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1"/>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921"/>
        <w:gridCol w:w="1873"/>
      </w:tblGrid>
      <w:tr w:rsidR="00D87F7B" w:rsidRPr="00D87F7B" w:rsidTr="00225FC3">
        <w:trPr>
          <w:trHeight w:val="1436"/>
          <w:jc w:val="center"/>
        </w:trPr>
        <w:tc>
          <w:tcPr>
            <w:tcW w:w="1559" w:type="dxa"/>
            <w:vAlign w:val="center"/>
          </w:tcPr>
          <w:p w:rsidR="00D87F7B" w:rsidRPr="00D87F7B" w:rsidRDefault="00D87F7B" w:rsidP="00D87F7B">
            <w:pPr>
              <w:widowControl w:val="0"/>
              <w:autoSpaceDE w:val="0"/>
              <w:autoSpaceDN w:val="0"/>
              <w:adjustRightInd w:val="0"/>
              <w:jc w:val="center"/>
              <w:rPr>
                <w:rFonts w:ascii="Arial" w:hAnsi="Arial" w:cs="Arial"/>
                <w:sz w:val="2"/>
                <w:szCs w:val="2"/>
              </w:rPr>
            </w:pPr>
            <w:r w:rsidRPr="00D87F7B">
              <w:rPr>
                <w:rFonts w:ascii="Arial" w:hAnsi="Arial" w:cs="Arial"/>
                <w:noProof/>
                <w:sz w:val="2"/>
                <w:szCs w:val="2"/>
                <w:lang w:eastAsia="tr-TR"/>
              </w:rPr>
              <w:drawing>
                <wp:anchor distT="0" distB="0" distL="114300" distR="114300" simplePos="0" relativeHeight="251659264" behindDoc="0" locked="0" layoutInCell="1" allowOverlap="1" wp14:anchorId="3B6D1FCC" wp14:editId="6469B3BE">
                  <wp:simplePos x="0" y="0"/>
                  <wp:positionH relativeFrom="column">
                    <wp:posOffset>-24765</wp:posOffset>
                  </wp:positionH>
                  <wp:positionV relativeFrom="paragraph">
                    <wp:posOffset>19050</wp:posOffset>
                  </wp:positionV>
                  <wp:extent cx="797560" cy="784860"/>
                  <wp:effectExtent l="19050" t="0" r="2540" b="0"/>
                  <wp:wrapSquare wrapText="bothSides"/>
                  <wp:docPr id="3" name="Resim 30" descr="http://www.cu.edu.tr/upload/cukuro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u.edu.tr/upload/cukurova_logo.png"/>
                          <pic:cNvPicPr>
                            <a:picLocks noChangeAspect="1" noChangeArrowheads="1"/>
                          </pic:cNvPicPr>
                        </pic:nvPicPr>
                        <pic:blipFill>
                          <a:blip r:embed="rId8" cstate="print"/>
                          <a:srcRect/>
                          <a:stretch>
                            <a:fillRect/>
                          </a:stretch>
                        </pic:blipFill>
                        <pic:spPr bwMode="auto">
                          <a:xfrm>
                            <a:off x="0" y="0"/>
                            <a:ext cx="797560" cy="784860"/>
                          </a:xfrm>
                          <a:prstGeom prst="rect">
                            <a:avLst/>
                          </a:prstGeom>
                          <a:noFill/>
                          <a:ln w="9525">
                            <a:noFill/>
                            <a:miter lim="800000"/>
                            <a:headEnd/>
                            <a:tailEnd/>
                          </a:ln>
                        </pic:spPr>
                      </pic:pic>
                    </a:graphicData>
                  </a:graphic>
                </wp:anchor>
              </w:drawing>
            </w:r>
          </w:p>
        </w:tc>
        <w:tc>
          <w:tcPr>
            <w:tcW w:w="5921" w:type="dxa"/>
            <w:vAlign w:val="center"/>
          </w:tcPr>
          <w:p w:rsidR="00D87F7B" w:rsidRPr="00D87F7B" w:rsidRDefault="00D87F7B" w:rsidP="00D87F7B">
            <w:pPr>
              <w:widowControl w:val="0"/>
              <w:shd w:val="clear" w:color="auto" w:fill="FFFFFF"/>
              <w:tabs>
                <w:tab w:val="left" w:pos="4471"/>
              </w:tabs>
              <w:autoSpaceDE w:val="0"/>
              <w:autoSpaceDN w:val="0"/>
              <w:adjustRightInd w:val="0"/>
              <w:ind w:left="54"/>
              <w:jc w:val="center"/>
              <w:rPr>
                <w:b/>
                <w:sz w:val="34"/>
                <w:szCs w:val="28"/>
              </w:rPr>
            </w:pPr>
            <w:r w:rsidRPr="00D87F7B">
              <w:rPr>
                <w:b/>
                <w:bCs/>
                <w:sz w:val="34"/>
                <w:szCs w:val="28"/>
              </w:rPr>
              <w:t>TÜRKİYE CUMHURİYETİ</w:t>
            </w:r>
          </w:p>
          <w:p w:rsidR="00D87F7B" w:rsidRPr="00D87F7B" w:rsidRDefault="00D87F7B" w:rsidP="00D87F7B">
            <w:pPr>
              <w:widowControl w:val="0"/>
              <w:shd w:val="clear" w:color="auto" w:fill="FFFFFF"/>
              <w:autoSpaceDE w:val="0"/>
              <w:autoSpaceDN w:val="0"/>
              <w:adjustRightInd w:val="0"/>
              <w:ind w:left="54" w:hanging="20"/>
              <w:jc w:val="center"/>
              <w:rPr>
                <w:b/>
                <w:bCs/>
                <w:sz w:val="34"/>
                <w:szCs w:val="28"/>
              </w:rPr>
            </w:pPr>
            <w:r w:rsidRPr="00D87F7B">
              <w:rPr>
                <w:b/>
                <w:bCs/>
                <w:sz w:val="34"/>
                <w:szCs w:val="28"/>
              </w:rPr>
              <w:t>ÇUKUROVA ÜNİVERSİTESİ</w:t>
            </w:r>
          </w:p>
          <w:p w:rsidR="00D87F7B" w:rsidRPr="00D87F7B" w:rsidRDefault="00D87F7B" w:rsidP="00D87F7B">
            <w:pPr>
              <w:widowControl w:val="0"/>
              <w:autoSpaceDE w:val="0"/>
              <w:autoSpaceDN w:val="0"/>
              <w:adjustRightInd w:val="0"/>
              <w:jc w:val="center"/>
              <w:rPr>
                <w:rFonts w:ascii="Arial" w:hAnsi="Arial" w:cs="Arial"/>
                <w:sz w:val="26"/>
              </w:rPr>
            </w:pPr>
            <w:proofErr w:type="spellStart"/>
            <w:r w:rsidRPr="00D87F7B">
              <w:rPr>
                <w:b/>
                <w:bCs/>
                <w:sz w:val="34"/>
                <w:szCs w:val="28"/>
              </w:rPr>
              <w:t>Sosyal</w:t>
            </w:r>
            <w:proofErr w:type="spellEnd"/>
            <w:r w:rsidRPr="00D87F7B">
              <w:rPr>
                <w:b/>
                <w:bCs/>
                <w:sz w:val="34"/>
                <w:szCs w:val="28"/>
              </w:rPr>
              <w:t xml:space="preserve"> </w:t>
            </w:r>
            <w:proofErr w:type="spellStart"/>
            <w:r w:rsidRPr="00D87F7B">
              <w:rPr>
                <w:b/>
                <w:bCs/>
                <w:sz w:val="34"/>
                <w:szCs w:val="28"/>
              </w:rPr>
              <w:t>Bilimler</w:t>
            </w:r>
            <w:proofErr w:type="spellEnd"/>
            <w:r w:rsidRPr="00D87F7B">
              <w:rPr>
                <w:b/>
                <w:bCs/>
                <w:sz w:val="34"/>
                <w:szCs w:val="28"/>
              </w:rPr>
              <w:t xml:space="preserve"> </w:t>
            </w:r>
            <w:proofErr w:type="spellStart"/>
            <w:r w:rsidRPr="00D87F7B">
              <w:rPr>
                <w:b/>
                <w:bCs/>
                <w:sz w:val="34"/>
                <w:szCs w:val="28"/>
              </w:rPr>
              <w:t>Enstitüsü</w:t>
            </w:r>
            <w:proofErr w:type="spellEnd"/>
            <w:r w:rsidRPr="00D87F7B">
              <w:rPr>
                <w:b/>
                <w:bCs/>
                <w:sz w:val="34"/>
                <w:szCs w:val="28"/>
              </w:rPr>
              <w:t xml:space="preserve"> </w:t>
            </w:r>
            <w:proofErr w:type="spellStart"/>
            <w:r w:rsidRPr="00D87F7B">
              <w:rPr>
                <w:b/>
                <w:bCs/>
                <w:sz w:val="34"/>
                <w:szCs w:val="28"/>
              </w:rPr>
              <w:t>Müdürlüğü</w:t>
            </w:r>
            <w:proofErr w:type="spellEnd"/>
          </w:p>
        </w:tc>
        <w:tc>
          <w:tcPr>
            <w:tcW w:w="1873" w:type="dxa"/>
            <w:vAlign w:val="center"/>
          </w:tcPr>
          <w:p w:rsidR="00D87F7B" w:rsidRPr="00D87F7B" w:rsidRDefault="00D87F7B" w:rsidP="00D87F7B">
            <w:pPr>
              <w:widowControl w:val="0"/>
              <w:autoSpaceDE w:val="0"/>
              <w:autoSpaceDN w:val="0"/>
              <w:adjustRightInd w:val="0"/>
              <w:jc w:val="center"/>
              <w:rPr>
                <w:rFonts w:ascii="Arial" w:hAnsi="Arial" w:cs="Arial"/>
                <w:sz w:val="2"/>
                <w:szCs w:val="2"/>
              </w:rPr>
            </w:pPr>
            <w:r w:rsidRPr="00D87F7B">
              <w:rPr>
                <w:rFonts w:ascii="Arial" w:hAnsi="Arial" w:cs="Arial"/>
                <w:noProof/>
                <w:sz w:val="2"/>
                <w:szCs w:val="2"/>
                <w:lang w:eastAsia="tr-TR"/>
              </w:rPr>
              <w:drawing>
                <wp:inline distT="0" distB="0" distL="0" distR="0" wp14:anchorId="462169AC" wp14:editId="0ADFC9AC">
                  <wp:extent cx="908961" cy="897147"/>
                  <wp:effectExtent l="0" t="0" r="0" b="0"/>
                  <wp:docPr id="4" name="Resim 4" descr="C:\Users\esezgin\Desktop\sb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ezgin\Desktop\sb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3113" cy="901245"/>
                          </a:xfrm>
                          <a:prstGeom prst="rect">
                            <a:avLst/>
                          </a:prstGeom>
                          <a:noFill/>
                          <a:ln>
                            <a:noFill/>
                          </a:ln>
                        </pic:spPr>
                      </pic:pic>
                    </a:graphicData>
                  </a:graphic>
                </wp:inline>
              </w:drawing>
            </w:r>
          </w:p>
        </w:tc>
      </w:tr>
    </w:tbl>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center"/>
        <w:rPr>
          <w:rFonts w:ascii="Times New Roman" w:eastAsia="Times New Roman" w:hAnsi="Times New Roman" w:cs="Times New Roman"/>
          <w:b/>
          <w:bCs/>
          <w:sz w:val="60"/>
          <w:szCs w:val="50"/>
          <w:lang w:eastAsia="tr-TR"/>
        </w:rPr>
      </w:pPr>
      <w:r w:rsidRPr="00D87F7B">
        <w:rPr>
          <w:rFonts w:ascii="Times New Roman" w:eastAsia="Times New Roman" w:hAnsi="Times New Roman" w:cs="Times New Roman"/>
          <w:b/>
          <w:bCs/>
          <w:sz w:val="60"/>
          <w:szCs w:val="50"/>
          <w:lang w:eastAsia="tr-TR"/>
        </w:rPr>
        <w:t>TEZ YAZIM KILAVUZU</w:t>
      </w:r>
    </w:p>
    <w:p w:rsidR="00D87F7B" w:rsidRPr="00D87F7B" w:rsidRDefault="00D87F7B" w:rsidP="00D21C93">
      <w:pPr>
        <w:widowControl w:val="0"/>
        <w:autoSpaceDE w:val="0"/>
        <w:autoSpaceDN w:val="0"/>
        <w:adjustRightInd w:val="0"/>
        <w:spacing w:after="0" w:line="240" w:lineRule="auto"/>
        <w:jc w:val="center"/>
        <w:rPr>
          <w:rFonts w:ascii="Times New Roman" w:eastAsia="Times New Roman" w:hAnsi="Times New Roman" w:cs="Times New Roman"/>
          <w:b/>
          <w:bCs/>
          <w:sz w:val="40"/>
          <w:szCs w:val="50"/>
          <w:lang w:eastAsia="tr-TR"/>
        </w:rPr>
      </w:pPr>
      <w:r w:rsidRPr="00D87F7B">
        <w:rPr>
          <w:rFonts w:ascii="Times New Roman" w:eastAsia="Times New Roman" w:hAnsi="Times New Roman" w:cs="Times New Roman"/>
          <w:b/>
          <w:bCs/>
          <w:sz w:val="30"/>
          <w:szCs w:val="50"/>
          <w:lang w:eastAsia="tr-TR"/>
        </w:rPr>
        <w:t>(</w:t>
      </w:r>
      <w:r w:rsidR="00A6680E">
        <w:rPr>
          <w:rFonts w:ascii="Times New Roman" w:eastAsia="Times New Roman" w:hAnsi="Times New Roman" w:cs="Times New Roman"/>
          <w:b/>
          <w:bCs/>
          <w:sz w:val="30"/>
          <w:szCs w:val="50"/>
          <w:lang w:eastAsia="tr-TR"/>
        </w:rPr>
        <w:t>İlahiyat Fakültes</w:t>
      </w:r>
      <w:r w:rsidR="00D21C93">
        <w:rPr>
          <w:rFonts w:ascii="Times New Roman" w:eastAsia="Times New Roman" w:hAnsi="Times New Roman" w:cs="Times New Roman"/>
          <w:b/>
          <w:bCs/>
          <w:sz w:val="30"/>
          <w:szCs w:val="50"/>
          <w:lang w:eastAsia="tr-TR"/>
        </w:rPr>
        <w:t>i İçin</w:t>
      </w:r>
      <w:r w:rsidRPr="00D87F7B">
        <w:rPr>
          <w:rFonts w:ascii="Times New Roman" w:eastAsia="Times New Roman" w:hAnsi="Times New Roman" w:cs="Times New Roman"/>
          <w:b/>
          <w:bCs/>
          <w:sz w:val="30"/>
          <w:szCs w:val="50"/>
          <w:lang w:eastAsia="tr-TR"/>
        </w:rPr>
        <w:t>)</w:t>
      </w: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225FC3" w:rsidRPr="00D87F7B" w:rsidRDefault="00225FC3"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D87F7B" w:rsidP="00D87F7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D87F7B" w:rsidRPr="00D87F7B" w:rsidRDefault="00FA4272" w:rsidP="00D87F7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ŞUBAT / 2016</w:t>
      </w:r>
    </w:p>
    <w:p w:rsidR="00D87F7B" w:rsidRPr="00D87F7B" w:rsidRDefault="00D87F7B" w:rsidP="00D87F7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D87F7B">
        <w:rPr>
          <w:rFonts w:ascii="Times New Roman" w:eastAsia="Times New Roman" w:hAnsi="Times New Roman" w:cs="Times New Roman"/>
          <w:b/>
          <w:bCs/>
          <w:sz w:val="24"/>
          <w:szCs w:val="24"/>
          <w:lang w:eastAsia="tr-TR"/>
        </w:rPr>
        <w:t>ADANA</w:t>
      </w:r>
    </w:p>
    <w:p w:rsidR="009A03A6" w:rsidRDefault="009A03A6" w:rsidP="005E3F2E">
      <w:pPr>
        <w:widowControl w:val="0"/>
        <w:autoSpaceDE w:val="0"/>
        <w:autoSpaceDN w:val="0"/>
        <w:adjustRightInd w:val="0"/>
        <w:spacing w:after="0" w:line="360" w:lineRule="auto"/>
        <w:jc w:val="both"/>
        <w:rPr>
          <w:rFonts w:asciiTheme="majorBidi" w:eastAsia="Times New Roman" w:hAnsiTheme="majorBidi" w:cstheme="majorBidi"/>
          <w:b/>
          <w:bCs/>
          <w:sz w:val="24"/>
          <w:szCs w:val="24"/>
          <w:lang w:eastAsia="tr-TR"/>
        </w:rPr>
        <w:sectPr w:rsidR="009A03A6" w:rsidSect="00982FA4">
          <w:headerReference w:type="first" r:id="rId10"/>
          <w:footnotePr>
            <w:numFmt w:val="chicago"/>
          </w:footnotePr>
          <w:pgSz w:w="11909" w:h="16834" w:code="9"/>
          <w:pgMar w:top="1418" w:right="1418" w:bottom="1418" w:left="1985" w:header="709" w:footer="709" w:gutter="0"/>
          <w:cols w:space="60"/>
          <w:noEndnote/>
        </w:sectPr>
      </w:pPr>
    </w:p>
    <w:p w:rsidR="00723D96" w:rsidRPr="005E3F2E" w:rsidRDefault="00723D96" w:rsidP="005E3F2E">
      <w:pPr>
        <w:widowControl w:val="0"/>
        <w:autoSpaceDE w:val="0"/>
        <w:autoSpaceDN w:val="0"/>
        <w:adjustRightInd w:val="0"/>
        <w:spacing w:after="0" w:line="360" w:lineRule="auto"/>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z w:val="24"/>
          <w:szCs w:val="24"/>
          <w:lang w:eastAsia="tr-TR"/>
        </w:rPr>
        <w:lastRenderedPageBreak/>
        <w:t xml:space="preserve"> AMAÇ</w:t>
      </w:r>
      <w:r w:rsidRPr="005E3F2E">
        <w:rPr>
          <w:rFonts w:asciiTheme="majorBidi" w:eastAsia="Times New Roman" w:hAnsiTheme="majorBidi" w:cstheme="majorBidi"/>
          <w:sz w:val="24"/>
          <w:szCs w:val="24"/>
          <w:lang w:eastAsia="tr-TR"/>
        </w:rPr>
        <w:t xml:space="preserve"> </w:t>
      </w:r>
    </w:p>
    <w:p w:rsidR="00723D96" w:rsidRPr="005E3F2E" w:rsidRDefault="00723D96" w:rsidP="00C01ECA">
      <w:pPr>
        <w:spacing w:before="100" w:beforeAutospacing="1" w:after="100" w:afterAutospacing="1"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Bu yazım kılavuzunun amacı Çukurova Üniversitesi Sosyal Bilimler Enstitüsü Lisansüstü Eğitim ve Öğretim Yönetmeliğinin 21. ve 33. Maddeleri gereğince hazırlanan Lisansüstü tezlerin belirli kurallara göre yazılıp basılmasını sağlamaktır.</w:t>
      </w:r>
    </w:p>
    <w:p w:rsidR="009C0834" w:rsidRPr="005E3F2E" w:rsidRDefault="00723D96" w:rsidP="005E3F2E">
      <w:pPr>
        <w:spacing w:before="100" w:beforeAutospacing="1" w:after="100" w:afterAutospacing="1" w:line="360" w:lineRule="auto"/>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z w:val="24"/>
          <w:szCs w:val="24"/>
          <w:lang w:eastAsia="tr-TR"/>
        </w:rPr>
        <w:t>KAPSAM</w:t>
      </w:r>
      <w:r w:rsidRPr="005E3F2E">
        <w:rPr>
          <w:rFonts w:asciiTheme="majorBidi" w:eastAsia="Times New Roman" w:hAnsiTheme="majorBidi" w:cstheme="majorBidi"/>
          <w:sz w:val="24"/>
          <w:szCs w:val="24"/>
          <w:lang w:eastAsia="tr-TR"/>
        </w:rPr>
        <w:t xml:space="preserve"> </w:t>
      </w:r>
    </w:p>
    <w:p w:rsidR="00723D96" w:rsidRPr="005E3F2E" w:rsidRDefault="00723D96" w:rsidP="003972AA">
      <w:pPr>
        <w:spacing w:before="100" w:beforeAutospacing="1" w:after="100" w:afterAutospacing="1"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Çukurova Üniversitesi Sosyal Bili</w:t>
      </w:r>
      <w:r w:rsidR="00F11BC7">
        <w:rPr>
          <w:rFonts w:asciiTheme="majorBidi" w:eastAsia="Times New Roman" w:hAnsiTheme="majorBidi" w:cstheme="majorBidi"/>
          <w:sz w:val="24"/>
          <w:szCs w:val="24"/>
          <w:lang w:eastAsia="tr-TR"/>
        </w:rPr>
        <w:t xml:space="preserve">mler Enstitüsüne bağlı anabilim </w:t>
      </w:r>
      <w:r w:rsidRPr="005E3F2E">
        <w:rPr>
          <w:rFonts w:asciiTheme="majorBidi" w:eastAsia="Times New Roman" w:hAnsiTheme="majorBidi" w:cstheme="majorBidi"/>
          <w:sz w:val="24"/>
          <w:szCs w:val="24"/>
          <w:lang w:eastAsia="tr-TR"/>
        </w:rPr>
        <w:t>dallarında, yüksek lisans</w:t>
      </w:r>
      <w:r w:rsidR="00F11BC7">
        <w:rPr>
          <w:rFonts w:asciiTheme="majorBidi" w:eastAsia="Times New Roman" w:hAnsiTheme="majorBidi" w:cstheme="majorBidi"/>
          <w:sz w:val="24"/>
          <w:szCs w:val="24"/>
          <w:lang w:eastAsia="tr-TR"/>
        </w:rPr>
        <w:t xml:space="preserve"> ve</w:t>
      </w:r>
      <w:r w:rsidRPr="005E3F2E">
        <w:rPr>
          <w:rFonts w:asciiTheme="majorBidi" w:eastAsia="Times New Roman" w:hAnsiTheme="majorBidi" w:cstheme="majorBidi"/>
          <w:sz w:val="24"/>
          <w:szCs w:val="24"/>
          <w:lang w:eastAsia="tr-TR"/>
        </w:rPr>
        <w:t xml:space="preserve"> doktora tezi hazırlayan adaylar ve tez danışmanları, savunma için hazırlanan tezlerde bu kılavuzda yer alan kurallara uygun hareket etmelidirler. </w:t>
      </w:r>
      <w:r w:rsidR="00602519" w:rsidRPr="00602519">
        <w:rPr>
          <w:rFonts w:asciiTheme="majorBidi" w:eastAsia="Times New Roman" w:hAnsiTheme="majorBidi" w:cstheme="majorBidi"/>
          <w:sz w:val="24"/>
          <w:szCs w:val="24"/>
          <w:lang w:eastAsia="tr-TR"/>
        </w:rPr>
        <w:t>Tez yazım kurallarıyla ilgili daha ayrıntılı bilgiye gereksinim duyan yazarlar</w:t>
      </w:r>
      <w:r w:rsidR="00366F75">
        <w:rPr>
          <w:rFonts w:asciiTheme="majorBidi" w:eastAsia="Times New Roman" w:hAnsiTheme="majorBidi" w:cstheme="majorBidi"/>
          <w:sz w:val="24"/>
          <w:szCs w:val="24"/>
          <w:lang w:eastAsia="tr-TR"/>
        </w:rPr>
        <w:t>.</w:t>
      </w:r>
    </w:p>
    <w:p w:rsidR="003B797F" w:rsidRPr="005E3F2E" w:rsidRDefault="003B797F" w:rsidP="005E3F2E">
      <w:pPr>
        <w:spacing w:after="0" w:line="360" w:lineRule="auto"/>
        <w:jc w:val="both"/>
        <w:rPr>
          <w:rFonts w:asciiTheme="majorBidi" w:eastAsia="Times New Roman" w:hAnsiTheme="majorBidi" w:cstheme="majorBidi"/>
          <w:b/>
          <w:bCs/>
          <w:sz w:val="24"/>
          <w:szCs w:val="24"/>
          <w:lang w:eastAsia="tr-TR"/>
        </w:rPr>
      </w:pPr>
      <w:r w:rsidRPr="005E3F2E">
        <w:rPr>
          <w:rFonts w:asciiTheme="majorBidi" w:eastAsia="Times New Roman" w:hAnsiTheme="majorBidi" w:cstheme="majorBidi"/>
          <w:b/>
          <w:bCs/>
          <w:sz w:val="24"/>
          <w:szCs w:val="24"/>
          <w:lang w:eastAsia="tr-TR"/>
        </w:rPr>
        <w:t>GENEL BİÇİM ŞARTLARI ve YAZIM KURALLARI</w:t>
      </w:r>
    </w:p>
    <w:p w:rsidR="00723D96" w:rsidRPr="005E3F2E" w:rsidRDefault="00723D96" w:rsidP="005E3F2E">
      <w:pPr>
        <w:pStyle w:val="ListeParagraf"/>
        <w:numPr>
          <w:ilvl w:val="0"/>
          <w:numId w:val="1"/>
        </w:numPr>
        <w:spacing w:after="0" w:line="360" w:lineRule="auto"/>
        <w:jc w:val="both"/>
        <w:rPr>
          <w:rFonts w:asciiTheme="majorBidi" w:eastAsia="Times New Roman" w:hAnsiTheme="majorBidi" w:cstheme="majorBidi"/>
          <w:b/>
          <w:bCs/>
          <w:sz w:val="24"/>
          <w:szCs w:val="24"/>
          <w:lang w:eastAsia="tr-TR"/>
        </w:rPr>
      </w:pPr>
      <w:r w:rsidRPr="005E3F2E">
        <w:rPr>
          <w:rFonts w:asciiTheme="majorBidi" w:eastAsia="Times New Roman" w:hAnsiTheme="majorBidi" w:cstheme="majorBidi"/>
          <w:b/>
          <w:bCs/>
          <w:sz w:val="24"/>
          <w:szCs w:val="24"/>
          <w:lang w:eastAsia="tr-TR"/>
        </w:rPr>
        <w:t xml:space="preserve">KÂĞIT ÖZELLİKLERİ </w:t>
      </w:r>
      <w:r w:rsidRPr="005E3F2E">
        <w:rPr>
          <w:rFonts w:asciiTheme="majorBidi" w:eastAsia="Times New Roman" w:hAnsiTheme="majorBidi" w:cstheme="majorBidi"/>
          <w:sz w:val="24"/>
          <w:szCs w:val="24"/>
          <w:lang w:eastAsia="tr-TR"/>
        </w:rPr>
        <w:t xml:space="preserve"> </w:t>
      </w:r>
    </w:p>
    <w:p w:rsidR="00723D96" w:rsidRPr="005E3F2E" w:rsidRDefault="00723D96" w:rsidP="005E3F2E">
      <w:pPr>
        <w:spacing w:before="100" w:beforeAutospacing="1" w:after="100" w:afterAutospacing="1"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Hazırlanacak tezlerin yazım ve basımında A</w:t>
      </w:r>
      <w:proofErr w:type="gramStart"/>
      <w:r w:rsidRPr="005E3F2E">
        <w:rPr>
          <w:rFonts w:asciiTheme="majorBidi" w:eastAsia="Times New Roman" w:hAnsiTheme="majorBidi" w:cstheme="majorBidi"/>
          <w:sz w:val="24"/>
          <w:szCs w:val="24"/>
          <w:lang w:eastAsia="tr-TR"/>
        </w:rPr>
        <w:t>4 :</w:t>
      </w:r>
      <w:proofErr w:type="gramEnd"/>
      <w:r w:rsidRPr="005E3F2E">
        <w:rPr>
          <w:rFonts w:asciiTheme="majorBidi" w:eastAsia="Times New Roman" w:hAnsiTheme="majorBidi" w:cstheme="majorBidi"/>
          <w:sz w:val="24"/>
          <w:szCs w:val="24"/>
          <w:lang w:eastAsia="tr-TR"/>
        </w:rPr>
        <w:t xml:space="preserve"> (210x297 mm.) boyutlarında en az 80 gram beyaz kâğıt kullanılacak, ciltlenip kesim yapıldıktan sonra tezlerin son boyutları 204x290 mm. olarak soldan 0,5 cm tıraşlanacaktır. </w:t>
      </w:r>
    </w:p>
    <w:p w:rsidR="00723D96" w:rsidRPr="00BE68E1" w:rsidRDefault="00723D96" w:rsidP="005E3F2E">
      <w:pPr>
        <w:pStyle w:val="ListeParagraf"/>
        <w:numPr>
          <w:ilvl w:val="0"/>
          <w:numId w:val="1"/>
        </w:numPr>
        <w:spacing w:before="100" w:beforeAutospacing="1" w:after="100" w:afterAutospacing="1" w:line="360" w:lineRule="auto"/>
        <w:jc w:val="both"/>
        <w:rPr>
          <w:rFonts w:asciiTheme="majorBidi" w:eastAsia="Times New Roman" w:hAnsiTheme="majorBidi" w:cstheme="majorBidi"/>
          <w:b/>
          <w:bCs/>
          <w:sz w:val="24"/>
          <w:szCs w:val="24"/>
          <w:lang w:eastAsia="tr-TR"/>
        </w:rPr>
      </w:pPr>
      <w:r w:rsidRPr="00BE68E1">
        <w:rPr>
          <w:rFonts w:asciiTheme="majorBidi" w:eastAsia="Times New Roman" w:hAnsiTheme="majorBidi" w:cstheme="majorBidi"/>
          <w:b/>
          <w:bCs/>
          <w:sz w:val="24"/>
          <w:szCs w:val="24"/>
          <w:lang w:eastAsia="tr-TR"/>
        </w:rPr>
        <w:t xml:space="preserve">SAYFA DÜZENİ </w:t>
      </w:r>
    </w:p>
    <w:p w:rsidR="00723D96" w:rsidRPr="005E3F2E" w:rsidRDefault="00723D96" w:rsidP="005E3F2E">
      <w:pPr>
        <w:widowControl w:val="0"/>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z w:val="24"/>
          <w:szCs w:val="24"/>
          <w:lang w:eastAsia="tr-TR"/>
        </w:rPr>
        <w:t>Kenar boşlukları:</w:t>
      </w:r>
      <w:r w:rsidRPr="005E3F2E">
        <w:rPr>
          <w:rFonts w:asciiTheme="majorBidi" w:eastAsia="Times New Roman" w:hAnsiTheme="majorBidi" w:cstheme="majorBidi"/>
          <w:sz w:val="24"/>
          <w:szCs w:val="24"/>
          <w:lang w:eastAsia="tr-TR"/>
        </w:rPr>
        <w:t xml:space="preserve"> Sayfanın cilde girecek sol kenarından 3,5 cm, diğer üç kenardan 2,5 cm boşluk bırakılmalıdır. Sayfa numaraları, dipnotlar dâhil, tüm yazılanlar bu sınırlar içinde yazılmalıdır. </w:t>
      </w:r>
    </w:p>
    <w:p w:rsidR="00723D96" w:rsidRPr="005E3F2E" w:rsidRDefault="00723D96" w:rsidP="005E3F2E">
      <w:pPr>
        <w:widowControl w:val="0"/>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z w:val="24"/>
          <w:szCs w:val="24"/>
          <w:lang w:eastAsia="tr-TR"/>
        </w:rPr>
        <w:t>Hizalama:</w:t>
      </w:r>
      <w:r w:rsidRPr="005E3F2E">
        <w:rPr>
          <w:rFonts w:asciiTheme="majorBidi" w:eastAsia="Times New Roman" w:hAnsiTheme="majorBidi" w:cstheme="majorBidi"/>
          <w:sz w:val="24"/>
          <w:szCs w:val="24"/>
          <w:lang w:eastAsia="tr-TR"/>
        </w:rPr>
        <w:t xml:space="preserve"> Tüm yazılanlar marjlar dâhilinde ortalanmalıdır (iki yana yaslanmalıdır). Buna tablo, grafik ve şekiller de dâhildir. </w:t>
      </w:r>
    </w:p>
    <w:p w:rsidR="00723D96" w:rsidRPr="005E3F2E" w:rsidRDefault="00723D96" w:rsidP="005E3F2E">
      <w:pPr>
        <w:widowControl w:val="0"/>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z w:val="24"/>
          <w:szCs w:val="24"/>
          <w:lang w:eastAsia="tr-TR"/>
        </w:rPr>
        <w:t>Paragraf</w:t>
      </w:r>
      <w:r w:rsidRPr="005E3F2E">
        <w:rPr>
          <w:rFonts w:asciiTheme="majorBidi" w:eastAsia="Times New Roman" w:hAnsiTheme="majorBidi" w:cstheme="majorBidi"/>
          <w:sz w:val="24"/>
          <w:szCs w:val="24"/>
          <w:lang w:eastAsia="tr-TR"/>
        </w:rPr>
        <w:t>: Her bir paragrafın ilk satırı beş-yedi karakter içeriden yazılmalıdır. Kelimeler satır sonlarında bölünmemeli, bölünüyorsa kelime bir aşağı satıra alınıp, cümleye devam edilmelidir</w:t>
      </w:r>
    </w:p>
    <w:p w:rsidR="00723D96" w:rsidRDefault="00723D96" w:rsidP="003005D9">
      <w:pPr>
        <w:widowControl w:val="0"/>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z w:val="24"/>
          <w:szCs w:val="24"/>
          <w:lang w:eastAsia="tr-TR"/>
        </w:rPr>
        <w:t>Sayfa sırası ve numaraları:</w:t>
      </w:r>
      <w:r w:rsidRPr="005E3F2E">
        <w:rPr>
          <w:rFonts w:asciiTheme="majorBidi" w:eastAsia="Times New Roman" w:hAnsiTheme="majorBidi" w:cstheme="majorBidi"/>
          <w:sz w:val="24"/>
          <w:szCs w:val="24"/>
          <w:lang w:eastAsia="tr-TR"/>
        </w:rPr>
        <w:t xml:space="preserve"> Sayfa numaraları sayfanın sağ üst köşesine konulmalıdır. </w:t>
      </w:r>
      <w:r w:rsidR="00366F75" w:rsidRPr="00366F75">
        <w:rPr>
          <w:rFonts w:asciiTheme="majorBidi" w:eastAsia="Times New Roman" w:hAnsiTheme="majorBidi" w:cstheme="majorBidi"/>
          <w:sz w:val="24"/>
          <w:szCs w:val="24"/>
          <w:lang w:eastAsia="tr-TR"/>
        </w:rPr>
        <w:t>Tezin ilk sayfası olan iç kapakta</w:t>
      </w:r>
      <w:r w:rsidR="00366F75">
        <w:rPr>
          <w:rFonts w:asciiTheme="majorBidi" w:eastAsia="Times New Roman" w:hAnsiTheme="majorBidi" w:cstheme="majorBidi"/>
          <w:sz w:val="24"/>
          <w:szCs w:val="24"/>
          <w:lang w:eastAsia="tr-TR"/>
        </w:rPr>
        <w:t>, imza sayfasında ve etik beyanı sayfasında</w:t>
      </w:r>
      <w:r w:rsidR="00366F75" w:rsidRPr="00366F75">
        <w:rPr>
          <w:rFonts w:asciiTheme="majorBidi" w:eastAsia="Times New Roman" w:hAnsiTheme="majorBidi" w:cstheme="majorBidi"/>
          <w:sz w:val="24"/>
          <w:szCs w:val="24"/>
          <w:lang w:eastAsia="tr-TR"/>
        </w:rPr>
        <w:t xml:space="preserve"> sayfa numarası gösterilmemeli, bir son</w:t>
      </w:r>
      <w:r w:rsidR="00366F75">
        <w:rPr>
          <w:rFonts w:asciiTheme="majorBidi" w:eastAsia="Times New Roman" w:hAnsiTheme="majorBidi" w:cstheme="majorBidi"/>
          <w:sz w:val="24"/>
          <w:szCs w:val="24"/>
          <w:lang w:eastAsia="tr-TR"/>
        </w:rPr>
        <w:t xml:space="preserve">raki sayfa olan özet sayfası Roman rakamıyla dörtten (IV) başlamalıdır. </w:t>
      </w:r>
      <w:r w:rsidRPr="005E3F2E">
        <w:rPr>
          <w:rFonts w:asciiTheme="majorBidi" w:eastAsia="Times New Roman" w:hAnsiTheme="majorBidi" w:cstheme="majorBidi"/>
          <w:sz w:val="24"/>
          <w:szCs w:val="24"/>
          <w:lang w:eastAsia="tr-TR"/>
        </w:rPr>
        <w:t xml:space="preserve">Giriş bölümüne kadar olan başlangıç sayfaları Roman Rakamlarıyla, giriş kısmından itibaren ise Arap Rakamlarıyla yazılmalıdır. </w:t>
      </w:r>
    </w:p>
    <w:p w:rsidR="00F42CDF" w:rsidRPr="005E3F2E" w:rsidRDefault="00F42CDF" w:rsidP="003005D9">
      <w:pPr>
        <w:widowControl w:val="0"/>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
    <w:p w:rsidR="00723D96" w:rsidRPr="00BE68E1" w:rsidRDefault="00723D96" w:rsidP="005E3F2E">
      <w:pPr>
        <w:pStyle w:val="ListeParagraf"/>
        <w:numPr>
          <w:ilvl w:val="0"/>
          <w:numId w:val="1"/>
        </w:numPr>
        <w:spacing w:before="100" w:beforeAutospacing="1" w:after="100" w:afterAutospacing="1" w:line="360" w:lineRule="auto"/>
        <w:jc w:val="both"/>
        <w:rPr>
          <w:rFonts w:asciiTheme="majorBidi" w:eastAsia="Times New Roman" w:hAnsiTheme="majorBidi" w:cstheme="majorBidi"/>
          <w:b/>
          <w:bCs/>
          <w:sz w:val="24"/>
          <w:szCs w:val="24"/>
          <w:lang w:eastAsia="tr-TR"/>
        </w:rPr>
      </w:pPr>
      <w:r w:rsidRPr="00BE68E1">
        <w:rPr>
          <w:rFonts w:asciiTheme="majorBidi" w:eastAsia="Times New Roman" w:hAnsiTheme="majorBidi" w:cstheme="majorBidi"/>
          <w:b/>
          <w:bCs/>
          <w:sz w:val="24"/>
          <w:szCs w:val="24"/>
          <w:lang w:eastAsia="tr-TR"/>
        </w:rPr>
        <w:lastRenderedPageBreak/>
        <w:t xml:space="preserve">DİZGİ STANDARDI </w:t>
      </w:r>
    </w:p>
    <w:p w:rsidR="00723D96" w:rsidRPr="005E3F2E" w:rsidRDefault="00723D96" w:rsidP="005E3F2E">
      <w:pPr>
        <w:widowControl w:val="0"/>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z w:val="24"/>
          <w:szCs w:val="24"/>
          <w:lang w:eastAsia="tr-TR"/>
        </w:rPr>
        <w:t>Yazı tipi:</w:t>
      </w:r>
      <w:r w:rsidRPr="005E3F2E">
        <w:rPr>
          <w:rFonts w:asciiTheme="majorBidi" w:eastAsia="Times New Roman" w:hAnsiTheme="majorBidi" w:cstheme="majorBidi"/>
          <w:sz w:val="24"/>
          <w:szCs w:val="24"/>
          <w:lang w:eastAsia="tr-TR"/>
        </w:rPr>
        <w:t xml:space="preserve"> Tez metinleri Times New Roman veya </w:t>
      </w:r>
      <w:proofErr w:type="spellStart"/>
      <w:r w:rsidRPr="005E3F2E">
        <w:rPr>
          <w:rFonts w:asciiTheme="majorBidi" w:eastAsia="Times New Roman" w:hAnsiTheme="majorBidi" w:cstheme="majorBidi"/>
          <w:sz w:val="24"/>
          <w:szCs w:val="24"/>
          <w:lang w:eastAsia="tr-TR"/>
        </w:rPr>
        <w:t>Arial</w:t>
      </w:r>
      <w:proofErr w:type="spellEnd"/>
      <w:r w:rsidRPr="005E3F2E">
        <w:rPr>
          <w:rFonts w:asciiTheme="majorBidi" w:eastAsia="Times New Roman" w:hAnsiTheme="majorBidi" w:cstheme="majorBidi"/>
          <w:sz w:val="24"/>
          <w:szCs w:val="24"/>
          <w:lang w:eastAsia="tr-TR"/>
        </w:rPr>
        <w:t xml:space="preserve"> yazı tipi ile 12 punto olarak yazılmalıdır. Açıklamalar ve dipnotlar için 10 punto; tablo ve şekillerde ise 10 ile 12 punto arası kullanılabilir. Yazım karakteri ve boyutu tüm metinde aynı olmalıdır. </w:t>
      </w:r>
      <w:r w:rsidR="001C7938" w:rsidRPr="005E3F2E">
        <w:rPr>
          <w:rFonts w:asciiTheme="majorBidi" w:eastAsia="Times New Roman" w:hAnsiTheme="majorBidi" w:cstheme="majorBidi"/>
          <w:sz w:val="24"/>
          <w:szCs w:val="24"/>
          <w:lang w:eastAsia="tr-TR"/>
        </w:rPr>
        <w:t xml:space="preserve">Noktalama işaretlerinden sonra bir harf boşluk bırakılmalıdır. </w:t>
      </w:r>
      <w:r w:rsidRPr="005E3F2E">
        <w:rPr>
          <w:rFonts w:asciiTheme="majorBidi" w:eastAsia="Times New Roman" w:hAnsiTheme="majorBidi" w:cstheme="majorBidi"/>
          <w:sz w:val="24"/>
          <w:szCs w:val="24"/>
          <w:lang w:eastAsia="tr-TR"/>
        </w:rPr>
        <w:t xml:space="preserve">Tezlerin basımında lazer veya </w:t>
      </w:r>
      <w:proofErr w:type="spellStart"/>
      <w:r w:rsidRPr="005E3F2E">
        <w:rPr>
          <w:rFonts w:asciiTheme="majorBidi" w:eastAsia="Times New Roman" w:hAnsiTheme="majorBidi" w:cstheme="majorBidi"/>
          <w:sz w:val="24"/>
          <w:szCs w:val="24"/>
          <w:lang w:eastAsia="tr-TR"/>
        </w:rPr>
        <w:t>ink</w:t>
      </w:r>
      <w:proofErr w:type="spellEnd"/>
      <w:r w:rsidRPr="005E3F2E">
        <w:rPr>
          <w:rFonts w:asciiTheme="majorBidi" w:eastAsia="Times New Roman" w:hAnsiTheme="majorBidi" w:cstheme="majorBidi"/>
          <w:sz w:val="24"/>
          <w:szCs w:val="24"/>
          <w:lang w:eastAsia="tr-TR"/>
        </w:rPr>
        <w:t>-jet baskıları tercih edilmeli ve siyah mürekkep kullanılmalıdır.</w:t>
      </w:r>
      <w:r w:rsidR="001C7938" w:rsidRPr="005E3F2E">
        <w:rPr>
          <w:rFonts w:asciiTheme="majorBidi" w:eastAsia="Times New Roman" w:hAnsiTheme="majorBidi" w:cstheme="majorBidi"/>
          <w:sz w:val="24"/>
          <w:szCs w:val="24"/>
          <w:lang w:eastAsia="tr-TR"/>
        </w:rPr>
        <w:t xml:space="preserve"> </w:t>
      </w:r>
    </w:p>
    <w:p w:rsidR="00723D96" w:rsidRPr="005E3F2E" w:rsidRDefault="00723D96" w:rsidP="005E3F2E">
      <w:pPr>
        <w:widowControl w:val="0"/>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z w:val="24"/>
          <w:szCs w:val="24"/>
          <w:lang w:eastAsia="tr-TR"/>
        </w:rPr>
        <w:t>Yazı aralığı:</w:t>
      </w:r>
      <w:r w:rsidRPr="005E3F2E">
        <w:rPr>
          <w:rFonts w:asciiTheme="majorBidi" w:eastAsia="Times New Roman" w:hAnsiTheme="majorBidi" w:cstheme="majorBidi"/>
          <w:sz w:val="24"/>
          <w:szCs w:val="24"/>
          <w:lang w:eastAsia="tr-TR"/>
        </w:rPr>
        <w:t xml:space="preserve"> Satırlar arasında 1,5 aralık, her türlü noktalama işaretinden sonra ise bir boşluk bırakılmalıdır. Noktalama işaretlerine titizlikle uyulmalıdır. Gerektiğinde (özel vurgu ve yabancı kelimeler için) sözcükler italik veya koyu yazılabilir.  </w:t>
      </w:r>
    </w:p>
    <w:p w:rsidR="00723D96" w:rsidRPr="005E3F2E" w:rsidRDefault="00723D96" w:rsidP="005E3F2E">
      <w:pPr>
        <w:pStyle w:val="ListeParagraf"/>
        <w:numPr>
          <w:ilvl w:val="0"/>
          <w:numId w:val="1"/>
        </w:numPr>
        <w:spacing w:before="100" w:beforeAutospacing="1" w:after="100" w:afterAutospacing="1" w:line="360" w:lineRule="auto"/>
        <w:jc w:val="both"/>
        <w:rPr>
          <w:rFonts w:asciiTheme="majorBidi" w:eastAsia="Times New Roman" w:hAnsiTheme="majorBidi" w:cstheme="majorBidi"/>
          <w:b/>
          <w:bCs/>
          <w:sz w:val="24"/>
          <w:szCs w:val="24"/>
          <w:lang w:eastAsia="tr-TR"/>
        </w:rPr>
      </w:pPr>
      <w:r w:rsidRPr="005E3F2E">
        <w:rPr>
          <w:rFonts w:asciiTheme="majorBidi" w:eastAsia="Times New Roman" w:hAnsiTheme="majorBidi" w:cstheme="majorBidi"/>
          <w:b/>
          <w:bCs/>
          <w:sz w:val="24"/>
          <w:szCs w:val="24"/>
          <w:lang w:eastAsia="tr-TR"/>
        </w:rPr>
        <w:t xml:space="preserve">ANA VE ALT BAŞLIKLAR </w:t>
      </w:r>
    </w:p>
    <w:p w:rsidR="00723D96" w:rsidRPr="005E3F2E" w:rsidRDefault="00723D96" w:rsidP="00FA4272">
      <w:pPr>
        <w:spacing w:before="100" w:beforeAutospacing="1"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Ana bölüm başlıkları büyük harflerle yazı alanı ortalanarak yazılacaktır. Sadece ana bölüm başlıkları yeni bir sayfaya yazılacaktır. Ana ve alt başlık arasında 3 satır aralığı boşluk bulundurulacaktır. Ana başlık ile ilk paragraf arasında 2,5 satır aralığı, alt bölüm başlığı ile bunun ilk paragrafı arasında 2 satır aralığı boşluk bırakılacaktır. </w:t>
      </w:r>
    </w:p>
    <w:p w:rsidR="00FF0E84" w:rsidRDefault="000B36DA" w:rsidP="00FA4272">
      <w:pPr>
        <w:spacing w:after="0" w:line="360" w:lineRule="auto"/>
        <w:ind w:firstLine="851"/>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Tezlerin bölümlendirilmesinde giriş ve sonuç ayrı bir</w:t>
      </w:r>
      <w:r w:rsidR="00FA4272">
        <w:rPr>
          <w:rFonts w:asciiTheme="majorBidi" w:eastAsia="Times New Roman" w:hAnsiTheme="majorBidi" w:cstheme="majorBidi"/>
          <w:sz w:val="24"/>
          <w:szCs w:val="24"/>
          <w:lang w:eastAsia="tr-TR"/>
        </w:rPr>
        <w:t>er</w:t>
      </w:r>
      <w:r>
        <w:rPr>
          <w:rFonts w:asciiTheme="majorBidi" w:eastAsia="Times New Roman" w:hAnsiTheme="majorBidi" w:cstheme="majorBidi"/>
          <w:sz w:val="24"/>
          <w:szCs w:val="24"/>
          <w:lang w:eastAsia="tr-TR"/>
        </w:rPr>
        <w:t xml:space="preserve"> bölüm olmayıp, bölüm </w:t>
      </w:r>
      <w:r w:rsidR="009612FD">
        <w:rPr>
          <w:rFonts w:asciiTheme="majorBidi" w:eastAsia="Times New Roman" w:hAnsiTheme="majorBidi" w:cstheme="majorBidi"/>
          <w:sz w:val="24"/>
          <w:szCs w:val="24"/>
          <w:lang w:eastAsia="tr-TR"/>
        </w:rPr>
        <w:t>numaralandırmaları</w:t>
      </w:r>
      <w:r w:rsidR="00F7431C">
        <w:rPr>
          <w:rFonts w:asciiTheme="majorBidi" w:eastAsia="Times New Roman" w:hAnsiTheme="majorBidi" w:cstheme="majorBidi"/>
          <w:sz w:val="24"/>
          <w:szCs w:val="24"/>
          <w:lang w:eastAsia="tr-TR"/>
        </w:rPr>
        <w:t xml:space="preserve"> girişten sonra</w:t>
      </w:r>
      <w:r>
        <w:rPr>
          <w:rFonts w:asciiTheme="majorBidi" w:eastAsia="Times New Roman" w:hAnsiTheme="majorBidi" w:cstheme="majorBidi"/>
          <w:sz w:val="24"/>
          <w:szCs w:val="24"/>
          <w:lang w:eastAsia="tr-TR"/>
        </w:rPr>
        <w:t xml:space="preserve"> ilk </w:t>
      </w:r>
      <w:r w:rsidR="009612FD">
        <w:rPr>
          <w:rFonts w:asciiTheme="majorBidi" w:eastAsia="Times New Roman" w:hAnsiTheme="majorBidi" w:cstheme="majorBidi"/>
          <w:sz w:val="24"/>
          <w:szCs w:val="24"/>
          <w:lang w:eastAsia="tr-TR"/>
        </w:rPr>
        <w:t>b</w:t>
      </w:r>
      <w:r w:rsidR="00F7431C">
        <w:rPr>
          <w:rFonts w:asciiTheme="majorBidi" w:eastAsia="Times New Roman" w:hAnsiTheme="majorBidi" w:cstheme="majorBidi"/>
          <w:sz w:val="24"/>
          <w:szCs w:val="24"/>
          <w:lang w:eastAsia="tr-TR"/>
        </w:rPr>
        <w:t>ölümden itibaren başlatılmalıdır</w:t>
      </w:r>
      <w:r w:rsidR="009612FD">
        <w:rPr>
          <w:rFonts w:asciiTheme="majorBidi" w:eastAsia="Times New Roman" w:hAnsiTheme="majorBidi" w:cstheme="majorBidi"/>
          <w:sz w:val="24"/>
          <w:szCs w:val="24"/>
          <w:lang w:eastAsia="tr-TR"/>
        </w:rPr>
        <w:t>.</w:t>
      </w:r>
    </w:p>
    <w:p w:rsidR="00FA4272" w:rsidRDefault="00FA4272" w:rsidP="00CE7A0D">
      <w:pPr>
        <w:spacing w:after="0" w:line="360" w:lineRule="auto"/>
        <w:ind w:firstLine="851"/>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 xml:space="preserve">Giriş kısmında alt başlıklar oluşturulurken </w:t>
      </w:r>
      <w:r w:rsidR="00282993">
        <w:rPr>
          <w:rFonts w:asciiTheme="majorBidi" w:eastAsia="Times New Roman" w:hAnsiTheme="majorBidi" w:cstheme="majorBidi"/>
          <w:sz w:val="24"/>
          <w:szCs w:val="24"/>
          <w:lang w:eastAsia="tr-TR"/>
        </w:rPr>
        <w:t xml:space="preserve">ilerde gelecek </w:t>
      </w:r>
      <w:r>
        <w:rPr>
          <w:rFonts w:asciiTheme="majorBidi" w:eastAsia="Times New Roman" w:hAnsiTheme="majorBidi" w:cstheme="majorBidi"/>
          <w:sz w:val="24"/>
          <w:szCs w:val="24"/>
          <w:lang w:eastAsia="tr-TR"/>
        </w:rPr>
        <w:t xml:space="preserve">örnekte olduğu gibi 1. 2. 3. 4. </w:t>
      </w:r>
      <w:r w:rsidR="00282993">
        <w:rPr>
          <w:rFonts w:asciiTheme="majorBidi" w:eastAsia="Times New Roman" w:hAnsiTheme="majorBidi" w:cstheme="majorBidi"/>
          <w:sz w:val="24"/>
          <w:szCs w:val="24"/>
          <w:lang w:eastAsia="tr-TR"/>
        </w:rPr>
        <w:t>ş</w:t>
      </w:r>
      <w:r>
        <w:rPr>
          <w:rFonts w:asciiTheme="majorBidi" w:eastAsia="Times New Roman" w:hAnsiTheme="majorBidi" w:cstheme="majorBidi"/>
          <w:sz w:val="24"/>
          <w:szCs w:val="24"/>
          <w:lang w:eastAsia="tr-TR"/>
        </w:rPr>
        <w:t xml:space="preserve">eklinde oluşturulmalı şayet alt başlık içinde </w:t>
      </w:r>
      <w:r w:rsidR="00CE7A0D">
        <w:rPr>
          <w:rFonts w:asciiTheme="majorBidi" w:eastAsia="Times New Roman" w:hAnsiTheme="majorBidi" w:cstheme="majorBidi"/>
          <w:sz w:val="24"/>
          <w:szCs w:val="24"/>
          <w:lang w:eastAsia="tr-TR"/>
        </w:rPr>
        <w:t>üçüncü</w:t>
      </w:r>
      <w:r w:rsidR="00490CC6">
        <w:rPr>
          <w:rFonts w:asciiTheme="majorBidi" w:eastAsia="Times New Roman" w:hAnsiTheme="majorBidi" w:cstheme="majorBidi"/>
          <w:sz w:val="24"/>
          <w:szCs w:val="24"/>
          <w:lang w:eastAsia="tr-TR"/>
        </w:rPr>
        <w:t xml:space="preserve"> </w:t>
      </w:r>
      <w:r>
        <w:rPr>
          <w:rFonts w:asciiTheme="majorBidi" w:eastAsia="Times New Roman" w:hAnsiTheme="majorBidi" w:cstheme="majorBidi"/>
          <w:sz w:val="24"/>
          <w:szCs w:val="24"/>
          <w:lang w:eastAsia="tr-TR"/>
        </w:rPr>
        <w:t xml:space="preserve">alt başlık vermek gerekirse onlar </w:t>
      </w:r>
      <w:r w:rsidR="00282993">
        <w:rPr>
          <w:rFonts w:asciiTheme="majorBidi" w:eastAsia="Times New Roman" w:hAnsiTheme="majorBidi" w:cstheme="majorBidi"/>
          <w:sz w:val="24"/>
          <w:szCs w:val="24"/>
          <w:lang w:eastAsia="tr-TR"/>
        </w:rPr>
        <w:t xml:space="preserve">için </w:t>
      </w:r>
      <w:r w:rsidR="00CE7A0D">
        <w:rPr>
          <w:rFonts w:asciiTheme="majorBidi" w:eastAsia="Times New Roman" w:hAnsiTheme="majorBidi" w:cstheme="majorBidi"/>
          <w:sz w:val="24"/>
          <w:szCs w:val="24"/>
          <w:lang w:eastAsia="tr-TR"/>
        </w:rPr>
        <w:t xml:space="preserve">harf </w:t>
      </w:r>
      <w:r>
        <w:rPr>
          <w:rFonts w:asciiTheme="majorBidi" w:eastAsia="Times New Roman" w:hAnsiTheme="majorBidi" w:cstheme="majorBidi"/>
          <w:sz w:val="24"/>
          <w:szCs w:val="24"/>
          <w:lang w:eastAsia="tr-TR"/>
        </w:rPr>
        <w:t>kullanılmalı</w:t>
      </w:r>
      <w:r w:rsidR="00282993">
        <w:rPr>
          <w:rFonts w:asciiTheme="majorBidi" w:eastAsia="Times New Roman" w:hAnsiTheme="majorBidi" w:cstheme="majorBidi"/>
          <w:sz w:val="24"/>
          <w:szCs w:val="24"/>
          <w:lang w:eastAsia="tr-TR"/>
        </w:rPr>
        <w:t>dır</w:t>
      </w:r>
      <w:r>
        <w:rPr>
          <w:rFonts w:asciiTheme="majorBidi" w:eastAsia="Times New Roman" w:hAnsiTheme="majorBidi" w:cstheme="majorBidi"/>
          <w:sz w:val="24"/>
          <w:szCs w:val="24"/>
          <w:lang w:eastAsia="tr-TR"/>
        </w:rPr>
        <w:t>. Böylece diğer bölümlerin alt başlıklarıyla karıştırılması önlenmelidir.</w:t>
      </w:r>
      <w:r w:rsidR="00282993">
        <w:rPr>
          <w:rFonts w:asciiTheme="majorBidi" w:eastAsia="Times New Roman" w:hAnsiTheme="majorBidi" w:cstheme="majorBidi"/>
          <w:sz w:val="24"/>
          <w:szCs w:val="24"/>
          <w:lang w:eastAsia="tr-TR"/>
        </w:rPr>
        <w:t xml:space="preserve"> Örnek 1.a./1.b./2.a./2.b. gibi.</w:t>
      </w:r>
    </w:p>
    <w:p w:rsidR="002A42F1" w:rsidRDefault="00FF0E84" w:rsidP="00FF0E84">
      <w:pPr>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br w:type="page"/>
      </w:r>
    </w:p>
    <w:p w:rsidR="009A03A6" w:rsidRDefault="009A03A6" w:rsidP="00982FA4">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bCs/>
          <w:spacing w:val="-1"/>
          <w:sz w:val="48"/>
          <w:szCs w:val="24"/>
          <w:lang w:eastAsia="tr-TR"/>
        </w:rPr>
      </w:pPr>
    </w:p>
    <w:p w:rsidR="009A03A6" w:rsidRDefault="009A03A6" w:rsidP="00982FA4">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bCs/>
          <w:spacing w:val="-1"/>
          <w:sz w:val="48"/>
          <w:szCs w:val="24"/>
          <w:lang w:eastAsia="tr-TR"/>
        </w:rPr>
      </w:pPr>
    </w:p>
    <w:p w:rsidR="009A03A6" w:rsidRDefault="009A03A6" w:rsidP="00982FA4">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bCs/>
          <w:spacing w:val="-1"/>
          <w:sz w:val="48"/>
          <w:szCs w:val="24"/>
          <w:lang w:eastAsia="tr-TR"/>
        </w:rPr>
      </w:pPr>
    </w:p>
    <w:p w:rsidR="00982FA4" w:rsidRPr="008316AE" w:rsidRDefault="00982FA4" w:rsidP="00982FA4">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sz w:val="44"/>
          <w:szCs w:val="24"/>
          <w:lang w:eastAsia="tr-TR"/>
        </w:rPr>
      </w:pPr>
      <w:r w:rsidRPr="008316AE">
        <w:rPr>
          <w:rFonts w:ascii="Times New Roman" w:eastAsia="Times New Roman" w:hAnsi="Times New Roman" w:cs="Times New Roman"/>
          <w:b/>
          <w:bCs/>
          <w:spacing w:val="-1"/>
          <w:sz w:val="44"/>
          <w:szCs w:val="24"/>
          <w:lang w:eastAsia="tr-TR"/>
        </w:rPr>
        <w:t>Çukurova Üniversitesi</w:t>
      </w:r>
    </w:p>
    <w:p w:rsidR="00982FA4" w:rsidRPr="008316AE" w:rsidRDefault="00982FA4" w:rsidP="00982FA4">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bCs/>
          <w:sz w:val="44"/>
          <w:szCs w:val="24"/>
          <w:lang w:eastAsia="tr-TR"/>
        </w:rPr>
      </w:pPr>
      <w:r w:rsidRPr="008316AE">
        <w:rPr>
          <w:rFonts w:ascii="Times New Roman" w:eastAsia="Times New Roman" w:hAnsi="Times New Roman" w:cs="Times New Roman"/>
          <w:b/>
          <w:bCs/>
          <w:sz w:val="44"/>
          <w:szCs w:val="24"/>
          <w:lang w:eastAsia="tr-TR"/>
        </w:rPr>
        <w:t>Sosyal Bilimler Enstitüsü İlahiyat Fakültesi Tez Yazım Kılavuzuna Göre Hazırlanmış Örnek Tez Sayfaları</w:t>
      </w:r>
      <w:r w:rsidRPr="008316AE">
        <w:rPr>
          <w:rFonts w:ascii="Times New Roman" w:eastAsia="Times New Roman" w:hAnsi="Times New Roman" w:cs="Times New Roman"/>
          <w:b/>
          <w:bCs/>
          <w:sz w:val="44"/>
          <w:szCs w:val="24"/>
          <w:vertAlign w:val="superscript"/>
          <w:lang w:eastAsia="tr-TR"/>
        </w:rPr>
        <w:footnoteReference w:id="1"/>
      </w:r>
    </w:p>
    <w:p w:rsidR="00982FA4" w:rsidRPr="00982FA4" w:rsidRDefault="00982FA4" w:rsidP="00982FA4">
      <w:pPr>
        <w:widowControl w:val="0"/>
        <w:shd w:val="clear" w:color="auto" w:fill="FFFFFF"/>
        <w:autoSpaceDE w:val="0"/>
        <w:autoSpaceDN w:val="0"/>
        <w:adjustRightInd w:val="0"/>
        <w:spacing w:after="0" w:line="480" w:lineRule="auto"/>
        <w:ind w:right="5"/>
        <w:jc w:val="center"/>
        <w:rPr>
          <w:rFonts w:ascii="Times New Roman" w:eastAsia="Times New Roman" w:hAnsi="Times New Roman" w:cs="Times New Roman"/>
          <w:sz w:val="54"/>
          <w:szCs w:val="24"/>
          <w:lang w:eastAsia="tr-TR"/>
        </w:rPr>
      </w:pPr>
    </w:p>
    <w:p w:rsidR="00982FA4" w:rsidRPr="00982FA4" w:rsidRDefault="00982FA4" w:rsidP="00982FA4">
      <w:pPr>
        <w:widowControl w:val="0"/>
        <w:shd w:val="clear" w:color="auto" w:fill="FFFFFF"/>
        <w:autoSpaceDE w:val="0"/>
        <w:autoSpaceDN w:val="0"/>
        <w:adjustRightInd w:val="0"/>
        <w:spacing w:after="0" w:line="480" w:lineRule="auto"/>
        <w:ind w:right="5"/>
        <w:jc w:val="center"/>
        <w:rPr>
          <w:rFonts w:ascii="Times New Roman" w:eastAsia="Times New Roman" w:hAnsi="Times New Roman" w:cs="Times New Roman"/>
          <w:sz w:val="54"/>
          <w:szCs w:val="24"/>
          <w:lang w:eastAsia="tr-TR"/>
        </w:rPr>
      </w:pPr>
    </w:p>
    <w:p w:rsidR="00982FA4" w:rsidRPr="00982FA4" w:rsidRDefault="00982FA4" w:rsidP="00982FA4">
      <w:pPr>
        <w:widowControl w:val="0"/>
        <w:shd w:val="clear" w:color="auto" w:fill="FFFFFF"/>
        <w:autoSpaceDE w:val="0"/>
        <w:autoSpaceDN w:val="0"/>
        <w:adjustRightInd w:val="0"/>
        <w:spacing w:after="0" w:line="480" w:lineRule="auto"/>
        <w:ind w:right="5"/>
        <w:jc w:val="center"/>
        <w:rPr>
          <w:rFonts w:ascii="Times New Roman" w:eastAsia="Times New Roman" w:hAnsi="Times New Roman" w:cs="Times New Roman"/>
          <w:sz w:val="54"/>
          <w:szCs w:val="24"/>
          <w:lang w:eastAsia="tr-TR"/>
        </w:rPr>
      </w:pPr>
    </w:p>
    <w:p w:rsidR="00982FA4" w:rsidRPr="00982FA4" w:rsidRDefault="00982FA4" w:rsidP="00982FA4">
      <w:pPr>
        <w:widowControl w:val="0"/>
        <w:shd w:val="clear" w:color="auto" w:fill="FFFFFF"/>
        <w:autoSpaceDE w:val="0"/>
        <w:autoSpaceDN w:val="0"/>
        <w:adjustRightInd w:val="0"/>
        <w:spacing w:after="0" w:line="480" w:lineRule="auto"/>
        <w:ind w:right="5"/>
        <w:jc w:val="center"/>
        <w:rPr>
          <w:rFonts w:ascii="Times New Roman" w:eastAsia="Times New Roman" w:hAnsi="Times New Roman" w:cs="Times New Roman"/>
          <w:sz w:val="54"/>
          <w:szCs w:val="24"/>
          <w:lang w:eastAsia="tr-TR"/>
        </w:rPr>
      </w:pPr>
    </w:p>
    <w:p w:rsidR="009A03A6" w:rsidRDefault="009A03A6" w:rsidP="00982FA4">
      <w:pPr>
        <w:rPr>
          <w:rFonts w:ascii="Times New Roman" w:eastAsia="Times New Roman" w:hAnsi="Times New Roman" w:cs="Times New Roman"/>
          <w:b/>
          <w:bCs/>
          <w:spacing w:val="-1"/>
          <w:sz w:val="24"/>
          <w:szCs w:val="24"/>
          <w:lang w:eastAsia="tr-TR"/>
        </w:rPr>
        <w:sectPr w:rsidR="009A03A6" w:rsidSect="009A03A6">
          <w:headerReference w:type="default" r:id="rId11"/>
          <w:footnotePr>
            <w:numFmt w:val="chicago"/>
          </w:footnotePr>
          <w:pgSz w:w="11909" w:h="16834" w:code="9"/>
          <w:pgMar w:top="1418" w:right="1418" w:bottom="1418" w:left="1985" w:header="709" w:footer="709" w:gutter="0"/>
          <w:pgNumType w:start="1"/>
          <w:cols w:space="60"/>
          <w:noEndnote/>
        </w:sectPr>
      </w:pPr>
    </w:p>
    <w:p w:rsidR="00982FA4" w:rsidRPr="00982FA4" w:rsidRDefault="00982FA4" w:rsidP="00982FA4">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TÜRKİYE CUMHURİYETİ</w:t>
      </w:r>
    </w:p>
    <w:p w:rsidR="00982FA4" w:rsidRPr="00982FA4" w:rsidRDefault="00982FA4" w:rsidP="00982FA4">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t>ÇUKUROVA ÜNİVERSİTESİ</w:t>
      </w:r>
    </w:p>
    <w:p w:rsidR="00982FA4" w:rsidRPr="00982FA4" w:rsidRDefault="00982FA4" w:rsidP="00982FA4">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SOSYAL BİLİMLER ENSTİTÜSÜ</w:t>
      </w:r>
    </w:p>
    <w:p w:rsidR="00982FA4" w:rsidRPr="00982FA4" w:rsidRDefault="00982FA4" w:rsidP="00982FA4">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 ANA BİLİM DALI</w:t>
      </w:r>
    </w:p>
    <w:p w:rsidR="00982FA4" w:rsidRPr="00982FA4" w:rsidRDefault="00982FA4" w:rsidP="00982FA4">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bCs/>
          <w:sz w:val="24"/>
          <w:szCs w:val="24"/>
          <w:lang w:eastAsia="tr-TR"/>
        </w:rPr>
        <w:t>TEZİN ADI</w:t>
      </w:r>
    </w:p>
    <w:p w:rsidR="00982FA4" w:rsidRPr="00982FA4" w:rsidRDefault="00982FA4" w:rsidP="00982FA4">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TEZ YAZARININ ADI SOYADI</w:t>
      </w:r>
    </w:p>
    <w:p w:rsidR="009A03A6" w:rsidRDefault="00982FA4" w:rsidP="009A03A6">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b/>
          <w:bCs/>
          <w:spacing w:val="-3"/>
          <w:sz w:val="24"/>
          <w:szCs w:val="24"/>
          <w:lang w:eastAsia="tr-TR"/>
        </w:rPr>
      </w:pPr>
      <w:r w:rsidRPr="00982FA4">
        <w:rPr>
          <w:rFonts w:ascii="Times New Roman" w:eastAsia="Times New Roman" w:hAnsi="Times New Roman" w:cs="Times New Roman"/>
          <w:b/>
          <w:bCs/>
          <w:spacing w:val="-3"/>
          <w:sz w:val="24"/>
          <w:szCs w:val="24"/>
          <w:lang w:eastAsia="tr-TR"/>
        </w:rPr>
        <w:t>YÜKSEK LİSANS / DOKTORA TEZİ</w:t>
      </w:r>
    </w:p>
    <w:p w:rsidR="009A03A6" w:rsidRDefault="00982FA4" w:rsidP="009A03A6">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b/>
          <w:bCs/>
          <w:spacing w:val="-3"/>
          <w:sz w:val="24"/>
          <w:szCs w:val="24"/>
          <w:lang w:eastAsia="tr-TR"/>
        </w:rPr>
      </w:pPr>
      <w:r w:rsidRPr="00982FA4">
        <w:rPr>
          <w:rFonts w:ascii="Times New Roman" w:eastAsia="Times New Roman" w:hAnsi="Times New Roman" w:cs="Times New Roman"/>
          <w:b/>
          <w:bCs/>
          <w:spacing w:val="-3"/>
          <w:sz w:val="24"/>
          <w:szCs w:val="24"/>
          <w:lang w:eastAsia="tr-TR"/>
        </w:rPr>
        <w:t>ADANA / 201</w:t>
      </w:r>
      <w:r w:rsidR="00E01954">
        <w:rPr>
          <w:rFonts w:ascii="Times New Roman" w:eastAsia="Times New Roman" w:hAnsi="Times New Roman" w:cs="Times New Roman"/>
          <w:b/>
          <w:bCs/>
          <w:spacing w:val="-3"/>
          <w:sz w:val="24"/>
          <w:szCs w:val="24"/>
          <w:lang w:eastAsia="tr-TR"/>
        </w:rPr>
        <w:t>6</w:t>
      </w:r>
      <w:r w:rsidR="009A03A6">
        <w:rPr>
          <w:rFonts w:ascii="Times New Roman" w:eastAsia="Times New Roman" w:hAnsi="Times New Roman" w:cs="Times New Roman"/>
          <w:b/>
          <w:bCs/>
          <w:spacing w:val="-3"/>
          <w:sz w:val="24"/>
          <w:szCs w:val="24"/>
          <w:lang w:eastAsia="tr-TR"/>
        </w:rPr>
        <w:br w:type="page"/>
      </w:r>
    </w:p>
    <w:p w:rsidR="00982FA4" w:rsidRPr="00982FA4" w:rsidRDefault="00982FA4" w:rsidP="009A03A6">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TÜRKİYE CUMHURİYETİ</w:t>
      </w:r>
    </w:p>
    <w:p w:rsidR="00982FA4" w:rsidRPr="00982FA4" w:rsidRDefault="00982FA4" w:rsidP="00982FA4">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t>ÇUKUROVA ÜNİVERSİTESİ</w:t>
      </w:r>
    </w:p>
    <w:p w:rsidR="00982FA4" w:rsidRPr="00982FA4" w:rsidRDefault="00982FA4" w:rsidP="00982FA4">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SOSYAL BİLİMLER ENSTİTÜSÜ</w:t>
      </w:r>
    </w:p>
    <w:p w:rsidR="00982FA4" w:rsidRPr="00982FA4" w:rsidRDefault="00982FA4" w:rsidP="00982FA4">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 ANA</w:t>
      </w:r>
      <w:r w:rsidR="00E01954">
        <w:rPr>
          <w:rFonts w:ascii="Times New Roman" w:eastAsia="Times New Roman" w:hAnsi="Times New Roman" w:cs="Times New Roman"/>
          <w:b/>
          <w:bCs/>
          <w:spacing w:val="-2"/>
          <w:sz w:val="24"/>
          <w:szCs w:val="24"/>
          <w:lang w:eastAsia="tr-TR"/>
        </w:rPr>
        <w:t xml:space="preserve"> </w:t>
      </w:r>
      <w:r w:rsidRPr="00982FA4">
        <w:rPr>
          <w:rFonts w:ascii="Times New Roman" w:eastAsia="Times New Roman" w:hAnsi="Times New Roman" w:cs="Times New Roman"/>
          <w:b/>
          <w:bCs/>
          <w:spacing w:val="-2"/>
          <w:sz w:val="24"/>
          <w:szCs w:val="24"/>
          <w:lang w:eastAsia="tr-TR"/>
        </w:rPr>
        <w:t>BİLİM DALI</w:t>
      </w:r>
    </w:p>
    <w:p w:rsidR="00982FA4" w:rsidRPr="00982FA4" w:rsidRDefault="00982FA4" w:rsidP="00982FA4">
      <w:pPr>
        <w:widowControl w:val="0"/>
        <w:shd w:val="clear" w:color="auto" w:fill="FFFFFF"/>
        <w:autoSpaceDE w:val="0"/>
        <w:autoSpaceDN w:val="0"/>
        <w:adjustRightInd w:val="0"/>
        <w:spacing w:before="2500" w:after="0" w:line="240" w:lineRule="auto"/>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bCs/>
          <w:sz w:val="24"/>
          <w:szCs w:val="24"/>
          <w:lang w:eastAsia="tr-TR"/>
        </w:rPr>
        <w:t>TEZİN ADI</w:t>
      </w:r>
    </w:p>
    <w:p w:rsidR="00982FA4" w:rsidRPr="00982FA4" w:rsidRDefault="00982FA4" w:rsidP="00982FA4">
      <w:pPr>
        <w:widowControl w:val="0"/>
        <w:shd w:val="clear" w:color="auto" w:fill="FFFFFF"/>
        <w:autoSpaceDE w:val="0"/>
        <w:autoSpaceDN w:val="0"/>
        <w:adjustRightInd w:val="0"/>
        <w:spacing w:before="12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TEZ YAZARININ ADI SOYADI</w:t>
      </w:r>
    </w:p>
    <w:p w:rsidR="00982FA4" w:rsidRPr="00982FA4" w:rsidRDefault="00982FA4" w:rsidP="00982FA4">
      <w:pPr>
        <w:widowControl w:val="0"/>
        <w:shd w:val="clear" w:color="auto" w:fill="FFFFFF"/>
        <w:tabs>
          <w:tab w:val="right" w:pos="2410"/>
          <w:tab w:val="left" w:pos="2552"/>
        </w:tabs>
        <w:autoSpaceDE w:val="0"/>
        <w:autoSpaceDN w:val="0"/>
        <w:adjustRightInd w:val="0"/>
        <w:spacing w:before="1200"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Danışman:</w:t>
      </w:r>
      <w:r w:rsidRPr="00982FA4">
        <w:rPr>
          <w:rFonts w:ascii="Times New Roman" w:eastAsia="Times New Roman" w:hAnsi="Times New Roman" w:cs="Times New Roman"/>
          <w:b/>
          <w:bCs/>
          <w:spacing w:val="-2"/>
          <w:sz w:val="24"/>
          <w:szCs w:val="24"/>
          <w:lang w:eastAsia="tr-TR"/>
        </w:rPr>
        <w:tab/>
        <w:t>………………………………………………….</w:t>
      </w:r>
    </w:p>
    <w:p w:rsidR="00982FA4" w:rsidRPr="00982FA4" w:rsidRDefault="00982FA4" w:rsidP="00982FA4">
      <w:pPr>
        <w:widowControl w:val="0"/>
        <w:shd w:val="clear" w:color="auto" w:fill="FFFFFF"/>
        <w:tabs>
          <w:tab w:val="right" w:pos="2410"/>
          <w:tab w:val="left" w:pos="2552"/>
        </w:tabs>
        <w:autoSpaceDE w:val="0"/>
        <w:autoSpaceDN w:val="0"/>
        <w:adjustRightInd w:val="0"/>
        <w:spacing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Jüri Üyesi:</w:t>
      </w:r>
      <w:r w:rsidRPr="00982FA4">
        <w:rPr>
          <w:rFonts w:ascii="Times New Roman" w:eastAsia="Times New Roman" w:hAnsi="Times New Roman" w:cs="Times New Roman"/>
          <w:b/>
          <w:bCs/>
          <w:spacing w:val="-2"/>
          <w:sz w:val="24"/>
          <w:szCs w:val="24"/>
          <w:lang w:eastAsia="tr-TR"/>
        </w:rPr>
        <w:tab/>
        <w:t>………………………………………………….</w:t>
      </w:r>
    </w:p>
    <w:p w:rsidR="00982FA4" w:rsidRPr="00982FA4" w:rsidRDefault="00982FA4" w:rsidP="00982FA4">
      <w:pPr>
        <w:widowControl w:val="0"/>
        <w:shd w:val="clear" w:color="auto" w:fill="FFFFFF"/>
        <w:tabs>
          <w:tab w:val="right" w:pos="2410"/>
          <w:tab w:val="left" w:pos="2552"/>
        </w:tabs>
        <w:autoSpaceDE w:val="0"/>
        <w:autoSpaceDN w:val="0"/>
        <w:adjustRightInd w:val="0"/>
        <w:spacing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Jüri Üyesi:</w:t>
      </w:r>
      <w:r w:rsidRPr="00982FA4">
        <w:rPr>
          <w:rFonts w:ascii="Times New Roman" w:eastAsia="Times New Roman" w:hAnsi="Times New Roman" w:cs="Times New Roman"/>
          <w:b/>
          <w:bCs/>
          <w:spacing w:val="-2"/>
          <w:sz w:val="24"/>
          <w:szCs w:val="24"/>
          <w:lang w:eastAsia="tr-TR"/>
        </w:rPr>
        <w:tab/>
        <w:t>………………………………………………….</w:t>
      </w:r>
    </w:p>
    <w:p w:rsidR="00982FA4" w:rsidRPr="00982FA4" w:rsidRDefault="00982FA4" w:rsidP="00982FA4">
      <w:pPr>
        <w:widowControl w:val="0"/>
        <w:shd w:val="clear" w:color="auto" w:fill="FFFFFF"/>
        <w:tabs>
          <w:tab w:val="right" w:pos="2410"/>
          <w:tab w:val="left" w:pos="2552"/>
        </w:tabs>
        <w:autoSpaceDE w:val="0"/>
        <w:autoSpaceDN w:val="0"/>
        <w:adjustRightInd w:val="0"/>
        <w:spacing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Jüri Üyesi:</w:t>
      </w:r>
      <w:r w:rsidRPr="00982FA4">
        <w:rPr>
          <w:rFonts w:ascii="Times New Roman" w:eastAsia="Times New Roman" w:hAnsi="Times New Roman" w:cs="Times New Roman"/>
          <w:b/>
          <w:bCs/>
          <w:spacing w:val="-2"/>
          <w:sz w:val="24"/>
          <w:szCs w:val="24"/>
          <w:lang w:eastAsia="tr-TR"/>
        </w:rPr>
        <w:tab/>
        <w:t>………………………………………………….</w:t>
      </w:r>
    </w:p>
    <w:p w:rsidR="00982FA4" w:rsidRPr="00982FA4" w:rsidRDefault="00982FA4" w:rsidP="00982FA4">
      <w:pPr>
        <w:widowControl w:val="0"/>
        <w:shd w:val="clear" w:color="auto" w:fill="FFFFFF"/>
        <w:tabs>
          <w:tab w:val="right" w:pos="2410"/>
          <w:tab w:val="left" w:pos="2552"/>
        </w:tabs>
        <w:autoSpaceDE w:val="0"/>
        <w:autoSpaceDN w:val="0"/>
        <w:adjustRightInd w:val="0"/>
        <w:spacing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Jüri Üyesi:</w:t>
      </w:r>
      <w:r w:rsidRPr="00982FA4">
        <w:rPr>
          <w:rFonts w:ascii="Times New Roman" w:eastAsia="Times New Roman" w:hAnsi="Times New Roman" w:cs="Times New Roman"/>
          <w:b/>
          <w:bCs/>
          <w:spacing w:val="-2"/>
          <w:sz w:val="24"/>
          <w:szCs w:val="24"/>
          <w:lang w:eastAsia="tr-TR"/>
        </w:rPr>
        <w:tab/>
        <w:t>………………………………………………….</w:t>
      </w:r>
    </w:p>
    <w:p w:rsidR="009A03A6" w:rsidRPr="009A03A6" w:rsidRDefault="00982FA4" w:rsidP="00982FA4">
      <w:pPr>
        <w:widowControl w:val="0"/>
        <w:shd w:val="clear" w:color="auto" w:fill="FFFFFF"/>
        <w:autoSpaceDE w:val="0"/>
        <w:autoSpaceDN w:val="0"/>
        <w:adjustRightInd w:val="0"/>
        <w:spacing w:before="1800" w:after="0" w:line="240" w:lineRule="auto"/>
        <w:jc w:val="center"/>
        <w:rPr>
          <w:rFonts w:ascii="Times New Roman" w:eastAsia="Times New Roman" w:hAnsi="Times New Roman" w:cs="Times New Roman"/>
          <w:b/>
          <w:bCs/>
          <w:spacing w:val="-3"/>
          <w:sz w:val="24"/>
          <w:szCs w:val="24"/>
          <w:lang w:eastAsia="tr-TR"/>
        </w:rPr>
      </w:pPr>
      <w:r w:rsidRPr="00982FA4">
        <w:rPr>
          <w:rFonts w:ascii="Times New Roman" w:eastAsia="Times New Roman" w:hAnsi="Times New Roman" w:cs="Times New Roman"/>
          <w:b/>
          <w:bCs/>
          <w:spacing w:val="-3"/>
          <w:sz w:val="24"/>
          <w:szCs w:val="24"/>
          <w:lang w:eastAsia="tr-TR"/>
        </w:rPr>
        <w:t>YÜKSEK LİSANS / DOKTORA TEZİ</w:t>
      </w:r>
    </w:p>
    <w:p w:rsidR="00982FA4" w:rsidRPr="00982FA4" w:rsidRDefault="00982FA4" w:rsidP="00982FA4">
      <w:pPr>
        <w:widowControl w:val="0"/>
        <w:shd w:val="clear" w:color="auto" w:fill="FFFFFF"/>
        <w:autoSpaceDE w:val="0"/>
        <w:autoSpaceDN w:val="0"/>
        <w:adjustRightInd w:val="0"/>
        <w:spacing w:before="24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ADANA / 201</w:t>
      </w:r>
      <w:r w:rsidR="00E01954">
        <w:rPr>
          <w:rFonts w:ascii="Times New Roman" w:eastAsia="Times New Roman" w:hAnsi="Times New Roman" w:cs="Times New Roman"/>
          <w:b/>
          <w:bCs/>
          <w:spacing w:val="-2"/>
          <w:sz w:val="24"/>
          <w:szCs w:val="24"/>
          <w:lang w:eastAsia="tr-TR"/>
        </w:rPr>
        <w:t>6</w:t>
      </w:r>
    </w:p>
    <w:p w:rsidR="00982FA4" w:rsidRPr="00982FA4" w:rsidRDefault="00982FA4" w:rsidP="00982FA4">
      <w:pPr>
        <w:widowControl w:val="0"/>
        <w:shd w:val="clear" w:color="auto" w:fill="FFFFFF"/>
        <w:autoSpaceDE w:val="0"/>
        <w:autoSpaceDN w:val="0"/>
        <w:adjustRightInd w:val="0"/>
        <w:spacing w:before="2160" w:after="0" w:line="240" w:lineRule="auto"/>
        <w:jc w:val="center"/>
        <w:rPr>
          <w:rFonts w:ascii="Times New Roman" w:eastAsia="Times New Roman" w:hAnsi="Times New Roman" w:cs="Times New Roman"/>
          <w:sz w:val="24"/>
          <w:szCs w:val="24"/>
          <w:lang w:eastAsia="tr-TR"/>
        </w:rPr>
        <w:sectPr w:rsidR="00982FA4" w:rsidRPr="00982FA4" w:rsidSect="009A03A6">
          <w:headerReference w:type="default" r:id="rId12"/>
          <w:type w:val="nextColumn"/>
          <w:pgSz w:w="11909" w:h="16834" w:code="9"/>
          <w:pgMar w:top="1418" w:right="1418" w:bottom="567" w:left="1985" w:header="709" w:footer="709" w:gutter="0"/>
          <w:cols w:space="60"/>
          <w:noEndnote/>
        </w:sectPr>
      </w:pPr>
    </w:p>
    <w:p w:rsidR="00982FA4" w:rsidRPr="00982FA4" w:rsidRDefault="00982FA4" w:rsidP="00982FA4">
      <w:pPr>
        <w:widowControl w:val="0"/>
        <w:shd w:val="clear" w:color="auto" w:fill="FFFFFF"/>
        <w:autoSpaceDE w:val="0"/>
        <w:autoSpaceDN w:val="0"/>
        <w:adjustRightInd w:val="0"/>
        <w:spacing w:after="0" w:line="240" w:lineRule="auto"/>
        <w:ind w:left="706"/>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Çukurova Üniversitesi Sosyal Bilimler Enstitüsü Müdürlüğüne;</w:t>
      </w:r>
    </w:p>
    <w:p w:rsidR="00982FA4" w:rsidRPr="00982FA4" w:rsidRDefault="00982FA4" w:rsidP="00982FA4">
      <w:pPr>
        <w:widowControl w:val="0"/>
        <w:shd w:val="clear" w:color="auto" w:fill="FFFFFF"/>
        <w:autoSpaceDE w:val="0"/>
        <w:autoSpaceDN w:val="0"/>
        <w:adjustRightInd w:val="0"/>
        <w:spacing w:before="418" w:after="0" w:line="413" w:lineRule="exact"/>
        <w:ind w:firstLine="706"/>
        <w:rPr>
          <w:rFonts w:ascii="Times New Roman" w:eastAsia="Times New Roman" w:hAnsi="Times New Roman" w:cs="Times New Roman"/>
          <w:sz w:val="24"/>
          <w:szCs w:val="24"/>
          <w:lang w:eastAsia="tr-TR"/>
        </w:rPr>
      </w:pPr>
      <w:r w:rsidRPr="00982FA4">
        <w:rPr>
          <w:rFonts w:ascii="Times New Roman" w:eastAsia="Times New Roman" w:hAnsi="Times New Roman" w:cs="Times New Roman"/>
          <w:spacing w:val="-1"/>
          <w:sz w:val="24"/>
          <w:szCs w:val="24"/>
          <w:lang w:eastAsia="tr-TR"/>
        </w:rPr>
        <w:t>Bu çalışma, jürimiz tarafından ………</w:t>
      </w:r>
      <w:proofErr w:type="gramStart"/>
      <w:r w:rsidRPr="00982FA4">
        <w:rPr>
          <w:rFonts w:ascii="Times New Roman" w:eastAsia="Times New Roman" w:hAnsi="Times New Roman" w:cs="Times New Roman"/>
          <w:spacing w:val="-1"/>
          <w:sz w:val="24"/>
          <w:szCs w:val="24"/>
          <w:lang w:eastAsia="tr-TR"/>
        </w:rPr>
        <w:t>…….</w:t>
      </w:r>
      <w:proofErr w:type="gramEnd"/>
      <w:r w:rsidRPr="00982FA4">
        <w:rPr>
          <w:rFonts w:ascii="Times New Roman" w:eastAsia="Times New Roman" w:hAnsi="Times New Roman" w:cs="Times New Roman"/>
          <w:spacing w:val="-1"/>
          <w:sz w:val="24"/>
          <w:szCs w:val="24"/>
          <w:lang w:eastAsia="tr-TR"/>
        </w:rPr>
        <w:t>. Ana B</w:t>
      </w:r>
      <w:r w:rsidR="00E01954">
        <w:rPr>
          <w:rFonts w:ascii="Times New Roman" w:eastAsia="Times New Roman" w:hAnsi="Times New Roman" w:cs="Times New Roman"/>
          <w:spacing w:val="-1"/>
          <w:sz w:val="24"/>
          <w:szCs w:val="24"/>
          <w:lang w:eastAsia="tr-TR"/>
        </w:rPr>
        <w:t>ilim</w:t>
      </w:r>
      <w:r w:rsidRPr="00982FA4">
        <w:rPr>
          <w:rFonts w:ascii="Times New Roman" w:eastAsia="Times New Roman" w:hAnsi="Times New Roman" w:cs="Times New Roman"/>
          <w:spacing w:val="-1"/>
          <w:sz w:val="24"/>
          <w:szCs w:val="24"/>
          <w:lang w:eastAsia="tr-TR"/>
        </w:rPr>
        <w:t xml:space="preserve"> Dalında YÜKSEK LİSANS / DOKTORA </w:t>
      </w:r>
      <w:r w:rsidRPr="00982FA4">
        <w:rPr>
          <w:rFonts w:ascii="Times New Roman" w:eastAsia="Times New Roman" w:hAnsi="Times New Roman" w:cs="Times New Roman"/>
          <w:sz w:val="24"/>
          <w:szCs w:val="24"/>
          <w:lang w:eastAsia="tr-TR"/>
        </w:rPr>
        <w:t>TEZİ olarak kabul edilmiştir.</w:t>
      </w:r>
    </w:p>
    <w:p w:rsidR="00982FA4" w:rsidRPr="00982FA4" w:rsidRDefault="00982FA4" w:rsidP="00982FA4">
      <w:pPr>
        <w:widowControl w:val="0"/>
        <w:shd w:val="clear" w:color="auto" w:fill="FFFFFF"/>
        <w:autoSpaceDE w:val="0"/>
        <w:autoSpaceDN w:val="0"/>
        <w:adjustRightInd w:val="0"/>
        <w:spacing w:before="1646" w:after="0" w:line="418" w:lineRule="exact"/>
        <w:ind w:right="1"/>
        <w:rPr>
          <w:rFonts w:ascii="Times New Roman" w:eastAsia="Times New Roman" w:hAnsi="Times New Roman" w:cs="Times New Roman"/>
          <w:spacing w:val="-2"/>
          <w:sz w:val="24"/>
          <w:szCs w:val="24"/>
          <w:lang w:eastAsia="tr-TR"/>
        </w:rPr>
      </w:pPr>
      <w:r>
        <w:rPr>
          <w:rFonts w:ascii="Times New Roman" w:eastAsia="Times New Roman" w:hAnsi="Times New Roman" w:cs="Times New Roman"/>
          <w:b/>
          <w:noProof/>
          <w:spacing w:val="-2"/>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704215</wp:posOffset>
                </wp:positionV>
                <wp:extent cx="1793240" cy="29337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7AB" w:rsidRPr="00BF29FD" w:rsidRDefault="00C167AB" w:rsidP="00982FA4">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margin-left:18pt;margin-top:55.45pt;width:141.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" stroked="f">
                <v:textbox>
                  <w:txbxContent>
                    <w:p w:rsidR="00C167AB" w:rsidRPr="00BF29FD" w:rsidRDefault="00C167AB" w:rsidP="00982FA4">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r w:rsidRPr="00982FA4">
        <w:rPr>
          <w:rFonts w:ascii="Times New Roman" w:eastAsia="Times New Roman" w:hAnsi="Times New Roman" w:cs="Times New Roman"/>
          <w:b/>
          <w:spacing w:val="-2"/>
          <w:sz w:val="24"/>
          <w:szCs w:val="24"/>
          <w:lang w:eastAsia="tr-TR"/>
        </w:rPr>
        <w:t>Başkan:</w:t>
      </w:r>
      <w:r w:rsidRPr="00982FA4">
        <w:rPr>
          <w:rFonts w:ascii="Times New Roman" w:eastAsia="Times New Roman" w:hAnsi="Times New Roman" w:cs="Times New Roman"/>
          <w:spacing w:val="-2"/>
          <w:sz w:val="24"/>
          <w:szCs w:val="24"/>
          <w:lang w:eastAsia="tr-TR"/>
        </w:rPr>
        <w:t xml:space="preserve"> ………………………….</w:t>
      </w:r>
    </w:p>
    <w:p w:rsidR="00982FA4" w:rsidRPr="00982FA4" w:rsidRDefault="00982FA4" w:rsidP="00982FA4">
      <w:pPr>
        <w:widowControl w:val="0"/>
        <w:shd w:val="clear" w:color="auto" w:fill="FFFFFF"/>
        <w:autoSpaceDE w:val="0"/>
        <w:autoSpaceDN w:val="0"/>
        <w:adjustRightInd w:val="0"/>
        <w:spacing w:after="0" w:line="240" w:lineRule="auto"/>
        <w:ind w:left="1418" w:right="1"/>
        <w:rPr>
          <w:rFonts w:ascii="Times New Roman" w:eastAsia="Times New Roman" w:hAnsi="Times New Roman" w:cs="Times New Roman"/>
          <w:sz w:val="24"/>
          <w:szCs w:val="24"/>
          <w:lang w:eastAsia="tr-TR"/>
        </w:rPr>
      </w:pPr>
      <w:r w:rsidRPr="00982FA4">
        <w:rPr>
          <w:rFonts w:ascii="Times New Roman" w:eastAsia="Times New Roman" w:hAnsi="Times New Roman" w:cs="Times New Roman"/>
          <w:spacing w:val="-1"/>
          <w:sz w:val="24"/>
          <w:szCs w:val="24"/>
          <w:lang w:eastAsia="tr-TR"/>
        </w:rPr>
        <w:t>(Danışman)</w:t>
      </w:r>
    </w:p>
    <w:p w:rsidR="00982FA4" w:rsidRPr="00982FA4" w:rsidRDefault="00982FA4" w:rsidP="00982FA4">
      <w:pPr>
        <w:widowControl w:val="0"/>
        <w:shd w:val="clear" w:color="auto" w:fill="FFFFFF"/>
        <w:autoSpaceDE w:val="0"/>
        <w:autoSpaceDN w:val="0"/>
        <w:adjustRightInd w:val="0"/>
        <w:spacing w:before="133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224155</wp:posOffset>
                </wp:positionH>
                <wp:positionV relativeFrom="paragraph">
                  <wp:posOffset>499110</wp:posOffset>
                </wp:positionV>
                <wp:extent cx="1793240" cy="29337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7AB" w:rsidRPr="00BF29FD" w:rsidRDefault="00C167AB" w:rsidP="00982FA4">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27" type="#_x0000_t202" style="position:absolute;margin-left:17.65pt;margin-top:39.3pt;width:141.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" stroked="f">
                <v:textbox>
                  <w:txbxContent>
                    <w:p w:rsidR="00C167AB" w:rsidRPr="00BF29FD" w:rsidRDefault="00C167AB" w:rsidP="00982FA4">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r w:rsidRPr="00982FA4">
        <w:rPr>
          <w:rFonts w:ascii="Times New Roman" w:eastAsia="Times New Roman" w:hAnsi="Times New Roman" w:cs="Times New Roman"/>
          <w:b/>
          <w:sz w:val="24"/>
          <w:szCs w:val="24"/>
          <w:lang w:eastAsia="tr-TR"/>
        </w:rPr>
        <w:t>Üye:</w:t>
      </w:r>
      <w:r w:rsidRPr="00982FA4">
        <w:rPr>
          <w:rFonts w:ascii="Times New Roman" w:eastAsia="Times New Roman" w:hAnsi="Times New Roman" w:cs="Times New Roman"/>
          <w:sz w:val="24"/>
          <w:szCs w:val="24"/>
          <w:lang w:eastAsia="tr-TR"/>
        </w:rPr>
        <w:t xml:space="preserve"> ………………………………</w:t>
      </w:r>
    </w:p>
    <w:p w:rsidR="00982FA4" w:rsidRPr="00982FA4" w:rsidRDefault="00982FA4" w:rsidP="00982FA4">
      <w:pPr>
        <w:widowControl w:val="0"/>
        <w:shd w:val="clear" w:color="auto" w:fill="FFFFFF"/>
        <w:autoSpaceDE w:val="0"/>
        <w:autoSpaceDN w:val="0"/>
        <w:adjustRightInd w:val="0"/>
        <w:spacing w:before="1752"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208280</wp:posOffset>
                </wp:positionH>
                <wp:positionV relativeFrom="paragraph">
                  <wp:posOffset>727710</wp:posOffset>
                </wp:positionV>
                <wp:extent cx="1793240" cy="29337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7AB" w:rsidRPr="00BF29FD" w:rsidRDefault="00C167AB" w:rsidP="00982FA4">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28" type="#_x0000_t202" style="position:absolute;margin-left:16.4pt;margin-top:57.3pt;width:141.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" stroked="f">
                <v:textbox>
                  <w:txbxContent>
                    <w:p w:rsidR="00C167AB" w:rsidRPr="00BF29FD" w:rsidRDefault="00C167AB" w:rsidP="00982FA4">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r w:rsidRPr="00982FA4">
        <w:rPr>
          <w:rFonts w:ascii="Times New Roman" w:eastAsia="Times New Roman" w:hAnsi="Times New Roman" w:cs="Times New Roman"/>
          <w:b/>
          <w:sz w:val="24"/>
          <w:szCs w:val="24"/>
          <w:lang w:eastAsia="tr-TR"/>
        </w:rPr>
        <w:t>Üye:</w:t>
      </w:r>
      <w:r w:rsidRPr="00982FA4">
        <w:rPr>
          <w:rFonts w:ascii="Times New Roman" w:eastAsia="Times New Roman" w:hAnsi="Times New Roman" w:cs="Times New Roman"/>
          <w:sz w:val="24"/>
          <w:szCs w:val="24"/>
          <w:lang w:eastAsia="tr-TR"/>
        </w:rPr>
        <w:t xml:space="preserve"> ………………………………</w:t>
      </w:r>
    </w:p>
    <w:p w:rsidR="00982FA4" w:rsidRPr="00982FA4" w:rsidRDefault="00982FA4" w:rsidP="00982FA4">
      <w:pPr>
        <w:widowControl w:val="0"/>
        <w:shd w:val="clear" w:color="auto" w:fill="FFFFFF"/>
        <w:autoSpaceDE w:val="0"/>
        <w:autoSpaceDN w:val="0"/>
        <w:adjustRightInd w:val="0"/>
        <w:spacing w:before="418" w:after="0" w:line="413" w:lineRule="exact"/>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spacing w:val="-2"/>
          <w:sz w:val="24"/>
          <w:szCs w:val="24"/>
          <w:lang w:eastAsia="tr-TR"/>
        </w:rPr>
        <w:t>ONAY</w:t>
      </w:r>
    </w:p>
    <w:p w:rsidR="00982FA4" w:rsidRPr="00982FA4" w:rsidRDefault="00982FA4" w:rsidP="00982FA4">
      <w:pPr>
        <w:widowControl w:val="0"/>
        <w:shd w:val="clear" w:color="auto" w:fill="FFFFFF"/>
        <w:autoSpaceDE w:val="0"/>
        <w:autoSpaceDN w:val="0"/>
        <w:adjustRightInd w:val="0"/>
        <w:spacing w:after="0" w:line="413" w:lineRule="exact"/>
        <w:rPr>
          <w:rFonts w:ascii="Times New Roman" w:eastAsia="Times New Roman" w:hAnsi="Times New Roman" w:cs="Times New Roman"/>
          <w:sz w:val="24"/>
          <w:szCs w:val="24"/>
          <w:lang w:eastAsia="tr-TR"/>
        </w:rPr>
      </w:pPr>
      <w:r w:rsidRPr="00982FA4">
        <w:rPr>
          <w:rFonts w:ascii="Times New Roman" w:eastAsia="Times New Roman" w:hAnsi="Times New Roman" w:cs="Times New Roman"/>
          <w:spacing w:val="-1"/>
          <w:sz w:val="24"/>
          <w:szCs w:val="24"/>
          <w:lang w:eastAsia="tr-TR"/>
        </w:rPr>
        <w:t>Yukarıdaki imzaların, adı geçen öğretim elemanlarına ait olduklarını onaylarım.</w:t>
      </w:r>
    </w:p>
    <w:p w:rsidR="00982FA4" w:rsidRPr="00982FA4" w:rsidRDefault="00982FA4" w:rsidP="00982FA4">
      <w:pPr>
        <w:widowControl w:val="0"/>
        <w:shd w:val="clear" w:color="auto" w:fill="FFFFFF"/>
        <w:autoSpaceDE w:val="0"/>
        <w:autoSpaceDN w:val="0"/>
        <w:adjustRightInd w:val="0"/>
        <w:spacing w:after="0" w:line="413" w:lineRule="exact"/>
        <w:rPr>
          <w:rFonts w:ascii="Times New Roman" w:eastAsia="Times New Roman" w:hAnsi="Times New Roman" w:cs="Times New Roman"/>
          <w:sz w:val="24"/>
          <w:szCs w:val="24"/>
          <w:lang w:eastAsia="tr-TR"/>
        </w:rPr>
      </w:pPr>
      <w:r>
        <w:rPr>
          <w:rFonts w:ascii="Times New Roman" w:eastAsia="Times New Roman" w:hAnsi="Times New Roman" w:cs="Times New Roman"/>
          <w:noProof/>
          <w:spacing w:val="-3"/>
          <w:sz w:val="24"/>
          <w:szCs w:val="24"/>
          <w:lang w:eastAsia="tr-TR"/>
        </w:rPr>
        <mc:AlternateContent>
          <mc:Choice Requires="wpg">
            <w:drawing>
              <wp:anchor distT="0" distB="0" distL="114300" distR="114300" simplePos="0" relativeHeight="251664384" behindDoc="0" locked="0" layoutInCell="1" allowOverlap="1">
                <wp:simplePos x="0" y="0"/>
                <wp:positionH relativeFrom="column">
                  <wp:posOffset>-146050</wp:posOffset>
                </wp:positionH>
                <wp:positionV relativeFrom="paragraph">
                  <wp:posOffset>218440</wp:posOffset>
                </wp:positionV>
                <wp:extent cx="2903220" cy="1571625"/>
                <wp:effectExtent l="0" t="0" r="11430" b="666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1571625"/>
                          <a:chOff x="1750" y="10505"/>
                          <a:chExt cx="4572" cy="1773"/>
                        </a:xfrm>
                      </wpg:grpSpPr>
                      <wps:wsp>
                        <wps:cNvPr id="2" name="AutoShape 6"/>
                        <wps:cNvSpPr>
                          <a:spLocks/>
                        </wps:cNvSpPr>
                        <wps:spPr bwMode="auto">
                          <a:xfrm>
                            <a:off x="4177" y="11222"/>
                            <a:ext cx="2145" cy="1056"/>
                          </a:xfrm>
                          <a:prstGeom prst="accentCallout1">
                            <a:avLst>
                              <a:gd name="adj1" fmla="val 18750"/>
                              <a:gd name="adj2" fmla="val -5593"/>
                              <a:gd name="adj3" fmla="val -45315"/>
                              <a:gd name="adj4" fmla="val -76222"/>
                            </a:avLst>
                          </a:prstGeom>
                          <a:solidFill>
                            <a:srgbClr val="FFFFFF"/>
                          </a:solidFill>
                          <a:ln w="9525">
                            <a:solidFill>
                              <a:srgbClr val="000000"/>
                            </a:solidFill>
                            <a:miter lim="800000"/>
                            <a:headEnd/>
                            <a:tailEnd/>
                          </a:ln>
                        </wps:spPr>
                        <wps:txbx>
                          <w:txbxContent>
                            <w:p w:rsidR="00C167AB" w:rsidRPr="00784DD4" w:rsidRDefault="00C167AB" w:rsidP="00982FA4">
                              <w:pPr>
                                <w:jc w:val="center"/>
                                <w:rPr>
                                  <w:b/>
                                  <w:color w:val="FF0000"/>
                                </w:rPr>
                              </w:pPr>
                              <w:r w:rsidRPr="00784DD4">
                                <w:rPr>
                                  <w:b/>
                                  <w:color w:val="FF0000"/>
                                </w:rPr>
                                <w:t>Bu kısma bitirdiğiniz yıl dışında herhangi bir tarih yazmayınız!</w:t>
                              </w:r>
                            </w:p>
                          </w:txbxContent>
                        </wps:txbx>
                        <wps:bodyPr rot="0" vert="horz" wrap="square" lIns="91440" tIns="45720" rIns="91440" bIns="45720" anchor="t" anchorCtr="0" upright="1">
                          <a:noAutofit/>
                        </wps:bodyPr>
                      </wps:wsp>
                      <wps:wsp>
                        <wps:cNvPr id="5" name="AutoShape 7"/>
                        <wps:cNvSpPr>
                          <a:spLocks/>
                        </wps:cNvSpPr>
                        <wps:spPr bwMode="auto">
                          <a:xfrm rot="5400000">
                            <a:off x="2355" y="9900"/>
                            <a:ext cx="380" cy="1590"/>
                          </a:xfrm>
                          <a:prstGeom prst="rightBrace">
                            <a:avLst>
                              <a:gd name="adj1" fmla="val 348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9" style="position:absolute;margin-left:-11.5pt;margin-top:17.2pt;width:228.6pt;height:123.75pt;z-index:251664384" coordorigin="1750,10505" coordsize="4572,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6" o:spid="_x0000_s1030" type="#_x0000_t44" style="position:absolute;left:4177;top:11222;width:2145;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" adj="-16464,-9788,-1208">
                  <v:textbox>
                    <w:txbxContent>
                      <w:p w:rsidR="00C167AB" w:rsidRPr="00784DD4" w:rsidRDefault="00C167AB" w:rsidP="00982FA4">
                        <w:pPr>
                          <w:jc w:val="center"/>
                          <w:rPr>
                            <w:b/>
                            <w:color w:val="FF0000"/>
                          </w:rPr>
                        </w:pPr>
                        <w:r w:rsidRPr="00784DD4">
                          <w:rPr>
                            <w:b/>
                            <w:color w:val="FF0000"/>
                          </w:rPr>
                          <w:t>Bu kısma bitirdiğiniz yıl dışında herhangi bir tarih yazmayınız!</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31" type="#_x0000_t88" style="position:absolute;left:2355;top:9900;width:380;height:15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"/>
              </v:group>
            </w:pict>
          </mc:Fallback>
        </mc:AlternateContent>
      </w:r>
      <w:r w:rsidRPr="00982FA4">
        <w:rPr>
          <w:rFonts w:ascii="Times New Roman" w:eastAsia="Times New Roman" w:hAnsi="Times New Roman" w:cs="Times New Roman"/>
          <w:sz w:val="24"/>
          <w:szCs w:val="24"/>
          <w:lang w:eastAsia="tr-TR"/>
        </w:rPr>
        <w:t>…/…/2015</w:t>
      </w:r>
    </w:p>
    <w:p w:rsidR="00982FA4" w:rsidRPr="00982FA4" w:rsidRDefault="00982FA4" w:rsidP="00982FA4">
      <w:pPr>
        <w:widowControl w:val="0"/>
        <w:shd w:val="clear" w:color="auto" w:fill="FFFFFF"/>
        <w:tabs>
          <w:tab w:val="center" w:pos="6946"/>
        </w:tabs>
        <w:autoSpaceDE w:val="0"/>
        <w:autoSpaceDN w:val="0"/>
        <w:adjustRightInd w:val="0"/>
        <w:spacing w:after="0" w:line="360" w:lineRule="auto"/>
        <w:rPr>
          <w:rFonts w:ascii="Times New Roman" w:eastAsia="Times New Roman" w:hAnsi="Times New Roman" w:cs="Times New Roman"/>
          <w:spacing w:val="-3"/>
          <w:sz w:val="24"/>
          <w:szCs w:val="24"/>
          <w:lang w:eastAsia="tr-TR"/>
        </w:rPr>
      </w:pPr>
      <w:r w:rsidRPr="00982FA4">
        <w:rPr>
          <w:rFonts w:ascii="Times New Roman" w:eastAsia="Times New Roman" w:hAnsi="Times New Roman" w:cs="Times New Roman"/>
          <w:spacing w:val="-3"/>
          <w:sz w:val="24"/>
          <w:szCs w:val="24"/>
          <w:lang w:eastAsia="tr-TR"/>
        </w:rPr>
        <w:tab/>
      </w:r>
    </w:p>
    <w:p w:rsidR="00982FA4" w:rsidRPr="00982FA4" w:rsidRDefault="00982FA4" w:rsidP="00982FA4">
      <w:pPr>
        <w:widowControl w:val="0"/>
        <w:shd w:val="clear" w:color="auto" w:fill="FFFFFF"/>
        <w:tabs>
          <w:tab w:val="center" w:pos="6946"/>
        </w:tabs>
        <w:autoSpaceDE w:val="0"/>
        <w:autoSpaceDN w:val="0"/>
        <w:adjustRightInd w:val="0"/>
        <w:spacing w:after="0" w:line="360" w:lineRule="auto"/>
        <w:rPr>
          <w:rFonts w:ascii="Times New Roman" w:eastAsia="Times New Roman" w:hAnsi="Times New Roman" w:cs="Times New Roman"/>
          <w:spacing w:val="-3"/>
          <w:sz w:val="24"/>
          <w:szCs w:val="24"/>
          <w:lang w:eastAsia="tr-TR"/>
        </w:rPr>
      </w:pPr>
      <w:r w:rsidRPr="00982FA4">
        <w:rPr>
          <w:rFonts w:ascii="Times New Roman" w:eastAsia="Times New Roman" w:hAnsi="Times New Roman" w:cs="Times New Roman"/>
          <w:spacing w:val="-3"/>
          <w:sz w:val="24"/>
          <w:szCs w:val="24"/>
          <w:lang w:eastAsia="tr-TR"/>
        </w:rPr>
        <w:tab/>
        <w:t xml:space="preserve">Prof. Dr. </w:t>
      </w:r>
      <w:r w:rsidR="00C276FF">
        <w:rPr>
          <w:rFonts w:ascii="Times New Roman" w:eastAsia="Times New Roman" w:hAnsi="Times New Roman" w:cs="Times New Roman"/>
          <w:spacing w:val="-3"/>
          <w:sz w:val="24"/>
          <w:szCs w:val="24"/>
          <w:lang w:eastAsia="tr-TR"/>
        </w:rPr>
        <w:t>Serap ÇABUK</w:t>
      </w:r>
      <w:bookmarkStart w:id="0" w:name="_GoBack"/>
      <w:bookmarkEnd w:id="0"/>
    </w:p>
    <w:p w:rsidR="00982FA4" w:rsidRPr="00982FA4" w:rsidRDefault="00982FA4" w:rsidP="00982FA4">
      <w:pPr>
        <w:widowControl w:val="0"/>
        <w:shd w:val="clear" w:color="auto" w:fill="FFFFFF"/>
        <w:tabs>
          <w:tab w:val="center" w:pos="6946"/>
        </w:tabs>
        <w:autoSpaceDE w:val="0"/>
        <w:autoSpaceDN w:val="0"/>
        <w:adjustRightInd w:val="0"/>
        <w:spacing w:after="0" w:line="360" w:lineRule="auto"/>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ab/>
        <w:t>Enstitü Müdürü</w:t>
      </w:r>
    </w:p>
    <w:p w:rsidR="00982FA4" w:rsidRPr="00982FA4" w:rsidRDefault="00982FA4" w:rsidP="00982FA4">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982FA4" w:rsidRPr="00982FA4" w:rsidRDefault="00982FA4" w:rsidP="00982FA4">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982FA4" w:rsidRPr="00982FA4" w:rsidRDefault="00982FA4" w:rsidP="00982FA4">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982FA4" w:rsidRPr="00982FA4" w:rsidRDefault="00982FA4" w:rsidP="00982FA4">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982FA4" w:rsidRPr="00982FA4" w:rsidRDefault="00982FA4" w:rsidP="00982FA4">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sz w:val="24"/>
          <w:szCs w:val="24"/>
          <w:lang w:eastAsia="tr-TR"/>
        </w:rPr>
        <w:t>NOT:</w:t>
      </w:r>
      <w:r w:rsidRPr="00982FA4">
        <w:rPr>
          <w:rFonts w:ascii="Times New Roman" w:eastAsia="Times New Roman" w:hAnsi="Times New Roman" w:cs="Times New Roman"/>
          <w:sz w:val="24"/>
          <w:szCs w:val="24"/>
          <w:lang w:eastAsia="tr-TR"/>
        </w:rPr>
        <w:t xml:space="preserve"> Bu tezde kullanılan ve başka kaynaktan yapılan bildirişlerin, çizelge, şekil ve fotoğrafların kaynak gösterilmeden kullanımı, 5846 sayılı Fikir ve Sanat Eserleri Kanunu’ndaki hükümlere tabidir.</w:t>
      </w:r>
    </w:p>
    <w:p w:rsidR="00982FA4" w:rsidRPr="00982FA4" w:rsidRDefault="00982FA4" w:rsidP="00982FA4">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982FA4" w:rsidRPr="00982FA4" w:rsidRDefault="00982FA4" w:rsidP="00982FA4">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982FA4" w:rsidRPr="00982FA4" w:rsidRDefault="00982FA4" w:rsidP="00982FA4">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sz w:val="24"/>
          <w:szCs w:val="24"/>
          <w:lang w:eastAsia="tr-TR"/>
        </w:rPr>
        <w:lastRenderedPageBreak/>
        <w:t>ETİK BEYANI</w:t>
      </w:r>
    </w:p>
    <w:p w:rsidR="00982FA4" w:rsidRPr="00982FA4" w:rsidRDefault="00982FA4" w:rsidP="00982FA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982FA4" w:rsidRPr="00982FA4" w:rsidRDefault="00982FA4" w:rsidP="00982FA4">
      <w:pPr>
        <w:widowControl w:val="0"/>
        <w:autoSpaceDE w:val="0"/>
        <w:autoSpaceDN w:val="0"/>
        <w:adjustRightInd w:val="0"/>
        <w:spacing w:after="0" w:line="360" w:lineRule="auto"/>
        <w:ind w:firstLine="360"/>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Çukurova Üniversitesi Sosyal Bilimler Enstitüsü Tez Yazım Kurallarına uygun olarak hazırladığım bu tez çalışmasında;</w:t>
      </w:r>
    </w:p>
    <w:p w:rsidR="00982FA4" w:rsidRPr="00982FA4" w:rsidRDefault="00982FA4" w:rsidP="00982FA4">
      <w:pPr>
        <w:widowControl w:val="0"/>
        <w:numPr>
          <w:ilvl w:val="0"/>
          <w:numId w:val="3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Tez içinde sunduğum verileri, bilgileri ve dokümanları akademik ve etik kurallar çerçevesinde elde ettiğimi,</w:t>
      </w:r>
    </w:p>
    <w:p w:rsidR="00982FA4" w:rsidRPr="00982FA4" w:rsidRDefault="00982FA4" w:rsidP="00982FA4">
      <w:pPr>
        <w:widowControl w:val="0"/>
        <w:numPr>
          <w:ilvl w:val="0"/>
          <w:numId w:val="3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Tüm bilgi, belge, değerlendirme ve sonuçları bilimsel etik ve ahlak kurallarına uygun olarak sunduğumu,</w:t>
      </w:r>
    </w:p>
    <w:p w:rsidR="00982FA4" w:rsidRPr="00982FA4" w:rsidRDefault="00982FA4" w:rsidP="00982FA4">
      <w:pPr>
        <w:widowControl w:val="0"/>
        <w:numPr>
          <w:ilvl w:val="0"/>
          <w:numId w:val="3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Tez çalışmasında yararlandığım eserlerin tümüne uygun atıfta bulunarak kaynak gösterdiğimi,</w:t>
      </w:r>
    </w:p>
    <w:p w:rsidR="00982FA4" w:rsidRPr="00982FA4" w:rsidRDefault="00982FA4" w:rsidP="00982FA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Kullanılan verilerde ve ortaya çıkan sonuçlarda herhangi bir değişiklik yapmadığımı,</w:t>
      </w:r>
    </w:p>
    <w:p w:rsidR="00982FA4" w:rsidRPr="00982FA4" w:rsidRDefault="00982FA4" w:rsidP="00982FA4">
      <w:pPr>
        <w:widowControl w:val="0"/>
        <w:numPr>
          <w:ilvl w:val="0"/>
          <w:numId w:val="31"/>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Bu tezde sunduğum çalışmanın özgün olduğunu,</w:t>
      </w:r>
    </w:p>
    <w:p w:rsidR="00982FA4" w:rsidRPr="00982FA4" w:rsidRDefault="00982FA4" w:rsidP="00982FA4">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roofErr w:type="gramStart"/>
      <w:r w:rsidRPr="00982FA4">
        <w:rPr>
          <w:rFonts w:ascii="Times New Roman" w:eastAsia="Times New Roman" w:hAnsi="Times New Roman" w:cs="Times New Roman"/>
          <w:sz w:val="24"/>
          <w:szCs w:val="24"/>
          <w:lang w:eastAsia="tr-TR"/>
        </w:rPr>
        <w:t>bildirir</w:t>
      </w:r>
      <w:proofErr w:type="gramEnd"/>
      <w:r w:rsidRPr="00982FA4">
        <w:rPr>
          <w:rFonts w:ascii="Times New Roman" w:eastAsia="Times New Roman" w:hAnsi="Times New Roman" w:cs="Times New Roman"/>
          <w:sz w:val="24"/>
          <w:szCs w:val="24"/>
          <w:lang w:eastAsia="tr-TR"/>
        </w:rPr>
        <w:t xml:space="preserve">, aksi bir durumda aleyhime doğabilecek tüm hak kayıplarını kabullendiğimi beyan ederim. …. / …. / 20… </w:t>
      </w:r>
      <w:r w:rsidRPr="00982FA4">
        <w:rPr>
          <w:rFonts w:ascii="Times New Roman" w:eastAsia="Times New Roman" w:hAnsi="Times New Roman" w:cs="Times New Roman"/>
          <w:i/>
          <w:color w:val="FF0000"/>
          <w:sz w:val="24"/>
          <w:szCs w:val="24"/>
          <w:lang w:eastAsia="tr-TR"/>
        </w:rPr>
        <w:t>(Buraya tez savunma tarihinizi yazıp, belgeyi imzalayınız.)</w:t>
      </w:r>
    </w:p>
    <w:p w:rsidR="00982FA4" w:rsidRPr="00982FA4" w:rsidRDefault="00982FA4" w:rsidP="00982FA4">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982FA4" w:rsidRPr="00982FA4" w:rsidRDefault="00982FA4" w:rsidP="00982FA4">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982FA4" w:rsidRPr="00982FA4" w:rsidRDefault="00982FA4" w:rsidP="00982FA4">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ab/>
        <w:t>İMZA</w:t>
      </w:r>
    </w:p>
    <w:p w:rsidR="00982FA4" w:rsidRPr="00982FA4" w:rsidRDefault="00982FA4" w:rsidP="00982FA4">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ab/>
        <w:t>Adı Soyadı</w:t>
      </w:r>
    </w:p>
    <w:p w:rsidR="00982FA4" w:rsidRPr="00982FA4" w:rsidRDefault="00982FA4" w:rsidP="00982FA4">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982FA4" w:rsidRPr="00982FA4" w:rsidRDefault="00982FA4" w:rsidP="00982FA4">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982FA4" w:rsidRPr="00982FA4" w:rsidRDefault="00982FA4" w:rsidP="00982FA4">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982FA4" w:rsidRPr="00982FA4" w:rsidRDefault="00982FA4" w:rsidP="00982FA4">
      <w:pPr>
        <w:widowControl w:val="0"/>
        <w:shd w:val="clear" w:color="auto" w:fill="FFFFFF"/>
        <w:autoSpaceDE w:val="0"/>
        <w:autoSpaceDN w:val="0"/>
        <w:adjustRightInd w:val="0"/>
        <w:spacing w:before="1238" w:after="0" w:line="413" w:lineRule="exact"/>
        <w:jc w:val="both"/>
        <w:rPr>
          <w:rFonts w:ascii="Times New Roman" w:eastAsia="Times New Roman" w:hAnsi="Times New Roman" w:cs="Times New Roman"/>
          <w:sz w:val="24"/>
          <w:szCs w:val="24"/>
          <w:lang w:eastAsia="tr-TR"/>
        </w:rPr>
        <w:sectPr w:rsidR="00982FA4" w:rsidRPr="00982FA4" w:rsidSect="00E01954">
          <w:type w:val="nextColumn"/>
          <w:pgSz w:w="11909" w:h="16834" w:code="9"/>
          <w:pgMar w:top="1418" w:right="1418" w:bottom="1418" w:left="1985" w:header="709" w:footer="709" w:gutter="0"/>
          <w:cols w:space="60"/>
          <w:noEndnote/>
        </w:sectPr>
      </w:pPr>
    </w:p>
    <w:p w:rsidR="00982FA4" w:rsidRPr="00982FA4" w:rsidRDefault="00982FA4" w:rsidP="00982FA4">
      <w:pPr>
        <w:widowControl w:val="0"/>
        <w:shd w:val="clear" w:color="auto" w:fill="FFFFFF"/>
        <w:autoSpaceDE w:val="0"/>
        <w:autoSpaceDN w:val="0"/>
        <w:adjustRightInd w:val="0"/>
        <w:spacing w:after="0" w:line="240" w:lineRule="auto"/>
        <w:ind w:right="6"/>
        <w:jc w:val="center"/>
        <w:rPr>
          <w:rFonts w:ascii="Times New Roman" w:eastAsia="Times New Roman" w:hAnsi="Times New Roman" w:cs="Times New Roman"/>
          <w:b/>
          <w:bCs/>
          <w:spacing w:val="-1"/>
          <w:sz w:val="24"/>
          <w:szCs w:val="24"/>
          <w:lang w:eastAsia="tr-TR"/>
        </w:rPr>
      </w:pPr>
      <w:r w:rsidRPr="00982FA4">
        <w:rPr>
          <w:rFonts w:ascii="Times New Roman" w:eastAsia="Times New Roman" w:hAnsi="Times New Roman" w:cs="Times New Roman"/>
          <w:b/>
          <w:bCs/>
          <w:spacing w:val="-1"/>
          <w:sz w:val="24"/>
          <w:szCs w:val="24"/>
          <w:lang w:eastAsia="tr-TR"/>
        </w:rPr>
        <w:lastRenderedPageBreak/>
        <w:t>ÖZET</w:t>
      </w:r>
    </w:p>
    <w:p w:rsidR="00982FA4" w:rsidRPr="00982FA4" w:rsidRDefault="00982FA4" w:rsidP="00982FA4">
      <w:pPr>
        <w:widowControl w:val="0"/>
        <w:shd w:val="clear" w:color="auto" w:fill="FFFFFF"/>
        <w:autoSpaceDE w:val="0"/>
        <w:autoSpaceDN w:val="0"/>
        <w:adjustRightInd w:val="0"/>
        <w:spacing w:before="500" w:after="0" w:line="240" w:lineRule="auto"/>
        <w:ind w:right="6"/>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bCs/>
          <w:sz w:val="24"/>
          <w:szCs w:val="24"/>
          <w:lang w:eastAsia="tr-TR"/>
        </w:rPr>
        <w:t>TEZİN ADI</w:t>
      </w:r>
    </w:p>
    <w:p w:rsidR="00982FA4" w:rsidRPr="00982FA4" w:rsidRDefault="00982FA4" w:rsidP="00982FA4">
      <w:pPr>
        <w:widowControl w:val="0"/>
        <w:shd w:val="clear" w:color="auto" w:fill="FFFFFF"/>
        <w:autoSpaceDE w:val="0"/>
        <w:autoSpaceDN w:val="0"/>
        <w:adjustRightInd w:val="0"/>
        <w:spacing w:before="500" w:after="0" w:line="240" w:lineRule="auto"/>
        <w:ind w:right="6"/>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TEZ YAZARININ ADI SOYADI</w:t>
      </w:r>
    </w:p>
    <w:p w:rsidR="00982FA4" w:rsidRPr="00982FA4" w:rsidRDefault="00982FA4" w:rsidP="00982FA4">
      <w:pPr>
        <w:widowControl w:val="0"/>
        <w:shd w:val="clear" w:color="auto" w:fill="FFFFFF"/>
        <w:autoSpaceDE w:val="0"/>
        <w:autoSpaceDN w:val="0"/>
        <w:adjustRightInd w:val="0"/>
        <w:spacing w:before="500" w:after="0" w:line="413" w:lineRule="exact"/>
        <w:ind w:right="6"/>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 xml:space="preserve">Yüksek Lisans / Doktora Tezi, </w:t>
      </w:r>
      <w:r w:rsidR="00792DAD">
        <w:rPr>
          <w:rFonts w:ascii="Times New Roman" w:eastAsia="Times New Roman" w:hAnsi="Times New Roman" w:cs="Times New Roman"/>
          <w:b/>
          <w:bCs/>
          <w:sz w:val="24"/>
          <w:szCs w:val="24"/>
          <w:lang w:eastAsia="tr-TR"/>
        </w:rPr>
        <w:t xml:space="preserve">……………………… Ana Bilim </w:t>
      </w:r>
      <w:r w:rsidRPr="00982FA4">
        <w:rPr>
          <w:rFonts w:ascii="Times New Roman" w:eastAsia="Times New Roman" w:hAnsi="Times New Roman" w:cs="Times New Roman"/>
          <w:b/>
          <w:bCs/>
          <w:sz w:val="24"/>
          <w:szCs w:val="24"/>
          <w:lang w:eastAsia="tr-TR"/>
        </w:rPr>
        <w:t>Dalı</w:t>
      </w:r>
    </w:p>
    <w:p w:rsidR="00982FA4" w:rsidRPr="00982FA4" w:rsidRDefault="00982FA4" w:rsidP="00982FA4">
      <w:pPr>
        <w:widowControl w:val="0"/>
        <w:shd w:val="clear" w:color="auto" w:fill="FFFFFF"/>
        <w:autoSpaceDE w:val="0"/>
        <w:autoSpaceDN w:val="0"/>
        <w:adjustRightInd w:val="0"/>
        <w:spacing w:after="0" w:line="413" w:lineRule="exact"/>
        <w:ind w:right="10"/>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Danışman: ………………………………</w:t>
      </w:r>
    </w:p>
    <w:p w:rsidR="00982FA4" w:rsidRPr="00982FA4" w:rsidRDefault="00792DAD" w:rsidP="00982FA4">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Temmuz 2016</w:t>
      </w:r>
      <w:r w:rsidR="00982FA4" w:rsidRPr="00982FA4">
        <w:rPr>
          <w:rFonts w:ascii="Times New Roman" w:eastAsia="Times New Roman" w:hAnsi="Times New Roman" w:cs="Times New Roman"/>
          <w:b/>
          <w:bCs/>
          <w:sz w:val="24"/>
          <w:szCs w:val="24"/>
          <w:lang w:eastAsia="tr-TR"/>
        </w:rPr>
        <w:t>, xxx sayfa</w:t>
      </w:r>
    </w:p>
    <w:p w:rsidR="00982FA4" w:rsidRPr="00982FA4" w:rsidRDefault="00982FA4" w:rsidP="00982FA4">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sz w:val="24"/>
          <w:szCs w:val="24"/>
          <w:lang w:eastAsia="tr-TR"/>
        </w:rPr>
      </w:pPr>
    </w:p>
    <w:p w:rsidR="00982FA4" w:rsidRPr="00982FA4" w:rsidRDefault="00982FA4" w:rsidP="00982FA4">
      <w:pPr>
        <w:widowControl w:val="0"/>
        <w:autoSpaceDE w:val="0"/>
        <w:autoSpaceDN w:val="0"/>
        <w:adjustRightInd w:val="0"/>
        <w:spacing w:after="0" w:line="360" w:lineRule="auto"/>
        <w:ind w:firstLine="708"/>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982FA4" w:rsidRPr="00982FA4" w:rsidRDefault="00982FA4" w:rsidP="00982FA4">
      <w:pPr>
        <w:widowControl w:val="0"/>
        <w:autoSpaceDE w:val="0"/>
        <w:autoSpaceDN w:val="0"/>
        <w:adjustRightInd w:val="0"/>
        <w:spacing w:after="0" w:line="360" w:lineRule="auto"/>
        <w:ind w:firstLine="708"/>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982FA4" w:rsidRPr="00982FA4" w:rsidRDefault="00982FA4" w:rsidP="00982FA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0"/>
          <w:lang w:eastAsia="tr-TR"/>
        </w:rPr>
      </w:pPr>
      <w:r w:rsidRPr="00982FA4">
        <w:rPr>
          <w:rFonts w:ascii="Times New Roman" w:eastAsia="Times New Roman" w:hAnsi="Times New Roman" w:cs="Times New Roman"/>
          <w:noProof/>
          <w:sz w:val="24"/>
          <w:szCs w:val="20"/>
          <w:lang w:eastAsia="tr-T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82FA4" w:rsidRPr="00982FA4" w:rsidRDefault="00982FA4" w:rsidP="00982FA4">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u w:val="single"/>
          <w:lang w:eastAsia="tr-TR"/>
        </w:rPr>
        <w:t>Anahtar kelimeler:</w:t>
      </w:r>
      <w:r w:rsidRPr="00982FA4">
        <w:rPr>
          <w:rFonts w:ascii="Times New Roman" w:eastAsia="Times New Roman" w:hAnsi="Times New Roman" w:cs="Times New Roman"/>
          <w:b/>
          <w:bCs/>
          <w:sz w:val="24"/>
          <w:szCs w:val="24"/>
          <w:lang w:eastAsia="tr-TR"/>
        </w:rPr>
        <w:t xml:space="preserve"> </w:t>
      </w:r>
      <w:r w:rsidRPr="00982FA4">
        <w:rPr>
          <w:rFonts w:ascii="Times New Roman" w:eastAsia="Times New Roman" w:hAnsi="Times New Roman" w:cs="Times New Roman"/>
          <w:noProof/>
          <w:sz w:val="24"/>
          <w:szCs w:val="20"/>
          <w:lang w:eastAsia="tr-TR"/>
        </w:rPr>
        <w:t>Quisque, aliquam, tempor, magna</w:t>
      </w:r>
      <w:r w:rsidRPr="00982FA4">
        <w:rPr>
          <w:rFonts w:ascii="Times New Roman" w:eastAsia="Times New Roman" w:hAnsi="Times New Roman" w:cs="Times New Roman"/>
          <w:sz w:val="24"/>
          <w:szCs w:val="24"/>
          <w:lang w:eastAsia="tr-TR"/>
        </w:rPr>
        <w:t>.</w:t>
      </w:r>
    </w:p>
    <w:p w:rsidR="00982FA4" w:rsidRPr="00982FA4" w:rsidRDefault="00982FA4" w:rsidP="00982FA4">
      <w:pPr>
        <w:spacing w:after="0" w:line="240" w:lineRule="auto"/>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br w:type="page"/>
      </w:r>
    </w:p>
    <w:p w:rsidR="00982FA4" w:rsidRPr="00982FA4" w:rsidRDefault="00982FA4" w:rsidP="00982FA4">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ABSTRACT</w:t>
      </w:r>
    </w:p>
    <w:p w:rsidR="00982FA4" w:rsidRPr="00982FA4" w:rsidRDefault="00982FA4" w:rsidP="00982FA4">
      <w:pPr>
        <w:widowControl w:val="0"/>
        <w:shd w:val="clear" w:color="auto" w:fill="FFFFFF"/>
        <w:autoSpaceDE w:val="0"/>
        <w:autoSpaceDN w:val="0"/>
        <w:adjustRightInd w:val="0"/>
        <w:spacing w:before="500" w:after="0" w:line="240" w:lineRule="auto"/>
        <w:ind w:right="6"/>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bCs/>
          <w:sz w:val="24"/>
          <w:szCs w:val="24"/>
          <w:lang w:eastAsia="tr-TR"/>
        </w:rPr>
        <w:t>TEZİN İNGİLİZCE ADI</w:t>
      </w:r>
    </w:p>
    <w:p w:rsidR="00982FA4" w:rsidRPr="00982FA4" w:rsidRDefault="00982FA4" w:rsidP="00982FA4">
      <w:pPr>
        <w:widowControl w:val="0"/>
        <w:shd w:val="clear" w:color="auto" w:fill="FFFFFF"/>
        <w:autoSpaceDE w:val="0"/>
        <w:autoSpaceDN w:val="0"/>
        <w:adjustRightInd w:val="0"/>
        <w:spacing w:before="500" w:after="0" w:line="240" w:lineRule="auto"/>
        <w:ind w:right="6"/>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TEZ YAZARININ ADI SOYADI</w:t>
      </w:r>
    </w:p>
    <w:p w:rsidR="00982FA4" w:rsidRPr="00982FA4" w:rsidRDefault="00982FA4" w:rsidP="00982FA4">
      <w:pPr>
        <w:widowControl w:val="0"/>
        <w:shd w:val="clear" w:color="auto" w:fill="FFFFFF"/>
        <w:autoSpaceDE w:val="0"/>
        <w:autoSpaceDN w:val="0"/>
        <w:adjustRightInd w:val="0"/>
        <w:spacing w:before="5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 xml:space="preserve">Master / </w:t>
      </w:r>
      <w:proofErr w:type="spellStart"/>
      <w:r w:rsidRPr="00982FA4">
        <w:rPr>
          <w:rFonts w:ascii="Times New Roman" w:eastAsia="Times New Roman" w:hAnsi="Times New Roman" w:cs="Times New Roman"/>
          <w:b/>
          <w:bCs/>
          <w:sz w:val="24"/>
          <w:szCs w:val="24"/>
          <w:lang w:eastAsia="tr-TR"/>
        </w:rPr>
        <w:t>Ph.D</w:t>
      </w:r>
      <w:proofErr w:type="spellEnd"/>
      <w:r w:rsidRPr="00982FA4">
        <w:rPr>
          <w:rFonts w:ascii="Times New Roman" w:eastAsia="Times New Roman" w:hAnsi="Times New Roman" w:cs="Times New Roman"/>
          <w:b/>
          <w:bCs/>
          <w:sz w:val="24"/>
          <w:szCs w:val="24"/>
          <w:lang w:eastAsia="tr-TR"/>
        </w:rPr>
        <w:t xml:space="preserve">. </w:t>
      </w:r>
      <w:proofErr w:type="spellStart"/>
      <w:r w:rsidRPr="00982FA4">
        <w:rPr>
          <w:rFonts w:ascii="Times New Roman" w:eastAsia="Times New Roman" w:hAnsi="Times New Roman" w:cs="Times New Roman"/>
          <w:b/>
          <w:bCs/>
          <w:sz w:val="24"/>
          <w:szCs w:val="24"/>
          <w:lang w:eastAsia="tr-TR"/>
        </w:rPr>
        <w:t>Thesis</w:t>
      </w:r>
      <w:proofErr w:type="spellEnd"/>
      <w:r w:rsidRPr="00982FA4">
        <w:rPr>
          <w:rFonts w:ascii="Times New Roman" w:eastAsia="Times New Roman" w:hAnsi="Times New Roman" w:cs="Times New Roman"/>
          <w:b/>
          <w:bCs/>
          <w:sz w:val="24"/>
          <w:szCs w:val="24"/>
          <w:lang w:eastAsia="tr-TR"/>
        </w:rPr>
        <w:t xml:space="preserve">, </w:t>
      </w:r>
      <w:proofErr w:type="spellStart"/>
      <w:r w:rsidRPr="00982FA4">
        <w:rPr>
          <w:rFonts w:ascii="Times New Roman" w:eastAsia="Times New Roman" w:hAnsi="Times New Roman" w:cs="Times New Roman"/>
          <w:b/>
          <w:bCs/>
          <w:sz w:val="24"/>
          <w:szCs w:val="24"/>
          <w:lang w:eastAsia="tr-TR"/>
        </w:rPr>
        <w:t>Department</w:t>
      </w:r>
      <w:proofErr w:type="spellEnd"/>
      <w:r w:rsidRPr="00982FA4">
        <w:rPr>
          <w:rFonts w:ascii="Times New Roman" w:eastAsia="Times New Roman" w:hAnsi="Times New Roman" w:cs="Times New Roman"/>
          <w:b/>
          <w:bCs/>
          <w:sz w:val="24"/>
          <w:szCs w:val="24"/>
          <w:lang w:eastAsia="tr-TR"/>
        </w:rPr>
        <w:t xml:space="preserve"> of …………………</w:t>
      </w:r>
      <w:proofErr w:type="gramStart"/>
      <w:r w:rsidRPr="00982FA4">
        <w:rPr>
          <w:rFonts w:ascii="Times New Roman" w:eastAsia="Times New Roman" w:hAnsi="Times New Roman" w:cs="Times New Roman"/>
          <w:b/>
          <w:bCs/>
          <w:sz w:val="24"/>
          <w:szCs w:val="24"/>
          <w:lang w:eastAsia="tr-TR"/>
        </w:rPr>
        <w:t>…….</w:t>
      </w:r>
      <w:proofErr w:type="gramEnd"/>
      <w:r w:rsidRPr="00982FA4">
        <w:rPr>
          <w:rFonts w:ascii="Times New Roman" w:eastAsia="Times New Roman" w:hAnsi="Times New Roman" w:cs="Times New Roman"/>
          <w:b/>
          <w:bCs/>
          <w:sz w:val="24"/>
          <w:szCs w:val="24"/>
          <w:lang w:eastAsia="tr-TR"/>
        </w:rPr>
        <w:t>.</w:t>
      </w:r>
    </w:p>
    <w:p w:rsidR="00982FA4" w:rsidRPr="00982FA4" w:rsidRDefault="00982FA4" w:rsidP="00982FA4">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sz w:val="24"/>
          <w:szCs w:val="24"/>
          <w:lang w:eastAsia="tr-TR"/>
        </w:rPr>
      </w:pPr>
      <w:proofErr w:type="spellStart"/>
      <w:r w:rsidRPr="00982FA4">
        <w:rPr>
          <w:rFonts w:ascii="Times New Roman" w:eastAsia="Times New Roman" w:hAnsi="Times New Roman" w:cs="Times New Roman"/>
          <w:b/>
          <w:bCs/>
          <w:sz w:val="24"/>
          <w:szCs w:val="24"/>
          <w:lang w:eastAsia="tr-TR"/>
        </w:rPr>
        <w:t>Supervisor</w:t>
      </w:r>
      <w:proofErr w:type="spellEnd"/>
      <w:r w:rsidRPr="00982FA4">
        <w:rPr>
          <w:rFonts w:ascii="Times New Roman" w:eastAsia="Times New Roman" w:hAnsi="Times New Roman" w:cs="Times New Roman"/>
          <w:b/>
          <w:bCs/>
          <w:sz w:val="24"/>
          <w:szCs w:val="24"/>
          <w:lang w:eastAsia="tr-TR"/>
        </w:rPr>
        <w:t>: ………………………</w:t>
      </w:r>
      <w:proofErr w:type="gramStart"/>
      <w:r w:rsidRPr="00982FA4">
        <w:rPr>
          <w:rFonts w:ascii="Times New Roman" w:eastAsia="Times New Roman" w:hAnsi="Times New Roman" w:cs="Times New Roman"/>
          <w:b/>
          <w:bCs/>
          <w:sz w:val="24"/>
          <w:szCs w:val="24"/>
          <w:lang w:eastAsia="tr-TR"/>
        </w:rPr>
        <w:t>…….</w:t>
      </w:r>
      <w:proofErr w:type="gramEnd"/>
      <w:r w:rsidRPr="00982FA4">
        <w:rPr>
          <w:rFonts w:ascii="Times New Roman" w:eastAsia="Times New Roman" w:hAnsi="Times New Roman" w:cs="Times New Roman"/>
          <w:b/>
          <w:bCs/>
          <w:sz w:val="24"/>
          <w:szCs w:val="24"/>
          <w:lang w:eastAsia="tr-TR"/>
        </w:rPr>
        <w:t>.</w:t>
      </w:r>
    </w:p>
    <w:p w:rsidR="00982FA4" w:rsidRPr="00982FA4" w:rsidRDefault="00792DAD" w:rsidP="00982FA4">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b/>
          <w:bCs/>
          <w:spacing w:val="-1"/>
          <w:sz w:val="24"/>
          <w:szCs w:val="24"/>
          <w:lang w:eastAsia="tr-TR"/>
        </w:rPr>
      </w:pPr>
      <w:proofErr w:type="spellStart"/>
      <w:r>
        <w:rPr>
          <w:rFonts w:ascii="Times New Roman" w:eastAsia="Times New Roman" w:hAnsi="Times New Roman" w:cs="Times New Roman"/>
          <w:b/>
          <w:bCs/>
          <w:spacing w:val="-1"/>
          <w:sz w:val="24"/>
          <w:szCs w:val="24"/>
          <w:lang w:eastAsia="tr-TR"/>
        </w:rPr>
        <w:t>July</w:t>
      </w:r>
      <w:proofErr w:type="spellEnd"/>
      <w:r>
        <w:rPr>
          <w:rFonts w:ascii="Times New Roman" w:eastAsia="Times New Roman" w:hAnsi="Times New Roman" w:cs="Times New Roman"/>
          <w:b/>
          <w:bCs/>
          <w:spacing w:val="-1"/>
          <w:sz w:val="24"/>
          <w:szCs w:val="24"/>
          <w:lang w:eastAsia="tr-TR"/>
        </w:rPr>
        <w:t xml:space="preserve"> 2016</w:t>
      </w:r>
      <w:r w:rsidR="00982FA4" w:rsidRPr="00982FA4">
        <w:rPr>
          <w:rFonts w:ascii="Times New Roman" w:eastAsia="Times New Roman" w:hAnsi="Times New Roman" w:cs="Times New Roman"/>
          <w:b/>
          <w:bCs/>
          <w:spacing w:val="-1"/>
          <w:sz w:val="24"/>
          <w:szCs w:val="24"/>
          <w:lang w:eastAsia="tr-TR"/>
        </w:rPr>
        <w:t xml:space="preserve">, xxx </w:t>
      </w:r>
      <w:proofErr w:type="spellStart"/>
      <w:r w:rsidR="00982FA4" w:rsidRPr="00982FA4">
        <w:rPr>
          <w:rFonts w:ascii="Times New Roman" w:eastAsia="Times New Roman" w:hAnsi="Times New Roman" w:cs="Times New Roman"/>
          <w:b/>
          <w:bCs/>
          <w:spacing w:val="-1"/>
          <w:sz w:val="24"/>
          <w:szCs w:val="24"/>
          <w:lang w:eastAsia="tr-TR"/>
        </w:rPr>
        <w:t>pages</w:t>
      </w:r>
      <w:proofErr w:type="spellEnd"/>
    </w:p>
    <w:p w:rsidR="00982FA4" w:rsidRPr="00982FA4" w:rsidRDefault="00982FA4" w:rsidP="00982FA4">
      <w:pPr>
        <w:widowControl w:val="0"/>
        <w:shd w:val="clear" w:color="auto" w:fill="FFFFFF"/>
        <w:autoSpaceDE w:val="0"/>
        <w:autoSpaceDN w:val="0"/>
        <w:adjustRightInd w:val="0"/>
        <w:spacing w:after="0" w:line="413" w:lineRule="exact"/>
        <w:ind w:left="701"/>
        <w:jc w:val="center"/>
        <w:rPr>
          <w:rFonts w:ascii="Times New Roman" w:eastAsia="Times New Roman" w:hAnsi="Times New Roman" w:cs="Times New Roman"/>
          <w:sz w:val="24"/>
          <w:szCs w:val="24"/>
          <w:lang w:eastAsia="tr-TR"/>
        </w:rPr>
      </w:pPr>
    </w:p>
    <w:p w:rsidR="00982FA4" w:rsidRPr="00982FA4" w:rsidRDefault="00982FA4" w:rsidP="00982FA4">
      <w:pPr>
        <w:widowControl w:val="0"/>
        <w:autoSpaceDE w:val="0"/>
        <w:autoSpaceDN w:val="0"/>
        <w:adjustRightInd w:val="0"/>
        <w:spacing w:after="0" w:line="360" w:lineRule="auto"/>
        <w:ind w:firstLine="708"/>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982FA4" w:rsidRPr="00982FA4" w:rsidRDefault="00982FA4" w:rsidP="00982FA4">
      <w:pPr>
        <w:widowControl w:val="0"/>
        <w:autoSpaceDE w:val="0"/>
        <w:autoSpaceDN w:val="0"/>
        <w:adjustRightInd w:val="0"/>
        <w:spacing w:after="0" w:line="360" w:lineRule="auto"/>
        <w:ind w:firstLine="708"/>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982FA4" w:rsidRPr="00982FA4" w:rsidRDefault="00982FA4" w:rsidP="00982FA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0"/>
          <w:lang w:eastAsia="tr-TR"/>
        </w:rPr>
      </w:pPr>
      <w:r w:rsidRPr="00982FA4">
        <w:rPr>
          <w:rFonts w:ascii="Times New Roman" w:eastAsia="Times New Roman" w:hAnsi="Times New Roman" w:cs="Times New Roman"/>
          <w:noProof/>
          <w:sz w:val="24"/>
          <w:szCs w:val="20"/>
          <w:lang w:eastAsia="tr-T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982FA4" w:rsidRPr="00982FA4" w:rsidRDefault="00982FA4" w:rsidP="00982FA4">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roofErr w:type="spellStart"/>
      <w:r w:rsidRPr="00982FA4">
        <w:rPr>
          <w:rFonts w:ascii="Times New Roman" w:eastAsia="Times New Roman" w:hAnsi="Times New Roman" w:cs="Times New Roman"/>
          <w:b/>
          <w:bCs/>
          <w:sz w:val="24"/>
          <w:szCs w:val="24"/>
          <w:u w:val="single"/>
          <w:lang w:eastAsia="tr-TR"/>
        </w:rPr>
        <w:t>Keywords</w:t>
      </w:r>
      <w:proofErr w:type="spellEnd"/>
      <w:r w:rsidRPr="00982FA4">
        <w:rPr>
          <w:rFonts w:ascii="Times New Roman" w:eastAsia="Times New Roman" w:hAnsi="Times New Roman" w:cs="Times New Roman"/>
          <w:b/>
          <w:bCs/>
          <w:sz w:val="24"/>
          <w:szCs w:val="24"/>
          <w:u w:val="single"/>
          <w:lang w:eastAsia="tr-TR"/>
        </w:rPr>
        <w:t>:</w:t>
      </w:r>
      <w:r w:rsidRPr="00982FA4">
        <w:rPr>
          <w:rFonts w:ascii="Times New Roman" w:eastAsia="Times New Roman" w:hAnsi="Times New Roman" w:cs="Times New Roman"/>
          <w:b/>
          <w:bCs/>
          <w:sz w:val="24"/>
          <w:szCs w:val="24"/>
          <w:lang w:eastAsia="tr-TR"/>
        </w:rPr>
        <w:t xml:space="preserve"> </w:t>
      </w:r>
      <w:r w:rsidRPr="00982FA4">
        <w:rPr>
          <w:rFonts w:ascii="Times New Roman" w:eastAsia="Times New Roman" w:hAnsi="Times New Roman" w:cs="Times New Roman"/>
          <w:noProof/>
          <w:sz w:val="24"/>
          <w:szCs w:val="20"/>
          <w:lang w:eastAsia="tr-TR"/>
        </w:rPr>
        <w:t>Quisque, aliquam, tempor, magna</w:t>
      </w:r>
      <w:r w:rsidRPr="00982FA4">
        <w:rPr>
          <w:rFonts w:ascii="Times New Roman" w:eastAsia="Times New Roman" w:hAnsi="Times New Roman" w:cs="Times New Roman"/>
          <w:sz w:val="24"/>
          <w:szCs w:val="24"/>
          <w:lang w:eastAsia="tr-TR"/>
        </w:rPr>
        <w:t>.</w:t>
      </w:r>
    </w:p>
    <w:p w:rsidR="00982FA4" w:rsidRPr="00982FA4" w:rsidRDefault="00982FA4" w:rsidP="00982FA4">
      <w:pPr>
        <w:spacing w:after="0" w:line="240" w:lineRule="auto"/>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br w:type="page"/>
      </w:r>
    </w:p>
    <w:p w:rsidR="00982FA4" w:rsidRPr="00982FA4" w:rsidRDefault="00982FA4" w:rsidP="00982FA4">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ÖNSÖZ</w:t>
      </w:r>
    </w:p>
    <w:p w:rsidR="00982FA4" w:rsidRPr="00982FA4" w:rsidRDefault="00982FA4" w:rsidP="00982FA4">
      <w:pPr>
        <w:widowControl w:val="0"/>
        <w:autoSpaceDE w:val="0"/>
        <w:autoSpaceDN w:val="0"/>
        <w:adjustRightInd w:val="0"/>
        <w:spacing w:after="0" w:line="360" w:lineRule="auto"/>
        <w:ind w:firstLine="709"/>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982FA4" w:rsidRPr="00982FA4" w:rsidRDefault="00982FA4" w:rsidP="00982FA4">
      <w:pPr>
        <w:widowControl w:val="0"/>
        <w:autoSpaceDE w:val="0"/>
        <w:autoSpaceDN w:val="0"/>
        <w:adjustRightInd w:val="0"/>
        <w:spacing w:after="0" w:line="360" w:lineRule="auto"/>
        <w:ind w:firstLine="709"/>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982FA4" w:rsidRPr="00982FA4" w:rsidRDefault="00982FA4" w:rsidP="00982FA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0"/>
          <w:lang w:eastAsia="tr-TR"/>
        </w:rPr>
      </w:pPr>
      <w:r w:rsidRPr="00982FA4">
        <w:rPr>
          <w:rFonts w:ascii="Times New Roman" w:eastAsia="Times New Roman" w:hAnsi="Times New Roman" w:cs="Times New Roman"/>
          <w:noProof/>
          <w:sz w:val="24"/>
          <w:szCs w:val="20"/>
          <w:lang w:eastAsia="tr-TR"/>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982FA4" w:rsidRPr="00982FA4" w:rsidRDefault="00982FA4" w:rsidP="00982FA4">
      <w:pPr>
        <w:widowControl w:val="0"/>
        <w:autoSpaceDE w:val="0"/>
        <w:autoSpaceDN w:val="0"/>
        <w:adjustRightInd w:val="0"/>
        <w:spacing w:after="0" w:line="360" w:lineRule="auto"/>
        <w:ind w:firstLine="709"/>
        <w:jc w:val="both"/>
        <w:rPr>
          <w:rFonts w:ascii="Times New Roman" w:eastAsia="Times New Roman" w:hAnsi="Times New Roman" w:cs="Times New Roman"/>
          <w:i/>
          <w:noProof/>
          <w:color w:val="FF0000"/>
          <w:sz w:val="24"/>
          <w:szCs w:val="20"/>
          <w:lang w:eastAsia="tr-TR"/>
        </w:rPr>
      </w:pPr>
      <w:r w:rsidRPr="00982FA4">
        <w:rPr>
          <w:rFonts w:ascii="Times New Roman" w:eastAsia="Times New Roman" w:hAnsi="Times New Roman" w:cs="Times New Roman"/>
          <w:i/>
          <w:noProof/>
          <w:color w:val="FF0000"/>
          <w:sz w:val="24"/>
          <w:szCs w:val="20"/>
          <w:lang w:eastAsia="tr-TR"/>
        </w:rPr>
        <w:t>Eğer teziniz Çukurova Üniversitesi Bilimsel Araştırma Projeleri Birimi tarafından desteklenmişse, Önsöz kısmının son paragrafında araştırma numarası ile birlikte tezin ilgili birim tarafından desteklendiğini mutlaka belirtiniz!</w:t>
      </w:r>
    </w:p>
    <w:p w:rsidR="00982FA4" w:rsidRPr="00982FA4" w:rsidRDefault="00982FA4" w:rsidP="00982FA4">
      <w:pPr>
        <w:spacing w:after="0" w:line="240" w:lineRule="auto"/>
        <w:rPr>
          <w:rFonts w:ascii="Times New Roman" w:eastAsia="Times New Roman" w:hAnsi="Times New Roman" w:cs="Times New Roman"/>
          <w:i/>
          <w:noProof/>
          <w:color w:val="FF0000"/>
          <w:sz w:val="24"/>
          <w:szCs w:val="20"/>
          <w:lang w:eastAsia="tr-TR"/>
        </w:rPr>
      </w:pPr>
      <w:r w:rsidRPr="00982FA4">
        <w:rPr>
          <w:rFonts w:ascii="Times New Roman" w:eastAsia="Times New Roman" w:hAnsi="Times New Roman" w:cs="Times New Roman"/>
          <w:i/>
          <w:noProof/>
          <w:color w:val="FF0000"/>
          <w:sz w:val="24"/>
          <w:szCs w:val="20"/>
          <w:lang w:eastAsia="tr-TR"/>
        </w:rPr>
        <w:br w:type="page"/>
      </w:r>
    </w:p>
    <w:p w:rsidR="006E1B6A" w:rsidRPr="006E1B6A" w:rsidRDefault="006E1B6A" w:rsidP="006E1B6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6E1B6A">
        <w:rPr>
          <w:rFonts w:ascii="Times New Roman" w:eastAsia="Times New Roman" w:hAnsi="Times New Roman" w:cs="Times New Roman"/>
          <w:b/>
          <w:bCs/>
          <w:sz w:val="24"/>
          <w:szCs w:val="24"/>
          <w:lang w:eastAsia="tr-TR"/>
        </w:rPr>
        <w:lastRenderedPageBreak/>
        <w:t>İÇİNDEKİLER</w:t>
      </w:r>
    </w:p>
    <w:p w:rsidR="006E1B6A" w:rsidRPr="006E1B6A" w:rsidRDefault="008316AE" w:rsidP="008316AE">
      <w:pPr>
        <w:widowControl w:val="0"/>
        <w:shd w:val="clear" w:color="auto" w:fill="FFFFFF"/>
        <w:autoSpaceDE w:val="0"/>
        <w:autoSpaceDN w:val="0"/>
        <w:adjustRightInd w:val="0"/>
        <w:spacing w:before="96"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6E1B6A" w:rsidRPr="006E1B6A">
        <w:rPr>
          <w:rFonts w:ascii="Times New Roman" w:eastAsia="Times New Roman" w:hAnsi="Times New Roman" w:cs="Times New Roman"/>
          <w:b/>
          <w:bCs/>
          <w:sz w:val="24"/>
          <w:szCs w:val="24"/>
          <w:lang w:eastAsia="tr-TR"/>
        </w:rPr>
        <w:t>Sayfa</w:t>
      </w:r>
    </w:p>
    <w:p w:rsidR="006E1B6A" w:rsidRPr="006E1B6A" w:rsidRDefault="006E1B6A" w:rsidP="006E1B6A">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ÖZET</w:t>
      </w:r>
      <w:r w:rsidRPr="006E1B6A">
        <w:rPr>
          <w:rFonts w:ascii="Times New Roman" w:eastAsia="Times New Roman" w:hAnsi="Times New Roman" w:cs="Times New Roman"/>
          <w:b/>
          <w:bCs/>
          <w:spacing w:val="-2"/>
          <w:sz w:val="24"/>
          <w:szCs w:val="24"/>
          <w:lang w:eastAsia="tr-TR"/>
        </w:rPr>
        <w:tab/>
        <w:t>iv</w:t>
      </w:r>
    </w:p>
    <w:p w:rsidR="006E1B6A" w:rsidRPr="006E1B6A" w:rsidRDefault="006E1B6A" w:rsidP="006E1B6A">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ABSTRACT</w:t>
      </w:r>
      <w:r w:rsidRPr="006E1B6A">
        <w:rPr>
          <w:rFonts w:ascii="Times New Roman" w:eastAsia="Times New Roman" w:hAnsi="Times New Roman" w:cs="Times New Roman"/>
          <w:b/>
          <w:bCs/>
          <w:spacing w:val="-2"/>
          <w:sz w:val="24"/>
          <w:szCs w:val="24"/>
          <w:lang w:eastAsia="tr-TR"/>
        </w:rPr>
        <w:tab/>
        <w:t>v</w:t>
      </w:r>
    </w:p>
    <w:p w:rsidR="006E1B6A" w:rsidRPr="006E1B6A" w:rsidRDefault="006E1B6A" w:rsidP="006E1B6A">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ÖNSÖZ</w:t>
      </w:r>
      <w:r w:rsidRPr="006E1B6A">
        <w:rPr>
          <w:rFonts w:ascii="Times New Roman" w:eastAsia="Times New Roman" w:hAnsi="Times New Roman" w:cs="Times New Roman"/>
          <w:b/>
          <w:bCs/>
          <w:spacing w:val="-2"/>
          <w:sz w:val="24"/>
          <w:szCs w:val="24"/>
          <w:lang w:eastAsia="tr-TR"/>
        </w:rPr>
        <w:tab/>
        <w:t>vi</w:t>
      </w:r>
    </w:p>
    <w:p w:rsidR="006E1B6A" w:rsidRPr="006E1B6A" w:rsidRDefault="006E1B6A" w:rsidP="006E1B6A">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KISALTMALAR</w:t>
      </w:r>
      <w:r w:rsidRPr="006E1B6A">
        <w:rPr>
          <w:rFonts w:ascii="Times New Roman" w:eastAsia="Times New Roman" w:hAnsi="Times New Roman" w:cs="Times New Roman"/>
          <w:b/>
          <w:bCs/>
          <w:spacing w:val="-2"/>
          <w:sz w:val="24"/>
          <w:szCs w:val="24"/>
          <w:lang w:eastAsia="tr-TR"/>
        </w:rPr>
        <w:tab/>
        <w:t>x</w:t>
      </w:r>
    </w:p>
    <w:p w:rsidR="006E1B6A" w:rsidRPr="006E1B6A" w:rsidRDefault="006E1B6A" w:rsidP="006E1B6A">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TABLOLAR LİSTESİ</w:t>
      </w:r>
      <w:r w:rsidRPr="006E1B6A">
        <w:rPr>
          <w:rFonts w:ascii="Times New Roman" w:eastAsia="Times New Roman" w:hAnsi="Times New Roman" w:cs="Times New Roman"/>
          <w:b/>
          <w:bCs/>
          <w:spacing w:val="-2"/>
          <w:sz w:val="24"/>
          <w:szCs w:val="24"/>
          <w:lang w:eastAsia="tr-TR"/>
        </w:rPr>
        <w:tab/>
        <w:t>xi</w:t>
      </w:r>
    </w:p>
    <w:p w:rsidR="006E1B6A" w:rsidRPr="006E1B6A" w:rsidRDefault="006E1B6A" w:rsidP="006E1B6A">
      <w:pPr>
        <w:widowControl w:val="0"/>
        <w:shd w:val="clear" w:color="auto" w:fill="FFFFFF"/>
        <w:tabs>
          <w:tab w:val="left" w:leader="dot" w:pos="8080"/>
        </w:tabs>
        <w:autoSpaceDE w:val="0"/>
        <w:autoSpaceDN w:val="0"/>
        <w:adjustRightInd w:val="0"/>
        <w:spacing w:after="0" w:line="240" w:lineRule="auto"/>
        <w:ind w:right="10"/>
        <w:jc w:val="both"/>
        <w:rPr>
          <w:rFonts w:ascii="Times New Roman" w:eastAsia="Times New Roman" w:hAnsi="Times New Roman" w:cs="Times New Roman"/>
          <w:sz w:val="24"/>
          <w:szCs w:val="24"/>
          <w:lang w:eastAsia="tr-TR"/>
        </w:rPr>
      </w:pPr>
      <w:r w:rsidRPr="006E1B6A">
        <w:rPr>
          <w:rFonts w:ascii="Times New Roman" w:eastAsia="Times New Roman" w:hAnsi="Times New Roman" w:cs="Times New Roman"/>
          <w:b/>
          <w:bCs/>
          <w:spacing w:val="-2"/>
          <w:sz w:val="24"/>
          <w:szCs w:val="24"/>
          <w:lang w:eastAsia="tr-TR"/>
        </w:rPr>
        <w:t>EKLER LİSTESİ</w:t>
      </w:r>
      <w:r w:rsidRPr="006E1B6A">
        <w:rPr>
          <w:rFonts w:ascii="Times New Roman" w:eastAsia="Times New Roman" w:hAnsi="Times New Roman" w:cs="Times New Roman"/>
          <w:b/>
          <w:bCs/>
          <w:spacing w:val="-2"/>
          <w:sz w:val="24"/>
          <w:szCs w:val="24"/>
          <w:lang w:eastAsia="tr-TR"/>
        </w:rPr>
        <w:tab/>
        <w:t>xii</w:t>
      </w:r>
    </w:p>
    <w:p w:rsidR="006E1B6A" w:rsidRDefault="006E1B6A" w:rsidP="006E1B6A">
      <w:pPr>
        <w:widowControl w:val="0"/>
        <w:shd w:val="clear" w:color="auto" w:fill="FFFFFF"/>
        <w:autoSpaceDE w:val="0"/>
        <w:autoSpaceDN w:val="0"/>
        <w:adjustRightInd w:val="0"/>
        <w:spacing w:after="360" w:line="240" w:lineRule="auto"/>
        <w:jc w:val="center"/>
        <w:rPr>
          <w:rFonts w:ascii="Times New Roman" w:eastAsia="Times New Roman" w:hAnsi="Times New Roman" w:cs="Times New Roman"/>
          <w:b/>
          <w:bCs/>
          <w:spacing w:val="-3"/>
          <w:sz w:val="24"/>
          <w:szCs w:val="24"/>
          <w:lang w:eastAsia="tr-TR"/>
        </w:rPr>
      </w:pPr>
    </w:p>
    <w:p w:rsidR="006E1B6A" w:rsidRPr="006E1B6A" w:rsidRDefault="006E1B6A" w:rsidP="006E1B6A">
      <w:pPr>
        <w:widowControl w:val="0"/>
        <w:shd w:val="clear" w:color="auto" w:fill="FFFFFF"/>
        <w:autoSpaceDE w:val="0"/>
        <w:autoSpaceDN w:val="0"/>
        <w:adjustRightInd w:val="0"/>
        <w:spacing w:after="360" w:line="240" w:lineRule="auto"/>
        <w:jc w:val="center"/>
        <w:rPr>
          <w:rFonts w:ascii="Times New Roman" w:eastAsia="Times New Roman" w:hAnsi="Times New Roman" w:cs="Times New Roman"/>
          <w:sz w:val="24"/>
          <w:szCs w:val="24"/>
          <w:lang w:eastAsia="tr-TR"/>
        </w:rPr>
      </w:pPr>
      <w:r w:rsidRPr="006E1B6A">
        <w:rPr>
          <w:rFonts w:ascii="Times New Roman" w:eastAsia="Times New Roman" w:hAnsi="Times New Roman" w:cs="Times New Roman"/>
          <w:b/>
          <w:bCs/>
          <w:spacing w:val="-3"/>
          <w:sz w:val="24"/>
          <w:szCs w:val="24"/>
          <w:lang w:eastAsia="tr-TR"/>
        </w:rPr>
        <w:t>GİRİŞ</w:t>
      </w:r>
    </w:p>
    <w:p w:rsidR="00490CC6" w:rsidRPr="009A5E42" w:rsidRDefault="006E1B6A" w:rsidP="009A5E42">
      <w:pPr>
        <w:widowControl w:val="0"/>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sidRPr="006E1B6A">
        <w:rPr>
          <w:rFonts w:ascii="Times New Roman" w:eastAsia="Times New Roman" w:hAnsi="Times New Roman" w:cs="Times New Roman"/>
          <w:spacing w:val="-2"/>
          <w:sz w:val="24"/>
          <w:szCs w:val="24"/>
          <w:lang w:eastAsia="tr-TR"/>
        </w:rPr>
        <w:t>1.</w:t>
      </w:r>
      <w:r w:rsidR="00615853">
        <w:rPr>
          <w:rFonts w:ascii="Times New Roman" w:eastAsia="Times New Roman" w:hAnsi="Times New Roman" w:cs="Times New Roman"/>
          <w:spacing w:val="-2"/>
          <w:sz w:val="24"/>
          <w:szCs w:val="24"/>
          <w:lang w:eastAsia="tr-TR"/>
        </w:rPr>
        <w:t xml:space="preserve"> </w:t>
      </w:r>
      <w:r w:rsidR="009A5E42" w:rsidRPr="006E1B6A">
        <w:rPr>
          <w:rFonts w:ascii="Times New Roman" w:eastAsia="Times New Roman" w:hAnsi="Times New Roman" w:cs="Times New Roman"/>
          <w:spacing w:val="-2"/>
          <w:sz w:val="24"/>
          <w:szCs w:val="24"/>
          <w:lang w:eastAsia="tr-TR"/>
        </w:rPr>
        <w:t>Araştırmanın Önemi</w:t>
      </w:r>
      <w:r w:rsidR="009A5E42">
        <w:rPr>
          <w:rFonts w:ascii="Times New Roman" w:eastAsia="Times New Roman" w:hAnsi="Times New Roman" w:cs="Times New Roman"/>
          <w:spacing w:val="-2"/>
          <w:sz w:val="24"/>
          <w:szCs w:val="24"/>
          <w:lang w:eastAsia="tr-TR"/>
        </w:rPr>
        <w:t xml:space="preserve"> ve Amacı</w:t>
      </w:r>
      <w:r w:rsidR="00792DAD">
        <w:rPr>
          <w:rFonts w:ascii="Times New Roman" w:eastAsia="Times New Roman" w:hAnsi="Times New Roman" w:cs="Times New Roman"/>
          <w:spacing w:val="-2"/>
          <w:sz w:val="24"/>
          <w:szCs w:val="24"/>
          <w:lang w:eastAsia="tr-TR"/>
        </w:rPr>
        <w:tab/>
        <w:t>1</w:t>
      </w:r>
    </w:p>
    <w:p w:rsidR="006E1B6A" w:rsidRPr="006E1B6A" w:rsidRDefault="00615853" w:rsidP="009A5E42">
      <w:pPr>
        <w:widowControl w:val="0"/>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 xml:space="preserve">2. </w:t>
      </w:r>
      <w:r w:rsidR="006E1B6A" w:rsidRPr="006E1B6A">
        <w:rPr>
          <w:rFonts w:ascii="Times New Roman" w:eastAsia="Times New Roman" w:hAnsi="Times New Roman" w:cs="Times New Roman"/>
          <w:spacing w:val="-2"/>
          <w:sz w:val="24"/>
          <w:szCs w:val="24"/>
          <w:lang w:eastAsia="tr-TR"/>
        </w:rPr>
        <w:t xml:space="preserve">Araştırmanın </w:t>
      </w:r>
      <w:r w:rsidR="009A5E42">
        <w:rPr>
          <w:rFonts w:ascii="Times New Roman" w:eastAsia="Times New Roman" w:hAnsi="Times New Roman" w:cs="Times New Roman"/>
          <w:spacing w:val="-2"/>
          <w:sz w:val="24"/>
          <w:szCs w:val="24"/>
          <w:lang w:eastAsia="tr-TR"/>
        </w:rPr>
        <w:t>Yöntemi</w:t>
      </w:r>
      <w:r w:rsidR="00942326">
        <w:rPr>
          <w:rFonts w:ascii="Times New Roman" w:eastAsia="Times New Roman" w:hAnsi="Times New Roman" w:cs="Times New Roman"/>
          <w:spacing w:val="-2"/>
          <w:sz w:val="24"/>
          <w:szCs w:val="24"/>
          <w:lang w:eastAsia="tr-TR"/>
        </w:rPr>
        <w:tab/>
        <w:t>3</w:t>
      </w:r>
    </w:p>
    <w:p w:rsidR="006E1B6A" w:rsidRPr="006E1B6A" w:rsidRDefault="00615853" w:rsidP="009A5E42">
      <w:pPr>
        <w:widowControl w:val="0"/>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 xml:space="preserve">3. </w:t>
      </w:r>
      <w:r w:rsidR="006E1B6A" w:rsidRPr="006E1B6A">
        <w:rPr>
          <w:rFonts w:ascii="Times New Roman" w:eastAsia="Times New Roman" w:hAnsi="Times New Roman" w:cs="Times New Roman"/>
          <w:spacing w:val="-2"/>
          <w:sz w:val="24"/>
          <w:szCs w:val="24"/>
          <w:lang w:eastAsia="tr-TR"/>
        </w:rPr>
        <w:t>Araştırmanın</w:t>
      </w:r>
      <w:r w:rsidR="009A5E42">
        <w:rPr>
          <w:rFonts w:ascii="Times New Roman" w:eastAsia="Times New Roman" w:hAnsi="Times New Roman" w:cs="Times New Roman"/>
          <w:spacing w:val="-2"/>
          <w:sz w:val="24"/>
          <w:szCs w:val="24"/>
          <w:lang w:eastAsia="tr-TR"/>
        </w:rPr>
        <w:t xml:space="preserve"> Kapsamı</w:t>
      </w:r>
      <w:r w:rsidR="00942326">
        <w:rPr>
          <w:rFonts w:ascii="Times New Roman" w:eastAsia="Times New Roman" w:hAnsi="Times New Roman" w:cs="Times New Roman"/>
          <w:spacing w:val="-2"/>
          <w:sz w:val="24"/>
          <w:szCs w:val="24"/>
          <w:lang w:eastAsia="tr-TR"/>
        </w:rPr>
        <w:tab/>
        <w:t>5</w:t>
      </w:r>
    </w:p>
    <w:p w:rsidR="006E1B6A" w:rsidRPr="006E1B6A" w:rsidRDefault="00615853" w:rsidP="00942326">
      <w:pPr>
        <w:widowControl w:val="0"/>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 xml:space="preserve">4. </w:t>
      </w:r>
      <w:r w:rsidR="00942326">
        <w:rPr>
          <w:rFonts w:ascii="Times New Roman" w:eastAsia="Times New Roman" w:hAnsi="Times New Roman" w:cs="Times New Roman"/>
          <w:spacing w:val="-2"/>
          <w:sz w:val="24"/>
          <w:szCs w:val="24"/>
          <w:lang w:eastAsia="tr-TR"/>
        </w:rPr>
        <w:t>Kaynakların Tanıtımı</w:t>
      </w:r>
      <w:r w:rsidR="00942326">
        <w:rPr>
          <w:rFonts w:ascii="Times New Roman" w:eastAsia="Times New Roman" w:hAnsi="Times New Roman" w:cs="Times New Roman"/>
          <w:spacing w:val="-2"/>
          <w:sz w:val="24"/>
          <w:szCs w:val="24"/>
          <w:lang w:eastAsia="tr-TR"/>
        </w:rPr>
        <w:tab/>
        <w:t>6</w:t>
      </w:r>
    </w:p>
    <w:p w:rsidR="006E1B6A" w:rsidRPr="006E1B6A" w:rsidRDefault="006E1B6A" w:rsidP="006E1B6A">
      <w:pPr>
        <w:widowControl w:val="0"/>
        <w:autoSpaceDE w:val="0"/>
        <w:autoSpaceDN w:val="0"/>
        <w:adjustRightInd w:val="0"/>
        <w:spacing w:before="360" w:after="0" w:line="480" w:lineRule="auto"/>
        <w:jc w:val="center"/>
        <w:rPr>
          <w:rFonts w:ascii="Times New Roman" w:eastAsia="Times New Roman" w:hAnsi="Times New Roman" w:cs="Times New Roman"/>
          <w:b/>
          <w:bCs/>
          <w:sz w:val="24"/>
          <w:szCs w:val="24"/>
          <w:lang w:eastAsia="tr-TR"/>
        </w:rPr>
      </w:pPr>
      <w:r w:rsidRPr="006E1B6A">
        <w:rPr>
          <w:rFonts w:ascii="Times New Roman" w:eastAsia="Times New Roman" w:hAnsi="Times New Roman" w:cs="Times New Roman"/>
          <w:b/>
          <w:bCs/>
          <w:sz w:val="24"/>
          <w:szCs w:val="24"/>
          <w:lang w:eastAsia="tr-TR"/>
        </w:rPr>
        <w:t xml:space="preserve">BÖLÜM </w:t>
      </w:r>
      <w:r>
        <w:rPr>
          <w:rFonts w:ascii="Times New Roman" w:eastAsia="Times New Roman" w:hAnsi="Times New Roman" w:cs="Times New Roman"/>
          <w:b/>
          <w:bCs/>
          <w:sz w:val="24"/>
          <w:szCs w:val="24"/>
          <w:lang w:eastAsia="tr-TR"/>
        </w:rPr>
        <w:t>I</w:t>
      </w:r>
    </w:p>
    <w:p w:rsidR="006E1B6A" w:rsidRPr="006E1B6A" w:rsidRDefault="00866819" w:rsidP="006E1B6A">
      <w:pPr>
        <w:widowControl w:val="0"/>
        <w:shd w:val="clear" w:color="auto" w:fill="FFFFFF"/>
        <w:autoSpaceDE w:val="0"/>
        <w:autoSpaceDN w:val="0"/>
        <w:adjustRightInd w:val="0"/>
        <w:spacing w:after="36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2"/>
          <w:sz w:val="24"/>
          <w:szCs w:val="24"/>
          <w:lang w:eastAsia="tr-TR"/>
        </w:rPr>
        <w:t>İSLÂM DÜŞÜNCESİNDE TANRI’NIN VARLIĞI</w:t>
      </w:r>
    </w:p>
    <w:p w:rsidR="006E1B6A" w:rsidRPr="006E1B6A" w:rsidRDefault="006E1B6A" w:rsidP="006E1B6A">
      <w:pPr>
        <w:widowControl w:val="0"/>
        <w:shd w:val="clear" w:color="auto" w:fill="FFFFFF"/>
        <w:tabs>
          <w:tab w:val="left" w:pos="422"/>
          <w:tab w:val="left" w:leader="dot" w:pos="8080"/>
        </w:tabs>
        <w:autoSpaceDE w:val="0"/>
        <w:autoSpaceDN w:val="0"/>
        <w:adjustRightInd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pacing w:val="-2"/>
          <w:sz w:val="24"/>
          <w:szCs w:val="24"/>
          <w:lang w:eastAsia="tr-TR"/>
        </w:rPr>
        <w:t>1</w:t>
      </w:r>
      <w:r w:rsidRPr="006E1B6A">
        <w:rPr>
          <w:rFonts w:ascii="Times New Roman" w:eastAsia="Times New Roman" w:hAnsi="Times New Roman" w:cs="Times New Roman"/>
          <w:spacing w:val="-2"/>
          <w:sz w:val="24"/>
          <w:szCs w:val="24"/>
          <w:lang w:eastAsia="tr-TR"/>
        </w:rPr>
        <w:t>.1.</w:t>
      </w:r>
      <w:r w:rsidRPr="006E1B6A">
        <w:rPr>
          <w:rFonts w:ascii="Times New Roman" w:eastAsia="Times New Roman" w:hAnsi="Times New Roman" w:cs="Times New Roman"/>
          <w:sz w:val="24"/>
          <w:szCs w:val="24"/>
          <w:lang w:eastAsia="tr-TR"/>
        </w:rPr>
        <w:t xml:space="preserve"> </w:t>
      </w:r>
      <w:r w:rsidRPr="006E1B6A">
        <w:rPr>
          <w:rFonts w:ascii="Times New Roman" w:eastAsia="Times New Roman" w:hAnsi="Times New Roman" w:cs="Times New Roman"/>
          <w:noProof/>
          <w:sz w:val="24"/>
          <w:szCs w:val="20"/>
          <w:lang w:eastAsia="tr-TR"/>
        </w:rPr>
        <w:t>Lorem ipsum dolor sit amet</w:t>
      </w:r>
      <w:r w:rsidRPr="006E1B6A">
        <w:rPr>
          <w:rFonts w:ascii="Times New Roman" w:eastAsia="Times New Roman" w:hAnsi="Times New Roman" w:cs="Times New Roman"/>
          <w:spacing w:val="-1"/>
          <w:sz w:val="24"/>
          <w:szCs w:val="24"/>
          <w:lang w:eastAsia="tr-TR"/>
        </w:rPr>
        <w:tab/>
        <w:t>8</w:t>
      </w:r>
    </w:p>
    <w:p w:rsidR="006E1B6A" w:rsidRPr="006E1B6A" w:rsidRDefault="002A42F1" w:rsidP="00615853">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       1.1.1.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12</w:t>
      </w:r>
    </w:p>
    <w:p w:rsidR="006E1B6A" w:rsidRPr="006E1B6A" w:rsidRDefault="00EB2C2E" w:rsidP="006E1B6A">
      <w:pPr>
        <w:widowControl w:val="0"/>
        <w:shd w:val="clear" w:color="auto" w:fill="FFFFFF"/>
        <w:tabs>
          <w:tab w:val="left" w:pos="1022"/>
          <w:tab w:val="left" w:leader="dot" w:pos="8080"/>
        </w:tabs>
        <w:autoSpaceDE w:val="0"/>
        <w:autoSpaceDN w:val="0"/>
        <w:adjustRightInd w:val="0"/>
        <w:spacing w:after="0" w:line="413" w:lineRule="exact"/>
        <w:ind w:left="1022"/>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1"/>
          <w:sz w:val="24"/>
          <w:szCs w:val="24"/>
          <w:lang w:eastAsia="tr-TR"/>
        </w:rPr>
        <w:t>1</w:t>
      </w:r>
      <w:r w:rsidR="006E1B6A" w:rsidRPr="006E1B6A">
        <w:rPr>
          <w:rFonts w:ascii="Times New Roman" w:eastAsia="Times New Roman" w:hAnsi="Times New Roman" w:cs="Times New Roman"/>
          <w:spacing w:val="-1"/>
          <w:sz w:val="24"/>
          <w:szCs w:val="24"/>
          <w:lang w:eastAsia="tr-TR"/>
        </w:rPr>
        <w:t xml:space="preserve">.1.1.1.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13</w:t>
      </w:r>
      <w:r>
        <w:rPr>
          <w:rFonts w:ascii="Times New Roman" w:eastAsia="Times New Roman" w:hAnsi="Times New Roman" w:cs="Times New Roman"/>
          <w:spacing w:val="-1"/>
          <w:sz w:val="24"/>
          <w:szCs w:val="24"/>
          <w:lang w:eastAsia="tr-TR"/>
        </w:rPr>
        <w:t xml:space="preserve"> </w:t>
      </w:r>
    </w:p>
    <w:p w:rsidR="006E1B6A" w:rsidRPr="006E1B6A" w:rsidRDefault="00EB2C2E" w:rsidP="00EB2C2E">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        1. 1. 2</w:t>
      </w:r>
      <w:r w:rsidR="006E4F77">
        <w:rPr>
          <w:rFonts w:ascii="Times New Roman" w:eastAsia="Times New Roman" w:hAnsi="Times New Roman" w:cs="Times New Roman"/>
          <w:noProof/>
          <w:sz w:val="24"/>
          <w:szCs w:val="20"/>
          <w:lang w:eastAsia="tr-TR"/>
        </w:rPr>
        <w:t>.</w:t>
      </w:r>
      <w:r>
        <w:rPr>
          <w:rFonts w:ascii="Times New Roman" w:eastAsia="Times New Roman" w:hAnsi="Times New Roman" w:cs="Times New Roman"/>
          <w:noProof/>
          <w:sz w:val="24"/>
          <w:szCs w:val="20"/>
          <w:lang w:eastAsia="tr-TR"/>
        </w:rPr>
        <w:t xml:space="preserve">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t>15</w:t>
      </w:r>
    </w:p>
    <w:p w:rsidR="006E1B6A" w:rsidRPr="006E1B6A" w:rsidRDefault="00792DAD" w:rsidP="00EB2C2E">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1.</w:t>
      </w:r>
      <w:r w:rsidR="00EB2C2E">
        <w:rPr>
          <w:rFonts w:ascii="Times New Roman" w:eastAsia="Times New Roman" w:hAnsi="Times New Roman" w:cs="Times New Roman"/>
          <w:noProof/>
          <w:sz w:val="24"/>
          <w:szCs w:val="20"/>
          <w:lang w:eastAsia="tr-TR"/>
        </w:rPr>
        <w:t xml:space="preserve">2.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t>17</w:t>
      </w:r>
    </w:p>
    <w:p w:rsidR="00EB2C2E" w:rsidRDefault="00792DAD" w:rsidP="00EB2C2E">
      <w:pPr>
        <w:widowControl w:val="0"/>
        <w:shd w:val="clear" w:color="auto" w:fill="FFFFFF"/>
        <w:tabs>
          <w:tab w:val="left" w:pos="422"/>
          <w:tab w:val="left" w:leader="dot" w:pos="8080"/>
          <w:tab w:val="left" w:leader="dot" w:pos="8208"/>
        </w:tabs>
        <w:autoSpaceDE w:val="0"/>
        <w:autoSpaceDN w:val="0"/>
        <w:adjustRightInd w:val="0"/>
        <w:spacing w:after="0" w:line="413" w:lineRule="exact"/>
        <w:rPr>
          <w:rFonts w:ascii="Times New Roman" w:eastAsia="Times New Roman" w:hAnsi="Times New Roman" w:cs="Times New Roman"/>
          <w:sz w:val="24"/>
          <w:szCs w:val="24"/>
          <w:lang w:eastAsia="tr-TR"/>
        </w:rPr>
      </w:pPr>
      <w:r>
        <w:rPr>
          <w:rFonts w:ascii="Times New Roman" w:eastAsia="Times New Roman" w:hAnsi="Times New Roman" w:cs="Times New Roman"/>
          <w:spacing w:val="-2"/>
          <w:sz w:val="24"/>
          <w:szCs w:val="24"/>
          <w:lang w:eastAsia="tr-TR"/>
        </w:rPr>
        <w:t>1.</w:t>
      </w:r>
      <w:r w:rsidR="00EB2C2E">
        <w:rPr>
          <w:rFonts w:ascii="Times New Roman" w:eastAsia="Times New Roman" w:hAnsi="Times New Roman" w:cs="Times New Roman"/>
          <w:spacing w:val="-2"/>
          <w:sz w:val="24"/>
          <w:szCs w:val="24"/>
          <w:lang w:eastAsia="tr-TR"/>
        </w:rPr>
        <w:t>3.</w:t>
      </w:r>
      <w:r w:rsidR="006E1B6A" w:rsidRPr="006E1B6A">
        <w:rPr>
          <w:rFonts w:ascii="Times New Roman" w:eastAsia="Times New Roman" w:hAnsi="Times New Roman" w:cs="Times New Roman"/>
          <w:sz w:val="24"/>
          <w:szCs w:val="24"/>
          <w:lang w:eastAsia="tr-TR"/>
        </w:rPr>
        <w:tab/>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r>
      <w:r w:rsidR="00EB2C2E">
        <w:rPr>
          <w:rFonts w:ascii="Times New Roman" w:eastAsia="Times New Roman" w:hAnsi="Times New Roman" w:cs="Times New Roman"/>
          <w:sz w:val="24"/>
          <w:szCs w:val="24"/>
          <w:lang w:eastAsia="tr-TR"/>
        </w:rPr>
        <w:t>18</w:t>
      </w:r>
    </w:p>
    <w:p w:rsidR="006E1B6A" w:rsidRPr="006E1B6A" w:rsidRDefault="00EB2C2E" w:rsidP="00EB2C2E">
      <w:pPr>
        <w:widowControl w:val="0"/>
        <w:shd w:val="clear" w:color="auto" w:fill="FFFFFF"/>
        <w:tabs>
          <w:tab w:val="left" w:pos="422"/>
          <w:tab w:val="left" w:leader="dot" w:pos="8080"/>
          <w:tab w:val="left" w:leader="dot" w:pos="8208"/>
        </w:tabs>
        <w:autoSpaceDE w:val="0"/>
        <w:autoSpaceDN w:val="0"/>
        <w:adjustRightInd w:val="0"/>
        <w:spacing w:after="0" w:line="413"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1. 3. 1.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r>
      <w:r w:rsidR="006E1B6A" w:rsidRPr="006E1B6A">
        <w:rPr>
          <w:rFonts w:ascii="Times New Roman" w:eastAsia="Times New Roman" w:hAnsi="Times New Roman" w:cs="Times New Roman"/>
          <w:spacing w:val="-5"/>
          <w:sz w:val="24"/>
          <w:szCs w:val="24"/>
          <w:lang w:eastAsia="tr-TR"/>
        </w:rPr>
        <w:t>18</w:t>
      </w:r>
    </w:p>
    <w:p w:rsidR="00EB2C2E" w:rsidRDefault="00EB2C2E" w:rsidP="00EB2C2E">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spacing w:val="-5"/>
          <w:sz w:val="24"/>
          <w:szCs w:val="24"/>
          <w:lang w:eastAsia="tr-TR"/>
        </w:rPr>
      </w:pPr>
      <w:r>
        <w:rPr>
          <w:rFonts w:ascii="Times New Roman" w:eastAsia="Times New Roman" w:hAnsi="Times New Roman" w:cs="Times New Roman"/>
          <w:spacing w:val="-2"/>
          <w:sz w:val="24"/>
          <w:szCs w:val="24"/>
          <w:lang w:eastAsia="tr-TR"/>
        </w:rPr>
        <w:t xml:space="preserve">1. 3. 1. 1.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r>
      <w:r w:rsidR="006E1B6A" w:rsidRPr="006E1B6A">
        <w:rPr>
          <w:rFonts w:ascii="Times New Roman" w:eastAsia="Times New Roman" w:hAnsi="Times New Roman" w:cs="Times New Roman"/>
          <w:spacing w:val="-5"/>
          <w:sz w:val="24"/>
          <w:szCs w:val="24"/>
          <w:lang w:eastAsia="tr-TR"/>
        </w:rPr>
        <w:t>19</w:t>
      </w:r>
    </w:p>
    <w:p w:rsidR="00EB2C2E" w:rsidRDefault="00EB2C2E" w:rsidP="00EB2C2E">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1. 3.</w:t>
      </w:r>
      <w:r>
        <w:rPr>
          <w:rFonts w:ascii="Times New Roman" w:eastAsia="Times New Roman" w:hAnsi="Times New Roman" w:cs="Times New Roman"/>
          <w:spacing w:val="-2"/>
          <w:sz w:val="24"/>
          <w:szCs w:val="24"/>
          <w:lang w:eastAsia="tr-TR"/>
        </w:rPr>
        <w:t xml:space="preserve"> 1. 2.</w:t>
      </w:r>
      <w:r w:rsidR="006E1B6A" w:rsidRPr="006E1B6A">
        <w:rPr>
          <w:rFonts w:ascii="Times New Roman" w:eastAsia="Times New Roman" w:hAnsi="Times New Roman" w:cs="Times New Roman"/>
          <w:spacing w:val="-2"/>
          <w:sz w:val="24"/>
          <w:szCs w:val="24"/>
          <w:lang w:eastAsia="tr-TR"/>
        </w:rPr>
        <w:t xml:space="preserve">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t>20</w:t>
      </w:r>
    </w:p>
    <w:p w:rsidR="00EB2C2E" w:rsidRDefault="00EB2C2E" w:rsidP="00EB2C2E">
      <w:pPr>
        <w:widowControl w:val="0"/>
        <w:shd w:val="clear" w:color="auto" w:fill="FFFFFF"/>
        <w:tabs>
          <w:tab w:val="left" w:leader="dot" w:pos="8080"/>
          <w:tab w:val="left" w:leader="dot" w:pos="8222"/>
        </w:tabs>
        <w:autoSpaceDE w:val="0"/>
        <w:autoSpaceDN w:val="0"/>
        <w:adjustRightInd w:val="0"/>
        <w:spacing w:after="0" w:line="413"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1. 4.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3"/>
          <w:sz w:val="24"/>
          <w:szCs w:val="24"/>
          <w:lang w:eastAsia="tr-TR"/>
        </w:rPr>
        <w:tab/>
        <w:t>20</w:t>
      </w:r>
    </w:p>
    <w:p w:rsidR="006E1B6A" w:rsidRPr="00EB2C2E" w:rsidRDefault="00EB2C2E" w:rsidP="00EB2C2E">
      <w:pPr>
        <w:widowControl w:val="0"/>
        <w:shd w:val="clear" w:color="auto" w:fill="FFFFFF"/>
        <w:tabs>
          <w:tab w:val="left" w:leader="dot" w:pos="8080"/>
          <w:tab w:val="left" w:leader="dot" w:pos="8222"/>
        </w:tabs>
        <w:autoSpaceDE w:val="0"/>
        <w:autoSpaceDN w:val="0"/>
        <w:adjustRightInd w:val="0"/>
        <w:spacing w:after="0" w:line="413"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1. 4. 1.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r>
      <w:r w:rsidR="006E1B6A" w:rsidRPr="006E1B6A">
        <w:rPr>
          <w:rFonts w:ascii="Times New Roman" w:eastAsia="Times New Roman" w:hAnsi="Times New Roman" w:cs="Times New Roman"/>
          <w:spacing w:val="-5"/>
          <w:sz w:val="24"/>
          <w:szCs w:val="24"/>
          <w:lang w:eastAsia="tr-TR"/>
        </w:rPr>
        <w:t>21</w:t>
      </w:r>
    </w:p>
    <w:p w:rsidR="006E1B6A" w:rsidRPr="006E1B6A" w:rsidRDefault="006E1B6A" w:rsidP="006E1B6A">
      <w:pPr>
        <w:spacing w:after="0" w:line="240" w:lineRule="auto"/>
        <w:rPr>
          <w:rFonts w:ascii="Times New Roman" w:eastAsia="Times New Roman" w:hAnsi="Times New Roman" w:cs="Times New Roman"/>
          <w:spacing w:val="-5"/>
          <w:sz w:val="24"/>
          <w:szCs w:val="24"/>
          <w:lang w:eastAsia="tr-TR"/>
        </w:rPr>
      </w:pPr>
      <w:r w:rsidRPr="006E1B6A">
        <w:rPr>
          <w:rFonts w:ascii="Times New Roman" w:eastAsia="Times New Roman" w:hAnsi="Times New Roman" w:cs="Times New Roman"/>
          <w:spacing w:val="-5"/>
          <w:sz w:val="24"/>
          <w:szCs w:val="24"/>
          <w:lang w:eastAsia="tr-TR"/>
        </w:rPr>
        <w:br w:type="page"/>
      </w:r>
    </w:p>
    <w:p w:rsidR="006E1B6A" w:rsidRPr="006E1B6A" w:rsidRDefault="00EB2C2E" w:rsidP="006E1B6A">
      <w:pPr>
        <w:widowControl w:val="0"/>
        <w:shd w:val="clear" w:color="auto" w:fill="FFFFFF"/>
        <w:autoSpaceDE w:val="0"/>
        <w:autoSpaceDN w:val="0"/>
        <w:adjustRightInd w:val="0"/>
        <w:spacing w:before="240" w:after="0" w:line="480" w:lineRule="auto"/>
        <w:ind w:right="1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BÖLÜM II</w:t>
      </w:r>
    </w:p>
    <w:p w:rsidR="006E1B6A" w:rsidRPr="006E1B6A" w:rsidRDefault="00866819" w:rsidP="006E1B6A">
      <w:pPr>
        <w:widowControl w:val="0"/>
        <w:shd w:val="clear" w:color="auto" w:fill="FFFFFF"/>
        <w:autoSpaceDE w:val="0"/>
        <w:autoSpaceDN w:val="0"/>
        <w:adjustRightInd w:val="0"/>
        <w:spacing w:after="240" w:line="240" w:lineRule="auto"/>
        <w:ind w:right="5"/>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1"/>
          <w:sz w:val="24"/>
          <w:szCs w:val="24"/>
          <w:lang w:eastAsia="tr-TR"/>
        </w:rPr>
        <w:t>TANRI’NIN SIFATLARI</w:t>
      </w:r>
    </w:p>
    <w:p w:rsidR="006E1B6A" w:rsidRPr="006E1B6A" w:rsidRDefault="00083E6F" w:rsidP="00083E6F">
      <w:pPr>
        <w:widowControl w:val="0"/>
        <w:shd w:val="clear" w:color="auto" w:fill="FFFFFF"/>
        <w:tabs>
          <w:tab w:val="left" w:pos="422"/>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2.1.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t>40</w:t>
      </w:r>
    </w:p>
    <w:p w:rsidR="006E1B6A" w:rsidRPr="006E1B6A" w:rsidRDefault="00083E6F" w:rsidP="00083E6F">
      <w:pPr>
        <w:widowControl w:val="0"/>
        <w:shd w:val="clear" w:color="auto" w:fill="FFFFFF"/>
        <w:tabs>
          <w:tab w:val="left" w:pos="422"/>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2.2.</w:t>
      </w:r>
      <w:r w:rsidR="00EB2C2E">
        <w:rPr>
          <w:rFonts w:ascii="Times New Roman" w:eastAsia="Times New Roman" w:hAnsi="Times New Roman" w:cs="Times New Roman"/>
          <w:noProof/>
          <w:sz w:val="24"/>
          <w:szCs w:val="20"/>
          <w:lang w:eastAsia="tr-TR"/>
        </w:rPr>
        <w:t xml:space="preserve">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t>40</w:t>
      </w:r>
    </w:p>
    <w:p w:rsidR="006E1B6A" w:rsidRPr="006E1B6A" w:rsidRDefault="00083E6F" w:rsidP="00083E6F">
      <w:pPr>
        <w:widowControl w:val="0"/>
        <w:shd w:val="clear" w:color="auto" w:fill="FFFFFF"/>
        <w:tabs>
          <w:tab w:val="left" w:pos="422"/>
          <w:tab w:val="left" w:leader="dot" w:pos="8080"/>
          <w:tab w:val="left" w:leader="dot" w:pos="8246"/>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2.3.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r>
      <w:r w:rsidR="006E1B6A" w:rsidRPr="006E1B6A">
        <w:rPr>
          <w:rFonts w:ascii="Times New Roman" w:eastAsia="Times New Roman" w:hAnsi="Times New Roman" w:cs="Times New Roman"/>
          <w:spacing w:val="-5"/>
          <w:sz w:val="24"/>
          <w:szCs w:val="24"/>
          <w:lang w:eastAsia="tr-TR"/>
        </w:rPr>
        <w:t>44</w:t>
      </w:r>
    </w:p>
    <w:p w:rsidR="006E1B6A" w:rsidRPr="006E1B6A" w:rsidRDefault="00083E6F" w:rsidP="006E1B6A">
      <w:pPr>
        <w:widowControl w:val="0"/>
        <w:shd w:val="clear" w:color="auto" w:fill="FFFFFF"/>
        <w:tabs>
          <w:tab w:val="left" w:leader="dot" w:pos="8080"/>
        </w:tabs>
        <w:autoSpaceDE w:val="0"/>
        <w:autoSpaceDN w:val="0"/>
        <w:adjustRightInd w:val="0"/>
        <w:spacing w:after="0" w:line="360" w:lineRule="auto"/>
        <w:ind w:left="422" w:right="14"/>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2.3.</w:t>
      </w:r>
      <w:r w:rsidR="006E1B6A" w:rsidRPr="006E1B6A">
        <w:rPr>
          <w:rFonts w:ascii="Times New Roman" w:eastAsia="Times New Roman" w:hAnsi="Times New Roman" w:cs="Times New Roman"/>
          <w:spacing w:val="-2"/>
          <w:sz w:val="24"/>
          <w:szCs w:val="24"/>
          <w:lang w:eastAsia="tr-TR"/>
        </w:rPr>
        <w:t>1.</w:t>
      </w:r>
      <w:r w:rsidR="006E1B6A" w:rsidRPr="006E1B6A">
        <w:rPr>
          <w:rFonts w:ascii="Times New Roman" w:eastAsia="Times New Roman" w:hAnsi="Times New Roman" w:cs="Times New Roman"/>
          <w:noProof/>
          <w:sz w:val="24"/>
          <w:szCs w:val="20"/>
          <w:lang w:eastAsia="tr-TR"/>
        </w:rPr>
        <w:t xml:space="preserve"> Lorem ipsum dolor sit amet</w:t>
      </w:r>
      <w:r w:rsidR="006E1B6A" w:rsidRPr="006E1B6A">
        <w:rPr>
          <w:rFonts w:ascii="Times New Roman" w:eastAsia="Times New Roman" w:hAnsi="Times New Roman" w:cs="Times New Roman"/>
          <w:spacing w:val="-2"/>
          <w:sz w:val="24"/>
          <w:szCs w:val="24"/>
          <w:lang w:eastAsia="tr-TR"/>
        </w:rPr>
        <w:tab/>
        <w:t>44</w:t>
      </w:r>
    </w:p>
    <w:p w:rsidR="006E1B6A" w:rsidRPr="006E1B6A" w:rsidRDefault="00083E6F" w:rsidP="006E1B6A">
      <w:pPr>
        <w:widowControl w:val="0"/>
        <w:shd w:val="clear" w:color="auto" w:fill="FFFFFF"/>
        <w:tabs>
          <w:tab w:val="left" w:leader="dot" w:pos="8080"/>
        </w:tabs>
        <w:autoSpaceDE w:val="0"/>
        <w:autoSpaceDN w:val="0"/>
        <w:adjustRightInd w:val="0"/>
        <w:spacing w:after="0" w:line="360" w:lineRule="auto"/>
        <w:ind w:left="422" w:right="14"/>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2.3.</w:t>
      </w:r>
      <w:r w:rsidR="006E1B6A" w:rsidRPr="006E1B6A">
        <w:rPr>
          <w:rFonts w:ascii="Times New Roman" w:eastAsia="Times New Roman" w:hAnsi="Times New Roman" w:cs="Times New Roman"/>
          <w:spacing w:val="-2"/>
          <w:sz w:val="24"/>
          <w:szCs w:val="24"/>
          <w:lang w:eastAsia="tr-TR"/>
        </w:rPr>
        <w:t>2.</w:t>
      </w:r>
      <w:r w:rsidR="006E1B6A" w:rsidRPr="006E1B6A">
        <w:rPr>
          <w:rFonts w:ascii="Times New Roman" w:eastAsia="Times New Roman" w:hAnsi="Times New Roman" w:cs="Times New Roman"/>
          <w:noProof/>
          <w:sz w:val="24"/>
          <w:szCs w:val="20"/>
          <w:lang w:eastAsia="tr-TR"/>
        </w:rPr>
        <w:t xml:space="preserve"> Lorem ipsum dolor sit amet</w:t>
      </w:r>
      <w:r w:rsidR="006E1B6A" w:rsidRPr="006E1B6A">
        <w:rPr>
          <w:rFonts w:ascii="Times New Roman" w:eastAsia="Times New Roman" w:hAnsi="Times New Roman" w:cs="Times New Roman"/>
          <w:spacing w:val="-2"/>
          <w:sz w:val="24"/>
          <w:szCs w:val="24"/>
          <w:lang w:eastAsia="tr-TR"/>
        </w:rPr>
        <w:tab/>
        <w:t>49</w:t>
      </w:r>
    </w:p>
    <w:p w:rsidR="006E1B6A" w:rsidRPr="006E1B6A" w:rsidRDefault="00083E6F" w:rsidP="006E1B6A">
      <w:pPr>
        <w:widowControl w:val="0"/>
        <w:shd w:val="clear" w:color="auto" w:fill="FFFFFF"/>
        <w:tabs>
          <w:tab w:val="left" w:leader="dot" w:pos="8080"/>
        </w:tabs>
        <w:autoSpaceDE w:val="0"/>
        <w:autoSpaceDN w:val="0"/>
        <w:adjustRightInd w:val="0"/>
        <w:spacing w:after="0" w:line="360" w:lineRule="auto"/>
        <w:ind w:left="422" w:right="14"/>
        <w:jc w:val="both"/>
        <w:rPr>
          <w:rFonts w:ascii="Times New Roman" w:eastAsia="Times New Roman" w:hAnsi="Times New Roman" w:cs="Times New Roman"/>
          <w:sz w:val="24"/>
          <w:szCs w:val="24"/>
          <w:lang w:eastAsia="tr-TR"/>
        </w:rPr>
      </w:pPr>
      <w:r>
        <w:rPr>
          <w:rFonts w:ascii="Times New Roman" w:eastAsia="Times New Roman" w:hAnsi="Times New Roman" w:cs="Times New Roman"/>
          <w:spacing w:val="-2"/>
          <w:sz w:val="24"/>
          <w:szCs w:val="24"/>
          <w:lang w:eastAsia="tr-TR"/>
        </w:rPr>
        <w:t>2</w:t>
      </w:r>
      <w:r w:rsidR="006E1B6A" w:rsidRPr="006E1B6A">
        <w:rPr>
          <w:rFonts w:ascii="Times New Roman" w:eastAsia="Times New Roman" w:hAnsi="Times New Roman" w:cs="Times New Roman"/>
          <w:spacing w:val="-2"/>
          <w:sz w:val="24"/>
          <w:szCs w:val="24"/>
          <w:lang w:eastAsia="tr-TR"/>
        </w:rPr>
        <w:t>.3.3.</w:t>
      </w:r>
      <w:r w:rsidR="006E1B6A" w:rsidRPr="006E1B6A">
        <w:rPr>
          <w:rFonts w:ascii="Times New Roman" w:eastAsia="Times New Roman" w:hAnsi="Times New Roman" w:cs="Times New Roman"/>
          <w:noProof/>
          <w:sz w:val="24"/>
          <w:szCs w:val="20"/>
          <w:lang w:eastAsia="tr-TR"/>
        </w:rPr>
        <w:t xml:space="preserve"> Lorem ipsum dolor sit amet</w:t>
      </w:r>
      <w:r w:rsidR="006E1B6A" w:rsidRPr="006E1B6A">
        <w:rPr>
          <w:rFonts w:ascii="Times New Roman" w:eastAsia="Times New Roman" w:hAnsi="Times New Roman" w:cs="Times New Roman"/>
          <w:spacing w:val="-2"/>
          <w:sz w:val="24"/>
          <w:szCs w:val="24"/>
          <w:lang w:eastAsia="tr-TR"/>
        </w:rPr>
        <w:tab/>
        <w:t>50</w:t>
      </w:r>
    </w:p>
    <w:p w:rsidR="006E1B6A" w:rsidRPr="006E1B6A" w:rsidRDefault="00083E6F" w:rsidP="00083E6F">
      <w:pPr>
        <w:widowControl w:val="0"/>
        <w:shd w:val="clear" w:color="auto" w:fill="FFFFFF"/>
        <w:tabs>
          <w:tab w:val="left" w:pos="422"/>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2.4.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52</w:t>
      </w:r>
    </w:p>
    <w:p w:rsidR="006E1B6A" w:rsidRPr="006E1B6A" w:rsidRDefault="00083E6F" w:rsidP="00083E6F">
      <w:pPr>
        <w:widowControl w:val="0"/>
        <w:shd w:val="clear" w:color="auto" w:fill="FFFFFF"/>
        <w:tabs>
          <w:tab w:val="left" w:pos="422"/>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2.5.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54</w:t>
      </w:r>
    </w:p>
    <w:p w:rsidR="006E1B6A" w:rsidRPr="006E1B6A" w:rsidRDefault="00083E6F" w:rsidP="006E1B6A">
      <w:pPr>
        <w:widowControl w:val="0"/>
        <w:shd w:val="clear" w:color="auto" w:fill="FFFFFF"/>
        <w:tabs>
          <w:tab w:val="left" w:pos="422"/>
          <w:tab w:val="left" w:leader="dot" w:pos="8080"/>
        </w:tabs>
        <w:autoSpaceDE w:val="0"/>
        <w:autoSpaceDN w:val="0"/>
        <w:adjustRightInd w:val="0"/>
        <w:spacing w:after="0" w:line="360" w:lineRule="auto"/>
        <w:ind w:left="422"/>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1"/>
          <w:sz w:val="24"/>
          <w:szCs w:val="24"/>
          <w:lang w:eastAsia="tr-TR"/>
        </w:rPr>
        <w:t>2</w:t>
      </w:r>
      <w:r w:rsidR="006E1B6A" w:rsidRPr="006E1B6A">
        <w:rPr>
          <w:rFonts w:ascii="Times New Roman" w:eastAsia="Times New Roman" w:hAnsi="Times New Roman" w:cs="Times New Roman"/>
          <w:spacing w:val="-1"/>
          <w:sz w:val="24"/>
          <w:szCs w:val="24"/>
          <w:lang w:eastAsia="tr-TR"/>
        </w:rPr>
        <w:t>.5.1</w:t>
      </w:r>
      <w:r w:rsidR="006E1B6A" w:rsidRPr="006E1B6A">
        <w:rPr>
          <w:rFonts w:ascii="Times New Roman" w:eastAsia="Times New Roman" w:hAnsi="Times New Roman" w:cs="Times New Roman"/>
          <w:b/>
          <w:bCs/>
          <w:spacing w:val="-1"/>
          <w:sz w:val="24"/>
          <w:szCs w:val="24"/>
          <w:lang w:eastAsia="tr-TR"/>
        </w:rPr>
        <w:t xml:space="preserve">.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55</w:t>
      </w:r>
    </w:p>
    <w:p w:rsidR="006E1B6A" w:rsidRPr="006E1B6A" w:rsidRDefault="00083E6F" w:rsidP="00942326">
      <w:pPr>
        <w:widowControl w:val="0"/>
        <w:shd w:val="clear" w:color="auto" w:fill="FFFFFF"/>
        <w:tabs>
          <w:tab w:val="left" w:pos="1805"/>
          <w:tab w:val="left" w:leader="dot" w:pos="8080"/>
        </w:tabs>
        <w:autoSpaceDE w:val="0"/>
        <w:autoSpaceDN w:val="0"/>
        <w:adjustRightInd w:val="0"/>
        <w:spacing w:after="0" w:line="360" w:lineRule="auto"/>
        <w:ind w:left="993"/>
        <w:rPr>
          <w:rFonts w:ascii="Times New Roman" w:eastAsia="Times New Roman" w:hAnsi="Times New Roman" w:cs="Times New Roman"/>
          <w:spacing w:val="-3"/>
          <w:sz w:val="24"/>
          <w:szCs w:val="24"/>
          <w:lang w:eastAsia="tr-TR"/>
        </w:rPr>
      </w:pPr>
      <w:r>
        <w:rPr>
          <w:rFonts w:ascii="Times New Roman" w:eastAsia="Times New Roman" w:hAnsi="Times New Roman" w:cs="Times New Roman"/>
          <w:noProof/>
          <w:sz w:val="24"/>
          <w:szCs w:val="20"/>
          <w:lang w:eastAsia="tr-TR"/>
        </w:rPr>
        <w:t xml:space="preserve">2.5.1.1.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t>55</w:t>
      </w:r>
    </w:p>
    <w:p w:rsidR="006E1B6A" w:rsidRPr="006E1B6A" w:rsidRDefault="00083E6F" w:rsidP="00942326">
      <w:pPr>
        <w:widowControl w:val="0"/>
        <w:shd w:val="clear" w:color="auto" w:fill="FFFFFF"/>
        <w:tabs>
          <w:tab w:val="left" w:pos="1805"/>
          <w:tab w:val="left" w:leader="dot" w:pos="8080"/>
          <w:tab w:val="left" w:leader="dot" w:pos="8256"/>
        </w:tabs>
        <w:autoSpaceDE w:val="0"/>
        <w:autoSpaceDN w:val="0"/>
        <w:adjustRightInd w:val="0"/>
        <w:spacing w:after="0" w:line="480" w:lineRule="auto"/>
        <w:ind w:left="993"/>
        <w:rPr>
          <w:rFonts w:ascii="Times New Roman" w:eastAsia="Times New Roman" w:hAnsi="Times New Roman" w:cs="Times New Roman"/>
          <w:spacing w:val="-1"/>
          <w:sz w:val="24"/>
          <w:szCs w:val="24"/>
          <w:lang w:eastAsia="tr-TR"/>
        </w:rPr>
      </w:pPr>
      <w:r>
        <w:rPr>
          <w:rFonts w:ascii="Times New Roman" w:eastAsia="Times New Roman" w:hAnsi="Times New Roman" w:cs="Times New Roman"/>
          <w:noProof/>
          <w:sz w:val="24"/>
          <w:szCs w:val="20"/>
          <w:lang w:eastAsia="tr-TR"/>
        </w:rPr>
        <w:t xml:space="preserve">2.5.1.2.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2"/>
          <w:sz w:val="24"/>
          <w:szCs w:val="24"/>
          <w:lang w:eastAsia="tr-TR"/>
        </w:rPr>
        <w:tab/>
      </w:r>
      <w:r w:rsidR="006E1B6A" w:rsidRPr="006E1B6A">
        <w:rPr>
          <w:rFonts w:ascii="Times New Roman" w:eastAsia="Times New Roman" w:hAnsi="Times New Roman" w:cs="Times New Roman"/>
          <w:spacing w:val="-5"/>
          <w:sz w:val="24"/>
          <w:szCs w:val="24"/>
          <w:lang w:eastAsia="tr-TR"/>
        </w:rPr>
        <w:t>56</w:t>
      </w:r>
    </w:p>
    <w:p w:rsidR="006E1B6A" w:rsidRPr="006E1B6A" w:rsidRDefault="00083E6F" w:rsidP="006E1B6A">
      <w:pPr>
        <w:widowControl w:val="0"/>
        <w:shd w:val="clear" w:color="auto" w:fill="FFFFFF"/>
        <w:autoSpaceDE w:val="0"/>
        <w:autoSpaceDN w:val="0"/>
        <w:adjustRightInd w:val="0"/>
        <w:spacing w:before="240" w:after="0" w:line="480" w:lineRule="auto"/>
        <w:jc w:val="center"/>
        <w:rPr>
          <w:rFonts w:ascii="Times New Roman" w:eastAsia="Times New Roman" w:hAnsi="Times New Roman" w:cs="Times New Roman"/>
          <w:b/>
          <w:bCs/>
          <w:spacing w:val="-1"/>
          <w:sz w:val="24"/>
          <w:szCs w:val="24"/>
          <w:lang w:eastAsia="tr-TR"/>
        </w:rPr>
      </w:pPr>
      <w:r>
        <w:rPr>
          <w:rFonts w:ascii="Times New Roman" w:eastAsia="Times New Roman" w:hAnsi="Times New Roman" w:cs="Times New Roman"/>
          <w:b/>
          <w:bCs/>
          <w:spacing w:val="-1"/>
          <w:sz w:val="24"/>
          <w:szCs w:val="24"/>
          <w:lang w:eastAsia="tr-TR"/>
        </w:rPr>
        <w:t>BÖLÜM III</w:t>
      </w:r>
    </w:p>
    <w:p w:rsidR="006E1B6A" w:rsidRPr="006E1B6A" w:rsidRDefault="009D3969" w:rsidP="006E1B6A">
      <w:pPr>
        <w:widowControl w:val="0"/>
        <w:shd w:val="clear" w:color="auto" w:fill="FFFFFF"/>
        <w:autoSpaceDE w:val="0"/>
        <w:autoSpaceDN w:val="0"/>
        <w:adjustRightInd w:val="0"/>
        <w:spacing w:after="240" w:line="48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TANRI</w:t>
      </w:r>
      <w:r w:rsidRPr="009D3969">
        <w:rPr>
          <w:rFonts w:ascii="Times New Roman" w:eastAsia="Times New Roman" w:hAnsi="Times New Roman" w:cs="Times New Roman"/>
          <w:spacing w:val="-3"/>
          <w:sz w:val="24"/>
          <w:szCs w:val="24"/>
          <w:lang w:eastAsia="tr-TR"/>
        </w:rPr>
        <w:t>-</w:t>
      </w:r>
      <w:r w:rsidR="00866819">
        <w:rPr>
          <w:rFonts w:ascii="Times New Roman" w:eastAsia="Times New Roman" w:hAnsi="Times New Roman" w:cs="Times New Roman"/>
          <w:b/>
          <w:bCs/>
          <w:spacing w:val="-3"/>
          <w:sz w:val="24"/>
          <w:szCs w:val="24"/>
          <w:lang w:eastAsia="tr-TR"/>
        </w:rPr>
        <w:t>EVREN İLİŞKİSİ</w:t>
      </w:r>
    </w:p>
    <w:p w:rsidR="006E1B6A" w:rsidRPr="006E1B6A" w:rsidRDefault="00083E6F" w:rsidP="00083E6F">
      <w:pPr>
        <w:widowControl w:val="0"/>
        <w:shd w:val="clear" w:color="auto" w:fill="FFFFFF"/>
        <w:tabs>
          <w:tab w:val="left" w:pos="485"/>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3.1.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57</w:t>
      </w:r>
    </w:p>
    <w:p w:rsidR="00083E6F" w:rsidRDefault="00083E6F" w:rsidP="00083E6F">
      <w:pPr>
        <w:widowControl w:val="0"/>
        <w:shd w:val="clear" w:color="auto" w:fill="FFFFFF"/>
        <w:tabs>
          <w:tab w:val="left" w:pos="485"/>
          <w:tab w:val="left" w:leader="dot" w:pos="8080"/>
        </w:tabs>
        <w:autoSpaceDE w:val="0"/>
        <w:autoSpaceDN w:val="0"/>
        <w:adjustRightInd w:val="0"/>
        <w:spacing w:after="0" w:line="360" w:lineRule="auto"/>
        <w:rPr>
          <w:rFonts w:ascii="Times New Roman" w:eastAsia="Times New Roman" w:hAnsi="Times New Roman" w:cs="Times New Roman"/>
          <w:spacing w:val="-1"/>
          <w:sz w:val="24"/>
          <w:szCs w:val="24"/>
          <w:lang w:eastAsia="tr-TR"/>
        </w:rPr>
      </w:pPr>
      <w:r>
        <w:rPr>
          <w:rFonts w:ascii="Times New Roman" w:eastAsia="Times New Roman" w:hAnsi="Times New Roman" w:cs="Times New Roman"/>
          <w:noProof/>
          <w:sz w:val="24"/>
          <w:szCs w:val="20"/>
          <w:lang w:eastAsia="tr-TR"/>
        </w:rPr>
        <w:t xml:space="preserve">3.2.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58</w:t>
      </w:r>
    </w:p>
    <w:p w:rsidR="006E1B6A" w:rsidRPr="00083E6F" w:rsidRDefault="00083E6F" w:rsidP="00942326">
      <w:pPr>
        <w:widowControl w:val="0"/>
        <w:shd w:val="clear" w:color="auto" w:fill="FFFFFF"/>
        <w:tabs>
          <w:tab w:val="left" w:pos="485"/>
          <w:tab w:val="left" w:leader="dot" w:pos="8080"/>
        </w:tabs>
        <w:autoSpaceDE w:val="0"/>
        <w:autoSpaceDN w:val="0"/>
        <w:adjustRightInd w:val="0"/>
        <w:spacing w:after="0" w:line="360" w:lineRule="auto"/>
        <w:ind w:left="426"/>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1"/>
          <w:sz w:val="24"/>
          <w:szCs w:val="24"/>
          <w:lang w:eastAsia="tr-TR"/>
        </w:rPr>
        <w:t xml:space="preserve">3.2.1.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58</w:t>
      </w:r>
    </w:p>
    <w:p w:rsidR="00083E6F" w:rsidRDefault="00083E6F" w:rsidP="00942326">
      <w:pPr>
        <w:widowControl w:val="0"/>
        <w:shd w:val="clear" w:color="auto" w:fill="FFFFFF"/>
        <w:tabs>
          <w:tab w:val="left" w:pos="1085"/>
          <w:tab w:val="left" w:leader="dot" w:pos="8080"/>
        </w:tabs>
        <w:autoSpaceDE w:val="0"/>
        <w:autoSpaceDN w:val="0"/>
        <w:adjustRightInd w:val="0"/>
        <w:spacing w:after="0" w:line="360" w:lineRule="auto"/>
        <w:ind w:left="426"/>
        <w:rPr>
          <w:rFonts w:ascii="Times New Roman" w:eastAsia="Times New Roman" w:hAnsi="Times New Roman" w:cs="Times New Roman"/>
          <w:spacing w:val="-4"/>
          <w:sz w:val="24"/>
          <w:szCs w:val="24"/>
          <w:lang w:eastAsia="tr-TR"/>
        </w:rPr>
      </w:pPr>
      <w:r>
        <w:rPr>
          <w:rFonts w:ascii="Times New Roman" w:eastAsia="Times New Roman" w:hAnsi="Times New Roman" w:cs="Times New Roman"/>
          <w:noProof/>
          <w:sz w:val="24"/>
          <w:szCs w:val="20"/>
          <w:lang w:eastAsia="tr-TR"/>
        </w:rPr>
        <w:t xml:space="preserve">3.2.2.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71</w:t>
      </w:r>
    </w:p>
    <w:p w:rsidR="006E1B6A" w:rsidRPr="00083E6F" w:rsidRDefault="00083E6F" w:rsidP="00083E6F">
      <w:pPr>
        <w:widowControl w:val="0"/>
        <w:shd w:val="clear" w:color="auto" w:fill="FFFFFF"/>
        <w:tabs>
          <w:tab w:val="left" w:pos="1085"/>
          <w:tab w:val="left" w:leader="dot" w:pos="8080"/>
        </w:tabs>
        <w:autoSpaceDE w:val="0"/>
        <w:autoSpaceDN w:val="0"/>
        <w:adjustRightInd w:val="0"/>
        <w:spacing w:after="0" w:line="360" w:lineRule="auto"/>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5"/>
          <w:sz w:val="24"/>
          <w:szCs w:val="24"/>
          <w:lang w:eastAsia="tr-TR"/>
        </w:rPr>
        <w:t>3</w:t>
      </w:r>
      <w:r w:rsidR="006E1B6A" w:rsidRPr="006E1B6A">
        <w:rPr>
          <w:rFonts w:ascii="Times New Roman" w:eastAsia="Times New Roman" w:hAnsi="Times New Roman" w:cs="Times New Roman"/>
          <w:spacing w:val="-5"/>
          <w:sz w:val="24"/>
          <w:szCs w:val="24"/>
          <w:lang w:eastAsia="tr-TR"/>
        </w:rPr>
        <w:t>.3.</w:t>
      </w:r>
      <w:r>
        <w:rPr>
          <w:rFonts w:ascii="Times New Roman" w:eastAsia="Times New Roman" w:hAnsi="Times New Roman" w:cs="Times New Roman"/>
          <w:spacing w:val="-5"/>
          <w:sz w:val="24"/>
          <w:szCs w:val="24"/>
          <w:lang w:eastAsia="tr-TR"/>
        </w:rPr>
        <w:t xml:space="preserve">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t>72</w:t>
      </w:r>
    </w:p>
    <w:p w:rsidR="006E1B6A" w:rsidRPr="006E1B6A" w:rsidRDefault="006E1B6A" w:rsidP="006E1B6A">
      <w:pPr>
        <w:spacing w:after="0" w:line="240" w:lineRule="auto"/>
        <w:rPr>
          <w:rFonts w:ascii="Times New Roman" w:eastAsia="Times New Roman" w:hAnsi="Times New Roman" w:cs="Times New Roman"/>
          <w:b/>
          <w:bCs/>
          <w:spacing w:val="-2"/>
          <w:sz w:val="24"/>
          <w:szCs w:val="24"/>
          <w:lang w:eastAsia="tr-TR"/>
        </w:rPr>
      </w:pPr>
    </w:p>
    <w:p w:rsidR="006E1B6A" w:rsidRPr="006E1B6A" w:rsidRDefault="006E1B6A" w:rsidP="006E1B6A">
      <w:pPr>
        <w:widowControl w:val="0"/>
        <w:shd w:val="clear" w:color="auto" w:fill="FFFFFF"/>
        <w:autoSpaceDE w:val="0"/>
        <w:autoSpaceDN w:val="0"/>
        <w:adjustRightInd w:val="0"/>
        <w:spacing w:before="240" w:after="0" w:line="480" w:lineRule="auto"/>
        <w:ind w:right="74"/>
        <w:jc w:val="center"/>
        <w:rPr>
          <w:rFonts w:ascii="Times New Roman" w:eastAsia="Times New Roman" w:hAnsi="Times New Roman" w:cs="Times New Roman"/>
          <w:sz w:val="24"/>
          <w:szCs w:val="24"/>
          <w:lang w:eastAsia="tr-TR"/>
        </w:rPr>
      </w:pPr>
      <w:r w:rsidRPr="006E1B6A">
        <w:rPr>
          <w:rFonts w:ascii="Times New Roman" w:eastAsia="Times New Roman" w:hAnsi="Times New Roman" w:cs="Times New Roman"/>
          <w:b/>
          <w:bCs/>
          <w:spacing w:val="-2"/>
          <w:sz w:val="24"/>
          <w:szCs w:val="24"/>
          <w:lang w:eastAsia="tr-TR"/>
        </w:rPr>
        <w:t xml:space="preserve">BÖLÜM </w:t>
      </w:r>
      <w:r w:rsidR="00341ACC">
        <w:rPr>
          <w:rFonts w:ascii="Times New Roman" w:eastAsia="Times New Roman" w:hAnsi="Times New Roman" w:cs="Times New Roman"/>
          <w:b/>
          <w:bCs/>
          <w:spacing w:val="-2"/>
          <w:sz w:val="24"/>
          <w:szCs w:val="24"/>
          <w:lang w:eastAsia="tr-TR"/>
        </w:rPr>
        <w:t>I</w:t>
      </w:r>
      <w:r w:rsidRPr="006E1B6A">
        <w:rPr>
          <w:rFonts w:ascii="Times New Roman" w:eastAsia="Times New Roman" w:hAnsi="Times New Roman" w:cs="Times New Roman"/>
          <w:b/>
          <w:bCs/>
          <w:spacing w:val="-2"/>
          <w:sz w:val="24"/>
          <w:szCs w:val="24"/>
          <w:lang w:eastAsia="tr-TR"/>
        </w:rPr>
        <w:t>V</w:t>
      </w:r>
    </w:p>
    <w:p w:rsidR="006E1B6A" w:rsidRPr="006E1B6A" w:rsidRDefault="009D3969" w:rsidP="006E1B6A">
      <w:pPr>
        <w:widowControl w:val="0"/>
        <w:shd w:val="clear" w:color="auto" w:fill="FFFFFF"/>
        <w:autoSpaceDE w:val="0"/>
        <w:autoSpaceDN w:val="0"/>
        <w:adjustRightInd w:val="0"/>
        <w:spacing w:after="240" w:line="480" w:lineRule="auto"/>
        <w:ind w:right="72"/>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TANRI</w:t>
      </w:r>
      <w:r w:rsidRPr="009D3969">
        <w:rPr>
          <w:rFonts w:ascii="Times New Roman" w:eastAsia="Times New Roman" w:hAnsi="Times New Roman" w:cs="Times New Roman"/>
          <w:sz w:val="24"/>
          <w:szCs w:val="24"/>
          <w:lang w:eastAsia="tr-TR"/>
        </w:rPr>
        <w:t>-</w:t>
      </w:r>
      <w:r>
        <w:rPr>
          <w:rFonts w:ascii="Times New Roman" w:eastAsia="Times New Roman" w:hAnsi="Times New Roman" w:cs="Times New Roman"/>
          <w:b/>
          <w:bCs/>
          <w:sz w:val="24"/>
          <w:szCs w:val="24"/>
          <w:lang w:eastAsia="tr-TR"/>
        </w:rPr>
        <w:t>İNSAN İLİŞKİSİ</w:t>
      </w:r>
    </w:p>
    <w:p w:rsidR="006E1B6A" w:rsidRPr="006E1B6A" w:rsidRDefault="00341ACC" w:rsidP="00341ACC">
      <w:pPr>
        <w:widowControl w:val="0"/>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4.1.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r>
      <w:r w:rsidR="006E1B6A" w:rsidRPr="006E1B6A">
        <w:rPr>
          <w:rFonts w:ascii="Times New Roman" w:eastAsia="Times New Roman" w:hAnsi="Times New Roman" w:cs="Times New Roman"/>
          <w:spacing w:val="-5"/>
          <w:sz w:val="24"/>
          <w:szCs w:val="24"/>
          <w:lang w:eastAsia="tr-TR"/>
        </w:rPr>
        <w:t>76</w:t>
      </w:r>
    </w:p>
    <w:p w:rsidR="006E1B6A" w:rsidRPr="006E1B6A" w:rsidRDefault="00341ACC" w:rsidP="00341ACC">
      <w:pPr>
        <w:widowControl w:val="0"/>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4.2.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r>
      <w:r w:rsidR="006E1B6A" w:rsidRPr="006E1B6A">
        <w:rPr>
          <w:rFonts w:ascii="Times New Roman" w:eastAsia="Times New Roman" w:hAnsi="Times New Roman" w:cs="Times New Roman"/>
          <w:spacing w:val="-5"/>
          <w:sz w:val="24"/>
          <w:szCs w:val="24"/>
          <w:lang w:eastAsia="tr-TR"/>
        </w:rPr>
        <w:t>77</w:t>
      </w:r>
    </w:p>
    <w:p w:rsidR="00341ACC" w:rsidRDefault="00341ACC" w:rsidP="00341ACC">
      <w:pPr>
        <w:widowControl w:val="0"/>
        <w:shd w:val="clear" w:color="auto" w:fill="FFFFFF"/>
        <w:tabs>
          <w:tab w:val="left" w:leader="dot" w:pos="8080"/>
        </w:tabs>
        <w:autoSpaceDE w:val="0"/>
        <w:autoSpaceDN w:val="0"/>
        <w:adjustRightInd w:val="0"/>
        <w:spacing w:after="0" w:line="48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noProof/>
          <w:sz w:val="24"/>
          <w:szCs w:val="20"/>
          <w:lang w:eastAsia="tr-TR"/>
        </w:rPr>
        <w:t xml:space="preserve">4.3. </w:t>
      </w:r>
      <w:r w:rsidR="006E1B6A" w:rsidRPr="006E1B6A">
        <w:rPr>
          <w:rFonts w:ascii="Times New Roman" w:eastAsia="Times New Roman" w:hAnsi="Times New Roman" w:cs="Times New Roman"/>
          <w:noProof/>
          <w:sz w:val="24"/>
          <w:szCs w:val="20"/>
          <w:lang w:eastAsia="tr-TR"/>
        </w:rPr>
        <w:t>Lorem ipsum dolor sit amet</w:t>
      </w:r>
      <w:r w:rsidR="006E1B6A" w:rsidRPr="006E1B6A">
        <w:rPr>
          <w:rFonts w:ascii="Times New Roman" w:eastAsia="Times New Roman" w:hAnsi="Times New Roman" w:cs="Times New Roman"/>
          <w:spacing w:val="-1"/>
          <w:sz w:val="24"/>
          <w:szCs w:val="24"/>
          <w:lang w:eastAsia="tr-TR"/>
        </w:rPr>
        <w:tab/>
      </w:r>
      <w:r w:rsidR="00AC006C">
        <w:rPr>
          <w:rFonts w:ascii="Times New Roman" w:eastAsia="Times New Roman" w:hAnsi="Times New Roman" w:cs="Times New Roman"/>
          <w:spacing w:val="-5"/>
          <w:sz w:val="24"/>
          <w:szCs w:val="24"/>
          <w:lang w:eastAsia="tr-TR"/>
        </w:rPr>
        <w:t>87</w:t>
      </w:r>
    </w:p>
    <w:p w:rsidR="00341ACC" w:rsidRDefault="00341ACC" w:rsidP="00341ACC">
      <w:pPr>
        <w:widowControl w:val="0"/>
        <w:shd w:val="clear" w:color="auto" w:fill="FFFFFF"/>
        <w:tabs>
          <w:tab w:val="left" w:leader="dot" w:pos="8080"/>
        </w:tabs>
        <w:autoSpaceDE w:val="0"/>
        <w:autoSpaceDN w:val="0"/>
        <w:adjustRightInd w:val="0"/>
        <w:spacing w:after="0" w:line="480" w:lineRule="auto"/>
        <w:rPr>
          <w:rFonts w:ascii="Times New Roman" w:eastAsia="Times New Roman" w:hAnsi="Times New Roman" w:cs="Times New Roman"/>
          <w:spacing w:val="-2"/>
          <w:sz w:val="24"/>
          <w:szCs w:val="24"/>
          <w:lang w:eastAsia="tr-TR"/>
        </w:rPr>
      </w:pPr>
    </w:p>
    <w:p w:rsidR="00FF0E84" w:rsidRDefault="00FF0E84" w:rsidP="00FF0E84">
      <w:pPr>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br w:type="page"/>
      </w:r>
    </w:p>
    <w:p w:rsidR="006E1B6A" w:rsidRPr="00341ACC" w:rsidRDefault="006E1B6A" w:rsidP="00AC006C">
      <w:pPr>
        <w:widowControl w:val="0"/>
        <w:shd w:val="clear" w:color="auto" w:fill="FFFFFF"/>
        <w:tabs>
          <w:tab w:val="left" w:leader="dot" w:pos="8080"/>
        </w:tabs>
        <w:autoSpaceDE w:val="0"/>
        <w:autoSpaceDN w:val="0"/>
        <w:adjustRightInd w:val="0"/>
        <w:spacing w:after="0" w:line="480" w:lineRule="auto"/>
        <w:jc w:val="center"/>
        <w:rPr>
          <w:rFonts w:ascii="Times New Roman" w:eastAsia="Times New Roman" w:hAnsi="Times New Roman" w:cs="Times New Roman"/>
          <w:spacing w:val="-2"/>
          <w:sz w:val="24"/>
          <w:szCs w:val="24"/>
          <w:lang w:eastAsia="tr-TR"/>
        </w:rPr>
      </w:pPr>
      <w:r w:rsidRPr="006E1B6A">
        <w:rPr>
          <w:rFonts w:ascii="Times New Roman" w:eastAsia="Times New Roman" w:hAnsi="Times New Roman" w:cs="Times New Roman"/>
          <w:b/>
          <w:bCs/>
          <w:spacing w:val="-2"/>
          <w:sz w:val="24"/>
          <w:szCs w:val="24"/>
          <w:lang w:eastAsia="tr-TR"/>
        </w:rPr>
        <w:lastRenderedPageBreak/>
        <w:t xml:space="preserve">SONUÇ </w:t>
      </w:r>
      <w:r w:rsidR="007B1A5C">
        <w:rPr>
          <w:rFonts w:ascii="Times New Roman" w:eastAsia="Times New Roman" w:hAnsi="Times New Roman" w:cs="Times New Roman"/>
          <w:b/>
          <w:bCs/>
          <w:spacing w:val="-2"/>
          <w:sz w:val="24"/>
          <w:szCs w:val="24"/>
          <w:lang w:eastAsia="tr-TR"/>
        </w:rPr>
        <w:t>ve</w:t>
      </w:r>
      <w:r w:rsidR="00341ACC">
        <w:rPr>
          <w:rFonts w:ascii="Times New Roman" w:eastAsia="Times New Roman" w:hAnsi="Times New Roman" w:cs="Times New Roman"/>
          <w:b/>
          <w:bCs/>
          <w:spacing w:val="-2"/>
          <w:sz w:val="24"/>
          <w:szCs w:val="24"/>
          <w:lang w:eastAsia="tr-TR"/>
        </w:rPr>
        <w:t xml:space="preserve"> </w:t>
      </w:r>
      <w:r w:rsidRPr="006E1B6A">
        <w:rPr>
          <w:rFonts w:ascii="Times New Roman" w:eastAsia="Times New Roman" w:hAnsi="Times New Roman" w:cs="Times New Roman"/>
          <w:b/>
          <w:bCs/>
          <w:spacing w:val="-2"/>
          <w:sz w:val="24"/>
          <w:szCs w:val="24"/>
          <w:lang w:eastAsia="tr-TR"/>
        </w:rPr>
        <w:t>ÖNERİLER</w:t>
      </w:r>
      <w:r w:rsidR="00942326">
        <w:rPr>
          <w:rFonts w:ascii="Times New Roman" w:eastAsia="Times New Roman" w:hAnsi="Times New Roman" w:cs="Times New Roman"/>
          <w:b/>
          <w:bCs/>
          <w:spacing w:val="-2"/>
          <w:sz w:val="24"/>
          <w:szCs w:val="24"/>
          <w:lang w:eastAsia="tr-TR"/>
        </w:rPr>
        <w:t xml:space="preserve"> (Varsa)</w:t>
      </w:r>
    </w:p>
    <w:p w:rsidR="006E1B6A" w:rsidRPr="006E1B6A" w:rsidRDefault="00AC006C" w:rsidP="00AC006C">
      <w:pPr>
        <w:widowControl w:val="0"/>
        <w:shd w:val="clear" w:color="auto" w:fill="FFFFFF"/>
        <w:tabs>
          <w:tab w:val="left" w:leader="dot" w:pos="8080"/>
        </w:tabs>
        <w:autoSpaceDE w:val="0"/>
        <w:autoSpaceDN w:val="0"/>
        <w:adjustRightInd w:val="0"/>
        <w:spacing w:after="0" w:line="360" w:lineRule="auto"/>
        <w:rPr>
          <w:rFonts w:ascii="Times New Roman" w:eastAsia="Times New Roman" w:hAnsi="Times New Roman" w:cs="Times New Roman"/>
          <w:spacing w:val="-3"/>
          <w:sz w:val="24"/>
          <w:szCs w:val="24"/>
          <w:lang w:eastAsia="tr-TR"/>
        </w:rPr>
      </w:pPr>
      <w:r>
        <w:rPr>
          <w:rFonts w:ascii="Times New Roman" w:eastAsia="Times New Roman" w:hAnsi="Times New Roman" w:cs="Times New Roman"/>
          <w:noProof/>
          <w:sz w:val="24"/>
          <w:szCs w:val="20"/>
          <w:lang w:eastAsia="tr-TR"/>
        </w:rPr>
        <w:t>1. Sonuç</w:t>
      </w:r>
      <w:r w:rsidR="006E1B6A" w:rsidRPr="006E1B6A">
        <w:rPr>
          <w:rFonts w:ascii="Times New Roman" w:eastAsia="Times New Roman" w:hAnsi="Times New Roman" w:cs="Times New Roman"/>
          <w:spacing w:val="-2"/>
          <w:sz w:val="24"/>
          <w:szCs w:val="24"/>
          <w:lang w:eastAsia="tr-TR"/>
        </w:rPr>
        <w:tab/>
        <w:t>87</w:t>
      </w:r>
    </w:p>
    <w:p w:rsidR="006E1B6A" w:rsidRPr="006E1B6A" w:rsidRDefault="00AC006C" w:rsidP="00AC006C">
      <w:pPr>
        <w:widowControl w:val="0"/>
        <w:shd w:val="clear" w:color="auto" w:fill="FFFFFF"/>
        <w:tabs>
          <w:tab w:val="left" w:leader="dot" w:pos="8080"/>
        </w:tabs>
        <w:autoSpaceDE w:val="0"/>
        <w:autoSpaceDN w:val="0"/>
        <w:adjustRightInd w:val="0"/>
        <w:spacing w:before="10" w:after="0" w:line="360" w:lineRule="auto"/>
        <w:rPr>
          <w:rFonts w:ascii="Times New Roman" w:eastAsia="Times New Roman" w:hAnsi="Times New Roman" w:cs="Times New Roman"/>
          <w:spacing w:val="-3"/>
          <w:sz w:val="24"/>
          <w:szCs w:val="24"/>
          <w:lang w:eastAsia="tr-TR"/>
        </w:rPr>
      </w:pPr>
      <w:r>
        <w:rPr>
          <w:rFonts w:ascii="Times New Roman" w:eastAsia="Times New Roman" w:hAnsi="Times New Roman" w:cs="Times New Roman"/>
          <w:noProof/>
          <w:sz w:val="24"/>
          <w:szCs w:val="20"/>
          <w:lang w:eastAsia="tr-TR"/>
        </w:rPr>
        <w:t>2. Öneriler (Varsa)</w:t>
      </w:r>
      <w:r w:rsidR="00490CC6">
        <w:rPr>
          <w:rFonts w:ascii="Times New Roman" w:eastAsia="Times New Roman" w:hAnsi="Times New Roman" w:cs="Times New Roman"/>
          <w:spacing w:val="-2"/>
          <w:sz w:val="24"/>
          <w:szCs w:val="24"/>
          <w:lang w:eastAsia="tr-TR"/>
        </w:rPr>
        <w:tab/>
        <w:t>89</w:t>
      </w:r>
    </w:p>
    <w:p w:rsidR="006E1B6A" w:rsidRPr="006E1B6A" w:rsidRDefault="00490CC6" w:rsidP="006E1B6A">
      <w:pPr>
        <w:widowControl w:val="0"/>
        <w:shd w:val="clear" w:color="auto" w:fill="FFFFFF"/>
        <w:tabs>
          <w:tab w:val="left" w:leader="dot" w:pos="8080"/>
        </w:tabs>
        <w:autoSpaceDE w:val="0"/>
        <w:autoSpaceDN w:val="0"/>
        <w:adjustRightInd w:val="0"/>
        <w:spacing w:before="422" w:after="0" w:line="360" w:lineRule="auto"/>
        <w:ind w:left="58"/>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2"/>
          <w:sz w:val="24"/>
          <w:szCs w:val="24"/>
          <w:lang w:eastAsia="tr-TR"/>
        </w:rPr>
        <w:t>KAYNAKÇA</w:t>
      </w:r>
      <w:r>
        <w:rPr>
          <w:rFonts w:ascii="Times New Roman" w:eastAsia="Times New Roman" w:hAnsi="Times New Roman" w:cs="Times New Roman"/>
          <w:b/>
          <w:bCs/>
          <w:spacing w:val="-2"/>
          <w:sz w:val="24"/>
          <w:szCs w:val="24"/>
          <w:lang w:eastAsia="tr-TR"/>
        </w:rPr>
        <w:tab/>
        <w:t>92</w:t>
      </w:r>
    </w:p>
    <w:p w:rsidR="006E1B6A" w:rsidRPr="006E1B6A" w:rsidRDefault="006E1B6A" w:rsidP="006E1B6A">
      <w:pPr>
        <w:widowControl w:val="0"/>
        <w:shd w:val="clear" w:color="auto" w:fill="FFFFFF"/>
        <w:tabs>
          <w:tab w:val="left" w:leader="dot" w:pos="8080"/>
          <w:tab w:val="left" w:leader="dot" w:pos="8141"/>
        </w:tabs>
        <w:autoSpaceDE w:val="0"/>
        <w:autoSpaceDN w:val="0"/>
        <w:adjustRightInd w:val="0"/>
        <w:spacing w:after="0" w:line="360" w:lineRule="auto"/>
        <w:ind w:left="62"/>
        <w:rPr>
          <w:rFonts w:ascii="Times New Roman" w:eastAsia="Times New Roman" w:hAnsi="Times New Roman" w:cs="Times New Roman"/>
          <w:sz w:val="24"/>
          <w:szCs w:val="24"/>
          <w:lang w:eastAsia="tr-TR"/>
        </w:rPr>
      </w:pPr>
      <w:r w:rsidRPr="006E1B6A">
        <w:rPr>
          <w:rFonts w:ascii="Times New Roman" w:eastAsia="Times New Roman" w:hAnsi="Times New Roman" w:cs="Times New Roman"/>
          <w:b/>
          <w:bCs/>
          <w:spacing w:val="-3"/>
          <w:sz w:val="24"/>
          <w:szCs w:val="24"/>
          <w:lang w:eastAsia="tr-TR"/>
        </w:rPr>
        <w:t>EKLER</w:t>
      </w:r>
      <w:r w:rsidRPr="006E1B6A">
        <w:rPr>
          <w:rFonts w:ascii="Times New Roman" w:eastAsia="Times New Roman" w:hAnsi="Times New Roman" w:cs="Times New Roman"/>
          <w:b/>
          <w:bCs/>
          <w:spacing w:val="-3"/>
          <w:sz w:val="24"/>
          <w:szCs w:val="24"/>
          <w:lang w:eastAsia="tr-TR"/>
        </w:rPr>
        <w:tab/>
      </w:r>
      <w:r w:rsidRPr="006E1B6A">
        <w:rPr>
          <w:rFonts w:ascii="Times New Roman" w:eastAsia="Times New Roman" w:hAnsi="Times New Roman" w:cs="Times New Roman"/>
          <w:b/>
          <w:bCs/>
          <w:spacing w:val="-5"/>
          <w:sz w:val="24"/>
          <w:szCs w:val="24"/>
          <w:lang w:eastAsia="tr-TR"/>
        </w:rPr>
        <w:t>94</w:t>
      </w:r>
    </w:p>
    <w:p w:rsidR="009C5363" w:rsidRDefault="006E1B6A" w:rsidP="009C5363">
      <w:pPr>
        <w:widowControl w:val="0"/>
        <w:shd w:val="clear" w:color="auto" w:fill="FFFFFF"/>
        <w:tabs>
          <w:tab w:val="left" w:leader="dot" w:pos="8035"/>
          <w:tab w:val="left" w:leader="dot" w:pos="8080"/>
        </w:tabs>
        <w:autoSpaceDE w:val="0"/>
        <w:autoSpaceDN w:val="0"/>
        <w:adjustRightInd w:val="0"/>
        <w:spacing w:after="0" w:line="360" w:lineRule="auto"/>
        <w:ind w:left="62"/>
        <w:rPr>
          <w:rFonts w:ascii="Times New Roman" w:eastAsia="Times New Roman" w:hAnsi="Times New Roman" w:cs="Times New Roman"/>
          <w:b/>
          <w:bCs/>
          <w:spacing w:val="-3"/>
          <w:sz w:val="24"/>
          <w:szCs w:val="24"/>
          <w:lang w:eastAsia="tr-TR"/>
        </w:rPr>
        <w:sectPr w:rsidR="009C5363" w:rsidSect="009A03A6">
          <w:headerReference w:type="default" r:id="rId13"/>
          <w:pgSz w:w="11906" w:h="16838"/>
          <w:pgMar w:top="1417" w:right="1417" w:bottom="1417" w:left="1417" w:header="708" w:footer="708" w:gutter="0"/>
          <w:pgNumType w:fmt="lowerRoman" w:start="4"/>
          <w:cols w:space="708"/>
          <w:docGrid w:linePitch="360"/>
        </w:sectPr>
      </w:pPr>
      <w:r w:rsidRPr="006E1B6A">
        <w:rPr>
          <w:rFonts w:ascii="Times New Roman" w:eastAsia="Times New Roman" w:hAnsi="Times New Roman" w:cs="Times New Roman"/>
          <w:b/>
          <w:bCs/>
          <w:spacing w:val="-2"/>
          <w:sz w:val="24"/>
          <w:szCs w:val="24"/>
          <w:lang w:eastAsia="tr-TR"/>
        </w:rPr>
        <w:t>ÖZGEÇMİŞ</w:t>
      </w:r>
      <w:r w:rsidRPr="006E1B6A">
        <w:rPr>
          <w:rFonts w:ascii="Times New Roman" w:eastAsia="Times New Roman" w:hAnsi="Times New Roman" w:cs="Times New Roman"/>
          <w:b/>
          <w:bCs/>
          <w:spacing w:val="-2"/>
          <w:sz w:val="24"/>
          <w:szCs w:val="24"/>
          <w:lang w:eastAsia="tr-TR"/>
        </w:rPr>
        <w:tab/>
      </w:r>
      <w:r w:rsidRPr="006E1B6A">
        <w:rPr>
          <w:rFonts w:ascii="Times New Roman" w:eastAsia="Times New Roman" w:hAnsi="Times New Roman" w:cs="Times New Roman"/>
          <w:b/>
          <w:bCs/>
          <w:sz w:val="24"/>
          <w:szCs w:val="24"/>
          <w:lang w:eastAsia="tr-TR"/>
        </w:rPr>
        <w:t>1</w:t>
      </w:r>
      <w:r>
        <w:rPr>
          <w:rFonts w:ascii="Times New Roman" w:eastAsia="Times New Roman" w:hAnsi="Times New Roman" w:cs="Times New Roman"/>
          <w:b/>
          <w:bCs/>
          <w:spacing w:val="-3"/>
          <w:sz w:val="24"/>
          <w:szCs w:val="24"/>
          <w:lang w:eastAsia="tr-TR"/>
        </w:rPr>
        <w:t>0</w:t>
      </w:r>
      <w:r w:rsidR="00792DAD">
        <w:rPr>
          <w:rFonts w:ascii="Times New Roman" w:eastAsia="Times New Roman" w:hAnsi="Times New Roman" w:cs="Times New Roman"/>
          <w:b/>
          <w:bCs/>
          <w:spacing w:val="-3"/>
          <w:sz w:val="24"/>
          <w:szCs w:val="24"/>
          <w:lang w:eastAsia="tr-TR"/>
        </w:rPr>
        <w:t>0</w:t>
      </w:r>
    </w:p>
    <w:p w:rsidR="00723D96" w:rsidRPr="006E1B6A" w:rsidRDefault="006E1B6A" w:rsidP="006E1B6A">
      <w:pPr>
        <w:rPr>
          <w:rFonts w:ascii="Times New Roman" w:eastAsia="Times New Roman" w:hAnsi="Times New Roman" w:cs="Times New Roman"/>
          <w:b/>
          <w:bCs/>
          <w:spacing w:val="-3"/>
          <w:sz w:val="24"/>
          <w:szCs w:val="24"/>
          <w:lang w:eastAsia="tr-TR"/>
        </w:rPr>
      </w:pPr>
      <w:r>
        <w:rPr>
          <w:rFonts w:ascii="Times New Roman" w:eastAsia="Times New Roman" w:hAnsi="Times New Roman" w:cs="Times New Roman"/>
          <w:b/>
          <w:bCs/>
          <w:spacing w:val="-3"/>
          <w:sz w:val="24"/>
          <w:szCs w:val="24"/>
          <w:lang w:eastAsia="tr-TR"/>
        </w:rPr>
        <w:lastRenderedPageBreak/>
        <w:t>Y</w:t>
      </w:r>
      <w:r w:rsidR="00723D96" w:rsidRPr="005E3F2E">
        <w:rPr>
          <w:rFonts w:asciiTheme="majorBidi" w:eastAsia="Times New Roman" w:hAnsiTheme="majorBidi" w:cstheme="majorBidi"/>
          <w:b/>
          <w:bCs/>
          <w:sz w:val="24"/>
          <w:szCs w:val="24"/>
          <w:lang w:eastAsia="tr-TR"/>
        </w:rPr>
        <w:t xml:space="preserve">AZIM </w:t>
      </w:r>
    </w:p>
    <w:p w:rsidR="00723D96" w:rsidRPr="005E3F2E" w:rsidRDefault="00723D96" w:rsidP="00F415BD">
      <w:pPr>
        <w:spacing w:before="100" w:beforeAutospacing="1" w:after="100" w:afterAutospacing="1"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Yazımda noktalama işaretlerinin kullanımına gerekli özen gösterilmelidir. </w:t>
      </w:r>
      <w:r w:rsidR="00F415BD">
        <w:rPr>
          <w:rFonts w:asciiTheme="majorBidi" w:eastAsia="Times New Roman" w:hAnsiTheme="majorBidi" w:cstheme="majorBidi"/>
          <w:sz w:val="24"/>
          <w:szCs w:val="24"/>
          <w:lang w:eastAsia="tr-TR"/>
        </w:rPr>
        <w:t xml:space="preserve">“Alıntılar”, “Dipnot Gösterme” </w:t>
      </w:r>
      <w:r w:rsidRPr="005E3F2E">
        <w:rPr>
          <w:rFonts w:asciiTheme="majorBidi" w:eastAsia="Times New Roman" w:hAnsiTheme="majorBidi" w:cstheme="majorBidi"/>
          <w:sz w:val="24"/>
          <w:szCs w:val="24"/>
          <w:lang w:eastAsia="tr-TR"/>
        </w:rPr>
        <w:t xml:space="preserve">ve “Kaynak” göstermede bundan sonraki maddelerde belirtilen kurallara uyulmalıdır. </w:t>
      </w:r>
    </w:p>
    <w:p w:rsidR="00723D96" w:rsidRPr="005E3F2E" w:rsidRDefault="00723D96" w:rsidP="005E3F2E">
      <w:pPr>
        <w:widowControl w:val="0"/>
        <w:shd w:val="clear" w:color="auto" w:fill="FFFFFF"/>
        <w:autoSpaceDE w:val="0"/>
        <w:autoSpaceDN w:val="0"/>
        <w:adjustRightInd w:val="0"/>
        <w:spacing w:before="317" w:line="360" w:lineRule="auto"/>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bCs/>
          <w:iCs/>
          <w:sz w:val="24"/>
          <w:szCs w:val="24"/>
          <w:lang w:eastAsia="tr-TR"/>
        </w:rPr>
        <w:t xml:space="preserve">1. Metin İçinde Kısaltmaların Kullanılması </w:t>
      </w:r>
    </w:p>
    <w:p w:rsidR="00723D96" w:rsidRPr="005E3F2E" w:rsidRDefault="00723D96" w:rsidP="005E3F2E">
      <w:pPr>
        <w:widowControl w:val="0"/>
        <w:shd w:val="clear" w:color="auto" w:fill="FFFFFF"/>
        <w:autoSpaceDE w:val="0"/>
        <w:autoSpaceDN w:val="0"/>
        <w:adjustRightInd w:val="0"/>
        <w:spacing w:before="7" w:after="0" w:line="360" w:lineRule="auto"/>
        <w:ind w:left="1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Kısaltacağınız terimi ilk kullanışınızda mutlaka uzun uzun yazınız ve hemen arkasından ayraç açarak kısaltmayı gösteriniz. Metnin daha son</w:t>
      </w:r>
      <w:r w:rsidRPr="005E3F2E">
        <w:rPr>
          <w:rFonts w:asciiTheme="majorBidi" w:eastAsia="Times New Roman" w:hAnsiTheme="majorBidi" w:cstheme="majorBidi"/>
          <w:sz w:val="24"/>
          <w:szCs w:val="24"/>
          <w:lang w:eastAsia="tr-TR"/>
        </w:rPr>
        <w:softHyphen/>
        <w:t>rasında kısaltmayı açıklamasını yapmadan kullanabilirsiniz.</w:t>
      </w:r>
    </w:p>
    <w:p w:rsidR="00723D96" w:rsidRPr="005E3F2E" w:rsidRDefault="00723D96" w:rsidP="005E3F2E">
      <w:pPr>
        <w:widowControl w:val="0"/>
        <w:shd w:val="clear" w:color="auto" w:fill="FFFFFF"/>
        <w:autoSpaceDE w:val="0"/>
        <w:autoSpaceDN w:val="0"/>
        <w:adjustRightInd w:val="0"/>
        <w:spacing w:before="130" w:after="0" w:line="360" w:lineRule="auto"/>
        <w:ind w:left="367"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 xml:space="preserve">Örnek: Görsel bir hedefe verilen basit tepki süresi (TS) araştırmasının sonunda </w:t>
      </w:r>
      <w:r w:rsidRPr="005E3F2E">
        <w:rPr>
          <w:rFonts w:asciiTheme="majorBidi" w:eastAsia="Times New Roman" w:hAnsiTheme="majorBidi" w:cstheme="majorBidi"/>
          <w:spacing w:val="-2"/>
          <w:sz w:val="24"/>
          <w:szCs w:val="24"/>
          <w:lang w:eastAsia="tr-TR"/>
        </w:rPr>
        <w:t>şunu gördük ki TS ile aydınlatma arasında kuvvetli bir negatif ilişki bu</w:t>
      </w:r>
      <w:r w:rsidRPr="005E3F2E">
        <w:rPr>
          <w:rFonts w:asciiTheme="majorBidi" w:eastAsia="Times New Roman" w:hAnsiTheme="majorBidi" w:cstheme="majorBidi"/>
          <w:spacing w:val="-2"/>
          <w:sz w:val="24"/>
          <w:szCs w:val="24"/>
          <w:lang w:eastAsia="tr-TR"/>
        </w:rPr>
        <w:softHyphen/>
      </w:r>
      <w:r w:rsidRPr="005E3F2E">
        <w:rPr>
          <w:rFonts w:asciiTheme="majorBidi" w:eastAsia="Times New Roman" w:hAnsiTheme="majorBidi" w:cstheme="majorBidi"/>
          <w:sz w:val="24"/>
          <w:szCs w:val="24"/>
          <w:lang w:eastAsia="tr-TR"/>
        </w:rPr>
        <w:t>lunmaktadır.</w:t>
      </w:r>
    </w:p>
    <w:p w:rsidR="00723D96" w:rsidRPr="005E3F2E" w:rsidRDefault="00723D96" w:rsidP="005E3F2E">
      <w:pPr>
        <w:widowControl w:val="0"/>
        <w:shd w:val="clear" w:color="auto" w:fill="FFFFFF"/>
        <w:autoSpaceDE w:val="0"/>
        <w:autoSpaceDN w:val="0"/>
        <w:adjustRightInd w:val="0"/>
        <w:spacing w:before="367" w:line="360" w:lineRule="auto"/>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z w:val="24"/>
          <w:szCs w:val="24"/>
          <w:lang w:eastAsia="tr-TR"/>
        </w:rPr>
        <w:t>2.</w:t>
      </w:r>
      <w:r w:rsidR="009A5E42">
        <w:rPr>
          <w:rFonts w:asciiTheme="majorBidi" w:eastAsia="Times New Roman" w:hAnsiTheme="majorBidi" w:cstheme="majorBidi"/>
          <w:b/>
          <w:bCs/>
          <w:sz w:val="24"/>
          <w:szCs w:val="24"/>
          <w:lang w:eastAsia="tr-TR"/>
        </w:rPr>
        <w:t xml:space="preserve"> </w:t>
      </w:r>
      <w:r w:rsidRPr="005E3F2E">
        <w:rPr>
          <w:rFonts w:asciiTheme="majorBidi" w:eastAsia="Times New Roman" w:hAnsiTheme="majorBidi" w:cstheme="majorBidi"/>
          <w:b/>
          <w:bCs/>
          <w:sz w:val="24"/>
          <w:szCs w:val="24"/>
          <w:lang w:eastAsia="tr-TR"/>
        </w:rPr>
        <w:t xml:space="preserve">Metin İçinde Sayıların Yazımıyla İlgili Kurallar  </w:t>
      </w:r>
    </w:p>
    <w:p w:rsidR="00723D96" w:rsidRPr="005E3F2E" w:rsidRDefault="00723D96" w:rsidP="005E3F2E">
      <w:pPr>
        <w:widowControl w:val="0"/>
        <w:shd w:val="clear" w:color="auto" w:fill="FFFFFF"/>
        <w:autoSpaceDE w:val="0"/>
        <w:autoSpaceDN w:val="0"/>
        <w:adjustRightInd w:val="0"/>
        <w:spacing w:before="14" w:after="0" w:line="360" w:lineRule="auto"/>
        <w:ind w:right="374" w:firstLine="851"/>
        <w:jc w:val="both"/>
        <w:rPr>
          <w:rFonts w:asciiTheme="majorBidi" w:eastAsia="Times New Roman" w:hAnsiTheme="majorBidi" w:cstheme="majorBidi"/>
          <w:spacing w:val="-2"/>
          <w:sz w:val="24"/>
          <w:szCs w:val="24"/>
          <w:lang w:eastAsia="tr-TR"/>
        </w:rPr>
      </w:pPr>
      <w:r w:rsidRPr="005E3F2E">
        <w:rPr>
          <w:rFonts w:asciiTheme="majorBidi" w:eastAsia="Times New Roman" w:hAnsiTheme="majorBidi" w:cstheme="majorBidi"/>
          <w:spacing w:val="-3"/>
          <w:sz w:val="24"/>
          <w:szCs w:val="24"/>
          <w:lang w:eastAsia="tr-TR"/>
        </w:rPr>
        <w:t>Sayıların kullanımıyla ilgili APA stilindeki genel kural, 10 ve üstünde</w:t>
      </w:r>
      <w:r w:rsidRPr="005E3F2E">
        <w:rPr>
          <w:rFonts w:asciiTheme="majorBidi" w:eastAsia="Times New Roman" w:hAnsiTheme="majorBidi" w:cstheme="majorBidi"/>
          <w:spacing w:val="-3"/>
          <w:sz w:val="24"/>
          <w:szCs w:val="24"/>
          <w:lang w:eastAsia="tr-TR"/>
        </w:rPr>
        <w:softHyphen/>
      </w:r>
      <w:r w:rsidRPr="005E3F2E">
        <w:rPr>
          <w:rFonts w:asciiTheme="majorBidi" w:eastAsia="Times New Roman" w:hAnsiTheme="majorBidi" w:cstheme="majorBidi"/>
          <w:spacing w:val="-2"/>
          <w:sz w:val="24"/>
          <w:szCs w:val="24"/>
          <w:lang w:eastAsia="tr-TR"/>
        </w:rPr>
        <w:t xml:space="preserve">ki sayıları rakamlarla, altındaki sayılarıysa sözcüklerle ifade etmektir. </w:t>
      </w:r>
    </w:p>
    <w:p w:rsidR="00723D96" w:rsidRPr="005E3F2E" w:rsidRDefault="00723D96" w:rsidP="005E3F2E">
      <w:pPr>
        <w:widowControl w:val="0"/>
        <w:shd w:val="clear" w:color="auto" w:fill="FFFFFF"/>
        <w:autoSpaceDE w:val="0"/>
        <w:autoSpaceDN w:val="0"/>
        <w:adjustRightInd w:val="0"/>
        <w:spacing w:before="14" w:after="0" w:line="360" w:lineRule="auto"/>
        <w:ind w:right="374" w:firstLine="851"/>
        <w:jc w:val="both"/>
        <w:rPr>
          <w:rFonts w:asciiTheme="majorBidi" w:eastAsia="Times New Roman" w:hAnsiTheme="majorBidi" w:cstheme="majorBidi"/>
          <w:b/>
          <w:bCs/>
          <w:i/>
          <w:iCs/>
          <w:sz w:val="24"/>
          <w:szCs w:val="24"/>
          <w:lang w:eastAsia="tr-TR"/>
        </w:rPr>
      </w:pPr>
      <w:r w:rsidRPr="005E3F2E">
        <w:rPr>
          <w:rFonts w:asciiTheme="majorBidi" w:eastAsia="Times New Roman" w:hAnsiTheme="majorBidi" w:cstheme="majorBidi"/>
          <w:b/>
          <w:bCs/>
          <w:i/>
          <w:iCs/>
          <w:sz w:val="24"/>
          <w:szCs w:val="24"/>
          <w:lang w:eastAsia="tr-TR"/>
        </w:rPr>
        <w:t>Rakamlarla İfade Edilen Sayılar</w:t>
      </w:r>
    </w:p>
    <w:p w:rsidR="00723D96" w:rsidRPr="005E3F2E" w:rsidRDefault="00723D96" w:rsidP="005E3F2E">
      <w:pPr>
        <w:widowControl w:val="0"/>
        <w:shd w:val="clear" w:color="auto" w:fill="FFFFFF"/>
        <w:autoSpaceDE w:val="0"/>
        <w:autoSpaceDN w:val="0"/>
        <w:adjustRightInd w:val="0"/>
        <w:spacing w:before="14" w:after="0" w:line="360" w:lineRule="auto"/>
        <w:ind w:right="374" w:firstLine="851"/>
        <w:jc w:val="both"/>
        <w:rPr>
          <w:rFonts w:asciiTheme="majorBidi" w:eastAsia="Times New Roman" w:hAnsiTheme="majorBidi" w:cstheme="majorBidi"/>
          <w:b/>
          <w:bCs/>
          <w:sz w:val="24"/>
          <w:szCs w:val="24"/>
          <w:lang w:eastAsia="tr-TR"/>
        </w:rPr>
      </w:pPr>
      <w:r w:rsidRPr="005E3F2E">
        <w:rPr>
          <w:rFonts w:asciiTheme="majorBidi" w:eastAsia="Times New Roman" w:hAnsiTheme="majorBidi" w:cstheme="majorBidi"/>
          <w:b/>
          <w:bCs/>
          <w:sz w:val="24"/>
          <w:szCs w:val="24"/>
          <w:lang w:eastAsia="tr-TR"/>
        </w:rPr>
        <w:t>Şu durumlarda rakam kullanınız:</w:t>
      </w:r>
    </w:p>
    <w:p w:rsidR="00723D96" w:rsidRPr="005E3F2E" w:rsidRDefault="00723D96" w:rsidP="005E3F2E">
      <w:pPr>
        <w:widowControl w:val="0"/>
        <w:shd w:val="clear" w:color="auto" w:fill="FFFFFF"/>
        <w:tabs>
          <w:tab w:val="left" w:pos="547"/>
        </w:tabs>
        <w:autoSpaceDE w:val="0"/>
        <w:autoSpaceDN w:val="0"/>
        <w:adjustRightInd w:val="0"/>
        <w:spacing w:before="79" w:after="0" w:line="360" w:lineRule="auto"/>
        <w:ind w:right="37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pacing w:val="-19"/>
          <w:sz w:val="24"/>
          <w:szCs w:val="24"/>
          <w:lang w:eastAsia="tr-TR"/>
        </w:rPr>
        <w:t xml:space="preserve">a. </w:t>
      </w:r>
      <w:r w:rsidRPr="005E3F2E">
        <w:rPr>
          <w:rFonts w:asciiTheme="majorBidi" w:eastAsia="Times New Roman" w:hAnsiTheme="majorBidi" w:cstheme="majorBidi"/>
          <w:spacing w:val="-3"/>
          <w:sz w:val="24"/>
          <w:szCs w:val="24"/>
          <w:lang w:eastAsia="tr-TR"/>
        </w:rPr>
        <w:t xml:space="preserve">10 ve üstündeki tüm sayılar için rakam kullanınız. </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left="346"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5"/>
          <w:sz w:val="24"/>
          <w:szCs w:val="24"/>
          <w:lang w:eastAsia="tr-TR"/>
        </w:rPr>
        <w:t>12 cm genişliğinde</w:t>
      </w:r>
      <w:r w:rsidRPr="005E3F2E">
        <w:rPr>
          <w:rFonts w:asciiTheme="majorBidi" w:eastAsia="Times New Roman" w:hAnsiTheme="majorBidi" w:cstheme="majorBidi"/>
          <w:sz w:val="24"/>
          <w:szCs w:val="24"/>
          <w:lang w:eastAsia="tr-TR"/>
        </w:rPr>
        <w:tab/>
      </w:r>
      <w:r w:rsidRPr="005E3F2E">
        <w:rPr>
          <w:rFonts w:asciiTheme="majorBidi" w:eastAsia="Times New Roman" w:hAnsiTheme="majorBidi" w:cstheme="majorBidi"/>
          <w:spacing w:val="-6"/>
          <w:sz w:val="24"/>
          <w:szCs w:val="24"/>
          <w:lang w:eastAsia="tr-TR"/>
        </w:rPr>
        <w:t>15. sınamada</w:t>
      </w:r>
    </w:p>
    <w:p w:rsidR="00723D96" w:rsidRPr="005E3F2E" w:rsidRDefault="00723D96" w:rsidP="005E3F2E">
      <w:pPr>
        <w:widowControl w:val="0"/>
        <w:shd w:val="clear" w:color="auto" w:fill="FFFFFF"/>
        <w:tabs>
          <w:tab w:val="left" w:pos="3528"/>
        </w:tabs>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9"/>
          <w:sz w:val="24"/>
          <w:szCs w:val="24"/>
          <w:lang w:eastAsia="tr-TR"/>
        </w:rPr>
        <w:t>kalan</w:t>
      </w:r>
      <w:proofErr w:type="gramEnd"/>
      <w:r w:rsidRPr="005E3F2E">
        <w:rPr>
          <w:rFonts w:asciiTheme="majorBidi" w:eastAsia="Times New Roman" w:hAnsiTheme="majorBidi" w:cstheme="majorBidi"/>
          <w:spacing w:val="-9"/>
          <w:sz w:val="24"/>
          <w:szCs w:val="24"/>
          <w:lang w:eastAsia="tr-TR"/>
        </w:rPr>
        <w:t xml:space="preserve"> %10</w:t>
      </w:r>
      <w:r w:rsidRPr="005E3F2E">
        <w:rPr>
          <w:rFonts w:asciiTheme="majorBidi" w:eastAsia="Times New Roman" w:hAnsiTheme="majorBidi" w:cstheme="majorBidi"/>
          <w:sz w:val="24"/>
          <w:szCs w:val="24"/>
          <w:lang w:eastAsia="tr-TR"/>
        </w:rPr>
        <w:tab/>
      </w:r>
      <w:r w:rsidRPr="005E3F2E">
        <w:rPr>
          <w:rFonts w:asciiTheme="majorBidi" w:eastAsia="Times New Roman" w:hAnsiTheme="majorBidi" w:cstheme="majorBidi"/>
          <w:spacing w:val="-5"/>
          <w:sz w:val="24"/>
          <w:szCs w:val="24"/>
          <w:lang w:eastAsia="tr-TR"/>
        </w:rPr>
        <w:t>13 liste vardı</w:t>
      </w:r>
    </w:p>
    <w:p w:rsidR="00723D96" w:rsidRPr="005E3F2E" w:rsidRDefault="00723D96" w:rsidP="005E3F2E">
      <w:pPr>
        <w:widowControl w:val="0"/>
        <w:shd w:val="clear" w:color="auto" w:fill="FFFFFF"/>
        <w:tabs>
          <w:tab w:val="left" w:pos="3528"/>
        </w:tabs>
        <w:autoSpaceDE w:val="0"/>
        <w:autoSpaceDN w:val="0"/>
        <w:adjustRightInd w:val="0"/>
        <w:spacing w:after="0" w:line="360" w:lineRule="auto"/>
        <w:ind w:left="331"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6"/>
          <w:sz w:val="24"/>
          <w:szCs w:val="24"/>
          <w:lang w:eastAsia="tr-TR"/>
        </w:rPr>
        <w:t>25 yaşında</w:t>
      </w:r>
      <w:r w:rsidRPr="005E3F2E">
        <w:rPr>
          <w:rFonts w:asciiTheme="majorBidi" w:eastAsia="Times New Roman" w:hAnsiTheme="majorBidi" w:cstheme="majorBidi"/>
          <w:sz w:val="24"/>
          <w:szCs w:val="24"/>
          <w:lang w:eastAsia="tr-TR"/>
        </w:rPr>
        <w:tab/>
      </w:r>
      <w:r w:rsidRPr="005E3F2E">
        <w:rPr>
          <w:rFonts w:asciiTheme="majorBidi" w:eastAsia="Times New Roman" w:hAnsiTheme="majorBidi" w:cstheme="majorBidi"/>
          <w:spacing w:val="-4"/>
          <w:sz w:val="24"/>
          <w:szCs w:val="24"/>
          <w:lang w:eastAsia="tr-TR"/>
        </w:rPr>
        <w:t>105 adet uyaran sözcük</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5"/>
          <w:sz w:val="24"/>
          <w:szCs w:val="24"/>
          <w:lang w:eastAsia="tr-TR"/>
        </w:rPr>
        <w:t>10. sınıf öğrencileri</w:t>
      </w:r>
    </w:p>
    <w:p w:rsidR="00723D96" w:rsidRPr="005E3F2E" w:rsidRDefault="00723D96" w:rsidP="005E3F2E">
      <w:pPr>
        <w:widowControl w:val="0"/>
        <w:shd w:val="clear" w:color="auto" w:fill="FFFFFF"/>
        <w:tabs>
          <w:tab w:val="left" w:pos="547"/>
        </w:tabs>
        <w:autoSpaceDE w:val="0"/>
        <w:autoSpaceDN w:val="0"/>
        <w:adjustRightInd w:val="0"/>
        <w:spacing w:before="130" w:after="0" w:line="360" w:lineRule="auto"/>
        <w:ind w:right="360" w:firstLine="851"/>
        <w:jc w:val="both"/>
        <w:rPr>
          <w:rFonts w:asciiTheme="majorBidi" w:eastAsia="Times New Roman" w:hAnsiTheme="majorBidi" w:cstheme="majorBidi"/>
          <w:spacing w:val="-4"/>
          <w:sz w:val="24"/>
          <w:szCs w:val="24"/>
          <w:lang w:eastAsia="tr-TR"/>
        </w:rPr>
      </w:pPr>
      <w:r w:rsidRPr="005E3F2E">
        <w:rPr>
          <w:rFonts w:asciiTheme="majorBidi" w:eastAsia="Times New Roman" w:hAnsiTheme="majorBidi" w:cstheme="majorBidi"/>
          <w:b/>
          <w:spacing w:val="-8"/>
          <w:sz w:val="24"/>
          <w:szCs w:val="24"/>
          <w:lang w:eastAsia="tr-TR"/>
        </w:rPr>
        <w:t xml:space="preserve">b. </w:t>
      </w:r>
      <w:r w:rsidRPr="005E3F2E">
        <w:rPr>
          <w:rFonts w:asciiTheme="majorBidi" w:eastAsia="Times New Roman" w:hAnsiTheme="majorBidi" w:cstheme="majorBidi"/>
          <w:spacing w:val="-4"/>
          <w:sz w:val="24"/>
          <w:szCs w:val="24"/>
          <w:lang w:eastAsia="tr-TR"/>
        </w:rPr>
        <w:t>10'un altındaki sayılar, 10 ve üstündeki sayılarla karşılaştırılmak üze</w:t>
      </w:r>
      <w:r w:rsidRPr="005E3F2E">
        <w:rPr>
          <w:rFonts w:asciiTheme="majorBidi" w:eastAsia="Times New Roman" w:hAnsiTheme="majorBidi" w:cstheme="majorBidi"/>
          <w:spacing w:val="-3"/>
          <w:sz w:val="24"/>
          <w:szCs w:val="24"/>
          <w:lang w:eastAsia="tr-TR"/>
        </w:rPr>
        <w:t xml:space="preserve">re bir araya getirilmişlerse (ve aynı paragrafta kullanılıyorlarsa), bu sayıları </w:t>
      </w:r>
      <w:r w:rsidRPr="005E3F2E">
        <w:rPr>
          <w:rFonts w:asciiTheme="majorBidi" w:eastAsia="Times New Roman" w:hAnsiTheme="majorBidi" w:cstheme="majorBidi"/>
          <w:spacing w:val="-4"/>
          <w:sz w:val="24"/>
          <w:szCs w:val="24"/>
          <w:lang w:eastAsia="tr-TR"/>
        </w:rPr>
        <w:t>da rakamla gösteriniz.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left="346"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autoSpaceDE w:val="0"/>
        <w:autoSpaceDN w:val="0"/>
        <w:adjustRightInd w:val="0"/>
        <w:spacing w:before="122"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5"/>
          <w:sz w:val="24"/>
          <w:szCs w:val="24"/>
          <w:lang w:eastAsia="tr-TR"/>
        </w:rPr>
        <w:t>21 analizden 3'ü</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3"/>
          <w:sz w:val="24"/>
          <w:szCs w:val="24"/>
          <w:lang w:eastAsia="tr-TR"/>
        </w:rPr>
        <w:t>sözü</w:t>
      </w:r>
      <w:proofErr w:type="gramEnd"/>
      <w:r w:rsidRPr="005E3F2E">
        <w:rPr>
          <w:rFonts w:asciiTheme="majorBidi" w:eastAsia="Times New Roman" w:hAnsiTheme="majorBidi" w:cstheme="majorBidi"/>
          <w:spacing w:val="-3"/>
          <w:sz w:val="24"/>
          <w:szCs w:val="24"/>
          <w:lang w:eastAsia="tr-TR"/>
        </w:rPr>
        <w:t xml:space="preserve"> geçen 10 koşuldan </w:t>
      </w:r>
      <w:r w:rsidRPr="005E3F2E">
        <w:rPr>
          <w:rFonts w:asciiTheme="majorBidi" w:eastAsia="Times New Roman" w:hAnsiTheme="majorBidi" w:cstheme="majorBidi"/>
          <w:sz w:val="24"/>
          <w:szCs w:val="24"/>
          <w:lang w:eastAsia="tr-TR"/>
        </w:rPr>
        <w:t>...</w:t>
      </w:r>
      <w:r w:rsidRPr="005E3F2E">
        <w:rPr>
          <w:rFonts w:asciiTheme="majorBidi" w:eastAsia="Times New Roman" w:hAnsiTheme="majorBidi" w:cstheme="majorBidi"/>
          <w:spacing w:val="-3"/>
          <w:sz w:val="24"/>
          <w:szCs w:val="24"/>
          <w:lang w:eastAsia="tr-TR"/>
        </w:rPr>
        <w:t xml:space="preserve"> 5. koşul</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5 ve 13 tane çizgi</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 xml:space="preserve">2. ve 11. sınıflarda </w:t>
      </w:r>
      <w:r w:rsidRPr="005E3F2E">
        <w:rPr>
          <w:rFonts w:asciiTheme="majorBidi" w:eastAsia="Times New Roman" w:hAnsiTheme="majorBidi" w:cstheme="majorBidi"/>
          <w:sz w:val="24"/>
          <w:szCs w:val="24"/>
          <w:lang w:eastAsia="tr-TR"/>
        </w:rPr>
        <w:t>...</w:t>
      </w:r>
      <w:r w:rsidRPr="005E3F2E">
        <w:rPr>
          <w:rFonts w:asciiTheme="majorBidi" w:eastAsia="Times New Roman" w:hAnsiTheme="majorBidi" w:cstheme="majorBidi"/>
          <w:spacing w:val="-4"/>
          <w:sz w:val="24"/>
          <w:szCs w:val="24"/>
          <w:lang w:eastAsia="tr-TR"/>
        </w:rPr>
        <w:t xml:space="preserve"> 2. sınıf öğrencileri</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t>sınamaların</w:t>
      </w:r>
      <w:proofErr w:type="gramEnd"/>
      <w:r w:rsidRPr="005E3F2E">
        <w:rPr>
          <w:rFonts w:asciiTheme="majorBidi" w:eastAsia="Times New Roman" w:hAnsiTheme="majorBidi" w:cstheme="majorBidi"/>
          <w:spacing w:val="-4"/>
          <w:sz w:val="24"/>
          <w:szCs w:val="24"/>
          <w:lang w:eastAsia="tr-TR"/>
        </w:rPr>
        <w:t xml:space="preserve"> 2'sinde </w:t>
      </w:r>
      <w:r w:rsidRPr="005E3F2E">
        <w:rPr>
          <w:rFonts w:asciiTheme="majorBidi" w:eastAsia="Times New Roman" w:hAnsiTheme="majorBidi" w:cstheme="majorBidi"/>
          <w:sz w:val="24"/>
          <w:szCs w:val="24"/>
          <w:lang w:eastAsia="tr-TR"/>
        </w:rPr>
        <w:t>...</w:t>
      </w:r>
      <w:r w:rsidRPr="005E3F2E">
        <w:rPr>
          <w:rFonts w:asciiTheme="majorBidi" w:eastAsia="Times New Roman" w:hAnsiTheme="majorBidi" w:cstheme="majorBidi"/>
          <w:spacing w:val="-4"/>
          <w:sz w:val="24"/>
          <w:szCs w:val="24"/>
          <w:lang w:eastAsia="tr-TR"/>
        </w:rPr>
        <w:t xml:space="preserve"> ve geriye kalan 18 sınamada</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lastRenderedPageBreak/>
        <w:t>40 adet uyaran sözcükten 4'ü</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1"/>
          <w:sz w:val="24"/>
          <w:szCs w:val="24"/>
          <w:lang w:eastAsia="tr-TR"/>
        </w:rPr>
        <w:t xml:space="preserve">7 blokta. . </w:t>
      </w:r>
      <w:r w:rsidRPr="005E3F2E">
        <w:rPr>
          <w:rFonts w:asciiTheme="majorBidi" w:eastAsia="Times New Roman" w:hAnsiTheme="majorBidi" w:cstheme="majorBidi"/>
          <w:sz w:val="24"/>
          <w:szCs w:val="24"/>
          <w:lang w:eastAsia="tr-TR"/>
        </w:rPr>
        <w:t>.ve</w:t>
      </w:r>
      <w:r w:rsidRPr="005E3F2E">
        <w:rPr>
          <w:rFonts w:asciiTheme="majorBidi" w:eastAsia="Times New Roman" w:hAnsiTheme="majorBidi" w:cstheme="majorBidi"/>
          <w:spacing w:val="-1"/>
          <w:sz w:val="24"/>
          <w:szCs w:val="24"/>
          <w:lang w:eastAsia="tr-TR"/>
        </w:rPr>
        <w:t xml:space="preserve"> 12 blokta</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6. grup ... 12 grup</w:t>
      </w:r>
    </w:p>
    <w:p w:rsidR="00723D96" w:rsidRPr="005E3F2E" w:rsidRDefault="00723D96" w:rsidP="005E3F2E">
      <w:pPr>
        <w:widowControl w:val="0"/>
        <w:shd w:val="clear" w:color="auto" w:fill="FFFFFF"/>
        <w:autoSpaceDE w:val="0"/>
        <w:autoSpaceDN w:val="0"/>
        <w:adjustRightInd w:val="0"/>
        <w:spacing w:after="0" w:line="360" w:lineRule="auto"/>
        <w:ind w:left="360"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15 listenin hepsinde 1 ve 12 numaralı maddeler</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3"/>
          <w:sz w:val="24"/>
          <w:szCs w:val="24"/>
          <w:lang w:eastAsia="tr-TR"/>
        </w:rPr>
        <w:t>20 tepkiden 2'si</w:t>
      </w:r>
    </w:p>
    <w:p w:rsidR="00723D96" w:rsidRPr="005E3F2E" w:rsidRDefault="00723D96" w:rsidP="005E3F2E">
      <w:pPr>
        <w:widowControl w:val="0"/>
        <w:shd w:val="clear" w:color="auto" w:fill="FFFFFF"/>
        <w:autoSpaceDE w:val="0"/>
        <w:autoSpaceDN w:val="0"/>
        <w:adjustRightInd w:val="0"/>
        <w:spacing w:after="0" w:line="360" w:lineRule="auto"/>
        <w:ind w:left="353"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6"/>
          <w:sz w:val="24"/>
          <w:szCs w:val="24"/>
          <w:lang w:eastAsia="tr-TR"/>
        </w:rPr>
        <w:t>oyuncakların</w:t>
      </w:r>
      <w:proofErr w:type="gramEnd"/>
      <w:r w:rsidRPr="005E3F2E">
        <w:rPr>
          <w:rFonts w:asciiTheme="majorBidi" w:eastAsia="Times New Roman" w:hAnsiTheme="majorBidi" w:cstheme="majorBidi"/>
          <w:spacing w:val="-6"/>
          <w:sz w:val="24"/>
          <w:szCs w:val="24"/>
          <w:lang w:eastAsia="tr-TR"/>
        </w:rPr>
        <w:t xml:space="preserve"> arasında 14 adet balon, 3 adet içi doldurulmuş hayvan ve 5 </w:t>
      </w:r>
      <w:r w:rsidRPr="005E3F2E">
        <w:rPr>
          <w:rFonts w:asciiTheme="majorBidi" w:eastAsia="Times New Roman" w:hAnsiTheme="majorBidi" w:cstheme="majorBidi"/>
          <w:spacing w:val="-5"/>
          <w:sz w:val="24"/>
          <w:szCs w:val="24"/>
          <w:lang w:eastAsia="tr-TR"/>
        </w:rPr>
        <w:t>top bulunmaktaydı</w:t>
      </w:r>
    </w:p>
    <w:p w:rsidR="00723D96" w:rsidRPr="005E3F2E" w:rsidRDefault="00723D96" w:rsidP="005E3F2E">
      <w:pPr>
        <w:widowControl w:val="0"/>
        <w:shd w:val="clear" w:color="auto" w:fill="FFFFFF"/>
        <w:autoSpaceDE w:val="0"/>
        <w:autoSpaceDN w:val="0"/>
        <w:adjustRightInd w:val="0"/>
        <w:spacing w:after="0" w:line="360" w:lineRule="auto"/>
        <w:ind w:left="353"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3"/>
          <w:sz w:val="24"/>
          <w:szCs w:val="24"/>
          <w:lang w:eastAsia="tr-TR"/>
        </w:rPr>
        <w:t xml:space="preserve">25 sözcük </w:t>
      </w:r>
      <w:r w:rsidRPr="005E3F2E">
        <w:rPr>
          <w:rFonts w:asciiTheme="majorBidi" w:eastAsia="Times New Roman" w:hAnsiTheme="majorBidi" w:cstheme="majorBidi"/>
          <w:sz w:val="24"/>
          <w:szCs w:val="24"/>
          <w:lang w:eastAsia="tr-TR"/>
        </w:rPr>
        <w:t>...</w:t>
      </w:r>
      <w:r w:rsidRPr="005E3F2E">
        <w:rPr>
          <w:rFonts w:asciiTheme="majorBidi" w:eastAsia="Times New Roman" w:hAnsiTheme="majorBidi" w:cstheme="majorBidi"/>
          <w:spacing w:val="-3"/>
          <w:sz w:val="24"/>
          <w:szCs w:val="24"/>
          <w:lang w:eastAsia="tr-TR"/>
        </w:rPr>
        <w:t xml:space="preserve"> 8 fiil, 12 isim ve 5 sıfat</w:t>
      </w:r>
    </w:p>
    <w:p w:rsidR="00723D96" w:rsidRPr="005E3F2E" w:rsidRDefault="00723D96" w:rsidP="005E3F2E">
      <w:pPr>
        <w:widowControl w:val="0"/>
        <w:shd w:val="clear" w:color="auto" w:fill="FFFFFF"/>
        <w:tabs>
          <w:tab w:val="left" w:pos="540"/>
        </w:tabs>
        <w:autoSpaceDE w:val="0"/>
        <w:autoSpaceDN w:val="0"/>
        <w:adjustRightInd w:val="0"/>
        <w:spacing w:before="302" w:after="0" w:line="360" w:lineRule="auto"/>
        <w:ind w:right="1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12"/>
          <w:sz w:val="24"/>
          <w:szCs w:val="24"/>
          <w:lang w:eastAsia="tr-TR"/>
        </w:rPr>
        <w:t xml:space="preserve">c. </w:t>
      </w:r>
      <w:r w:rsidRPr="005E3F2E">
        <w:rPr>
          <w:rFonts w:asciiTheme="majorBidi" w:eastAsia="Times New Roman" w:hAnsiTheme="majorBidi" w:cstheme="majorBidi"/>
          <w:spacing w:val="-4"/>
          <w:sz w:val="24"/>
          <w:szCs w:val="24"/>
          <w:lang w:eastAsia="tr-TR"/>
        </w:rPr>
        <w:t>Verilen sayıyı hemen arkasından bir ölçü birimi takip ediyorsa bu sa</w:t>
      </w:r>
      <w:r w:rsidRPr="005E3F2E">
        <w:rPr>
          <w:rFonts w:asciiTheme="majorBidi" w:eastAsia="Times New Roman" w:hAnsiTheme="majorBidi" w:cstheme="majorBidi"/>
          <w:sz w:val="24"/>
          <w:szCs w:val="24"/>
          <w:lang w:eastAsia="tr-TR"/>
        </w:rPr>
        <w:t>yıyı rakamla gösteriniz.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sz w:val="24"/>
          <w:szCs w:val="24"/>
          <w:lang w:eastAsia="tr-TR"/>
        </w:rPr>
        <w:t xml:space="preserve"> Örnekler</w:t>
      </w:r>
    </w:p>
    <w:p w:rsidR="00723D96" w:rsidRPr="005E3F2E" w:rsidRDefault="00723D96" w:rsidP="005E3F2E">
      <w:pPr>
        <w:widowControl w:val="0"/>
        <w:shd w:val="clear" w:color="auto" w:fill="FFFFFF"/>
        <w:autoSpaceDE w:val="0"/>
        <w:autoSpaceDN w:val="0"/>
        <w:adjustRightInd w:val="0"/>
        <w:spacing w:before="166"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3"/>
          <w:sz w:val="24"/>
          <w:szCs w:val="24"/>
          <w:lang w:eastAsia="tr-TR"/>
        </w:rPr>
        <w:t xml:space="preserve">5 </w:t>
      </w:r>
      <w:proofErr w:type="spellStart"/>
      <w:r w:rsidRPr="005E3F2E">
        <w:rPr>
          <w:rFonts w:asciiTheme="majorBidi" w:eastAsia="Times New Roman" w:hAnsiTheme="majorBidi" w:cstheme="majorBidi"/>
          <w:spacing w:val="-3"/>
          <w:sz w:val="24"/>
          <w:szCs w:val="24"/>
          <w:lang w:eastAsia="tr-TR"/>
        </w:rPr>
        <w:t>mg'lık</w:t>
      </w:r>
      <w:proofErr w:type="spellEnd"/>
      <w:r w:rsidRPr="005E3F2E">
        <w:rPr>
          <w:rFonts w:asciiTheme="majorBidi" w:eastAsia="Times New Roman" w:hAnsiTheme="majorBidi" w:cstheme="majorBidi"/>
          <w:spacing w:val="-3"/>
          <w:sz w:val="24"/>
          <w:szCs w:val="24"/>
          <w:lang w:eastAsia="tr-TR"/>
        </w:rPr>
        <w:t xml:space="preserve"> bir doz</w:t>
      </w:r>
    </w:p>
    <w:p w:rsidR="00723D96" w:rsidRPr="005E3F2E" w:rsidRDefault="00723D96" w:rsidP="005E3F2E">
      <w:pPr>
        <w:widowControl w:val="0"/>
        <w:shd w:val="clear" w:color="auto" w:fill="FFFFFF"/>
        <w:autoSpaceDE w:val="0"/>
        <w:autoSpaceDN w:val="0"/>
        <w:adjustRightInd w:val="0"/>
        <w:spacing w:before="50"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 xml:space="preserve">10,54 </w:t>
      </w:r>
      <w:proofErr w:type="spellStart"/>
      <w:r w:rsidRPr="005E3F2E">
        <w:rPr>
          <w:rFonts w:asciiTheme="majorBidi" w:eastAsia="Times New Roman" w:hAnsiTheme="majorBidi" w:cstheme="majorBidi"/>
          <w:spacing w:val="-4"/>
          <w:sz w:val="24"/>
          <w:szCs w:val="24"/>
          <w:lang w:eastAsia="tr-TR"/>
        </w:rPr>
        <w:t>cm'lik</w:t>
      </w:r>
      <w:proofErr w:type="spellEnd"/>
      <w:r w:rsidRPr="005E3F2E">
        <w:rPr>
          <w:rFonts w:asciiTheme="majorBidi" w:eastAsia="Times New Roman" w:hAnsiTheme="majorBidi" w:cstheme="majorBidi"/>
          <w:spacing w:val="-4"/>
          <w:sz w:val="24"/>
          <w:szCs w:val="24"/>
          <w:lang w:eastAsia="tr-TR"/>
        </w:rPr>
        <w:t xml:space="preserve"> bir uzunluk</w:t>
      </w:r>
    </w:p>
    <w:p w:rsidR="00723D96" w:rsidRPr="005E3F2E" w:rsidRDefault="00723D96" w:rsidP="005E3F2E">
      <w:pPr>
        <w:widowControl w:val="0"/>
        <w:shd w:val="clear" w:color="auto" w:fill="FFFFFF"/>
        <w:autoSpaceDE w:val="0"/>
        <w:autoSpaceDN w:val="0"/>
        <w:adjustRightInd w:val="0"/>
        <w:spacing w:before="50"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10"/>
          <w:sz w:val="24"/>
          <w:szCs w:val="24"/>
          <w:lang w:eastAsia="tr-TR"/>
        </w:rPr>
        <w:t xml:space="preserve">d.  </w:t>
      </w:r>
      <w:r w:rsidRPr="005E3F2E">
        <w:rPr>
          <w:rFonts w:asciiTheme="majorBidi" w:eastAsia="Times New Roman" w:hAnsiTheme="majorBidi" w:cstheme="majorBidi"/>
          <w:spacing w:val="-4"/>
          <w:sz w:val="24"/>
          <w:szCs w:val="24"/>
          <w:lang w:eastAsia="tr-TR"/>
        </w:rPr>
        <w:t>İstatistiksel veya matematiksel fonksiyonların, kesirli veya ondalık sa</w:t>
      </w:r>
      <w:r w:rsidRPr="005E3F2E">
        <w:rPr>
          <w:rFonts w:asciiTheme="majorBidi" w:eastAsia="Times New Roman" w:hAnsiTheme="majorBidi" w:cstheme="majorBidi"/>
          <w:spacing w:val="-1"/>
          <w:sz w:val="24"/>
          <w:szCs w:val="24"/>
          <w:lang w:eastAsia="tr-TR"/>
        </w:rPr>
        <w:t xml:space="preserve">yıları, yüzdeleri, oran ve orantıları, yüzdelikleri ve dörtte </w:t>
      </w:r>
      <w:r w:rsidRPr="005E3F2E">
        <w:rPr>
          <w:rFonts w:asciiTheme="majorBidi" w:eastAsia="Times New Roman" w:hAnsiTheme="majorBidi" w:cstheme="majorBidi"/>
          <w:sz w:val="24"/>
          <w:szCs w:val="24"/>
          <w:lang w:eastAsia="tr-TR"/>
        </w:rPr>
        <w:t>birlik oranları rakamla gösteriniz.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 xml:space="preserve"> Örnekler</w:t>
      </w:r>
    </w:p>
    <w:p w:rsidR="00723D96" w:rsidRPr="005E3F2E" w:rsidRDefault="00723D96" w:rsidP="005E3F2E">
      <w:pPr>
        <w:widowControl w:val="0"/>
        <w:shd w:val="clear" w:color="auto" w:fill="FFFFFF"/>
        <w:autoSpaceDE w:val="0"/>
        <w:autoSpaceDN w:val="0"/>
        <w:adjustRightInd w:val="0"/>
        <w:spacing w:before="130"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5'le çarpıldığında</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 xml:space="preserve">3 katı kadar fazla </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8"/>
          <w:sz w:val="24"/>
          <w:szCs w:val="24"/>
          <w:lang w:eastAsia="tr-TR"/>
        </w:rPr>
        <w:t>karışımın</w:t>
      </w:r>
      <w:proofErr w:type="gramEnd"/>
      <w:r w:rsidRPr="005E3F2E">
        <w:rPr>
          <w:rFonts w:asciiTheme="majorBidi" w:eastAsia="Times New Roman" w:hAnsiTheme="majorBidi" w:cstheme="majorBidi"/>
          <w:spacing w:val="-8"/>
          <w:sz w:val="24"/>
          <w:szCs w:val="24"/>
          <w:lang w:eastAsia="tr-TR"/>
        </w:rPr>
        <w:t xml:space="preserve"> 0,33'ü</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örneklemin</w:t>
      </w:r>
      <w:proofErr w:type="gramEnd"/>
      <w:r w:rsidRPr="005E3F2E">
        <w:rPr>
          <w:rFonts w:asciiTheme="majorBidi" w:eastAsia="Times New Roman" w:hAnsiTheme="majorBidi" w:cstheme="majorBidi"/>
          <w:spacing w:val="-5"/>
          <w:sz w:val="24"/>
          <w:szCs w:val="24"/>
          <w:lang w:eastAsia="tr-TR"/>
        </w:rPr>
        <w:t xml:space="preserve"> %5'inden fazlası</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5"/>
          <w:sz w:val="24"/>
          <w:szCs w:val="24"/>
          <w:lang w:eastAsia="tr-TR"/>
        </w:rPr>
        <w:t>16:1'lik bir oran</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6"/>
          <w:sz w:val="24"/>
          <w:szCs w:val="24"/>
          <w:lang w:eastAsia="tr-TR"/>
        </w:rPr>
        <w:t>1. yüzdelik</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3"/>
          <w:sz w:val="24"/>
          <w:szCs w:val="24"/>
          <w:lang w:eastAsia="tr-TR"/>
        </w:rPr>
        <w:t xml:space="preserve">5. </w:t>
      </w:r>
      <w:proofErr w:type="spellStart"/>
      <w:r w:rsidRPr="005E3F2E">
        <w:rPr>
          <w:rFonts w:asciiTheme="majorBidi" w:eastAsia="Times New Roman" w:hAnsiTheme="majorBidi" w:cstheme="majorBidi"/>
          <w:spacing w:val="-3"/>
          <w:sz w:val="24"/>
          <w:szCs w:val="24"/>
          <w:lang w:eastAsia="tr-TR"/>
        </w:rPr>
        <w:t>kartil</w:t>
      </w:r>
      <w:proofErr w:type="spellEnd"/>
      <w:r w:rsidRPr="005E3F2E">
        <w:rPr>
          <w:rFonts w:asciiTheme="majorBidi" w:eastAsia="Times New Roman" w:hAnsiTheme="majorBidi" w:cstheme="majorBidi"/>
          <w:spacing w:val="-3"/>
          <w:sz w:val="24"/>
          <w:szCs w:val="24"/>
          <w:lang w:eastAsia="tr-TR"/>
        </w:rPr>
        <w:t xml:space="preserve"> [</w:t>
      </w:r>
      <w:proofErr w:type="spellStart"/>
      <w:r w:rsidRPr="005E3F2E">
        <w:rPr>
          <w:rFonts w:asciiTheme="majorBidi" w:eastAsia="Times New Roman" w:hAnsiTheme="majorBidi" w:cstheme="majorBidi"/>
          <w:spacing w:val="-3"/>
          <w:sz w:val="24"/>
          <w:szCs w:val="24"/>
          <w:lang w:eastAsia="tr-TR"/>
        </w:rPr>
        <w:t>persantil</w:t>
      </w:r>
      <w:proofErr w:type="spellEnd"/>
      <w:r w:rsidRPr="005E3F2E">
        <w:rPr>
          <w:rFonts w:asciiTheme="majorBidi" w:eastAsia="Times New Roman" w:hAnsiTheme="majorBidi" w:cstheme="majorBidi"/>
          <w:spacing w:val="-3"/>
          <w:sz w:val="24"/>
          <w:szCs w:val="24"/>
          <w:lang w:eastAsia="tr-TR"/>
        </w:rPr>
        <w:t>]</w:t>
      </w:r>
    </w:p>
    <w:p w:rsidR="00723D96" w:rsidRPr="005E3F2E" w:rsidRDefault="00723D96" w:rsidP="005E3F2E">
      <w:pPr>
        <w:widowControl w:val="0"/>
        <w:shd w:val="clear" w:color="auto" w:fill="FFFFFF"/>
        <w:tabs>
          <w:tab w:val="left" w:pos="540"/>
        </w:tabs>
        <w:autoSpaceDE w:val="0"/>
        <w:autoSpaceDN w:val="0"/>
        <w:adjustRightInd w:val="0"/>
        <w:spacing w:before="130"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9"/>
          <w:sz w:val="24"/>
          <w:szCs w:val="24"/>
          <w:lang w:eastAsia="tr-TR"/>
        </w:rPr>
        <w:t xml:space="preserve">e. </w:t>
      </w:r>
      <w:r w:rsidRPr="005E3F2E">
        <w:rPr>
          <w:rFonts w:asciiTheme="majorBidi" w:eastAsia="Times New Roman" w:hAnsiTheme="majorBidi" w:cstheme="majorBidi"/>
          <w:spacing w:val="-2"/>
          <w:sz w:val="24"/>
          <w:szCs w:val="24"/>
          <w:lang w:eastAsia="tr-TR"/>
        </w:rPr>
        <w:t>Zamanı, tarihleri, yaşları, örneklemi, alt örneklemi veya nüfus sayı</w:t>
      </w:r>
      <w:r w:rsidRPr="005E3F2E">
        <w:rPr>
          <w:rFonts w:asciiTheme="majorBidi" w:eastAsia="Times New Roman" w:hAnsiTheme="majorBidi" w:cstheme="majorBidi"/>
          <w:spacing w:val="-2"/>
          <w:sz w:val="24"/>
          <w:szCs w:val="24"/>
          <w:lang w:eastAsia="tr-TR"/>
        </w:rPr>
        <w:softHyphen/>
        <w:t xml:space="preserve">sını, bir deneydeki deneklerin ya da katılımcıların sayılarını, bir ölçekteki skor ve puanları, para toplamlarını ve sayısal ifadeleri temsil eden sayıları </w:t>
      </w:r>
      <w:r w:rsidRPr="005E3F2E">
        <w:rPr>
          <w:rFonts w:asciiTheme="majorBidi" w:eastAsia="Times New Roman" w:hAnsiTheme="majorBidi" w:cstheme="majorBidi"/>
          <w:sz w:val="24"/>
          <w:szCs w:val="24"/>
          <w:lang w:eastAsia="tr-TR"/>
        </w:rPr>
        <w:t>rakamla gösteriniz.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autoSpaceDE w:val="0"/>
        <w:autoSpaceDN w:val="0"/>
        <w:adjustRightInd w:val="0"/>
        <w:spacing w:before="122" w:after="0" w:line="360" w:lineRule="auto"/>
        <w:ind w:right="3888" w:firstLine="851"/>
        <w:jc w:val="both"/>
        <w:rPr>
          <w:rFonts w:asciiTheme="majorBidi" w:eastAsia="Times New Roman" w:hAnsiTheme="majorBidi" w:cstheme="majorBidi"/>
          <w:spacing w:val="-5"/>
          <w:sz w:val="24"/>
          <w:szCs w:val="24"/>
          <w:lang w:eastAsia="tr-TR"/>
        </w:rPr>
      </w:pPr>
      <w:proofErr w:type="gramStart"/>
      <w:r w:rsidRPr="005E3F2E">
        <w:rPr>
          <w:rFonts w:asciiTheme="majorBidi" w:eastAsia="Times New Roman" w:hAnsiTheme="majorBidi" w:cstheme="majorBidi"/>
          <w:spacing w:val="-5"/>
          <w:sz w:val="24"/>
          <w:szCs w:val="24"/>
          <w:lang w:eastAsia="tr-TR"/>
        </w:rPr>
        <w:t>yaklaşık</w:t>
      </w:r>
      <w:proofErr w:type="gramEnd"/>
      <w:r w:rsidRPr="005E3F2E">
        <w:rPr>
          <w:rFonts w:asciiTheme="majorBidi" w:eastAsia="Times New Roman" w:hAnsiTheme="majorBidi" w:cstheme="majorBidi"/>
          <w:spacing w:val="-5"/>
          <w:sz w:val="24"/>
          <w:szCs w:val="24"/>
          <w:lang w:eastAsia="tr-TR"/>
        </w:rPr>
        <w:t xml:space="preserve"> 3 sene içinde </w:t>
      </w:r>
    </w:p>
    <w:p w:rsidR="00723D96" w:rsidRPr="005E3F2E" w:rsidRDefault="00723D96" w:rsidP="005E3F2E">
      <w:pPr>
        <w:widowControl w:val="0"/>
        <w:shd w:val="clear" w:color="auto" w:fill="FFFFFF"/>
        <w:autoSpaceDE w:val="0"/>
        <w:autoSpaceDN w:val="0"/>
        <w:adjustRightInd w:val="0"/>
        <w:spacing w:before="122" w:after="0" w:line="360" w:lineRule="auto"/>
        <w:ind w:right="3888"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2 hafta önce </w:t>
      </w:r>
    </w:p>
    <w:p w:rsidR="00723D96" w:rsidRPr="005E3F2E" w:rsidRDefault="00723D96" w:rsidP="005E3F2E">
      <w:pPr>
        <w:widowControl w:val="0"/>
        <w:shd w:val="clear" w:color="auto" w:fill="FFFFFF"/>
        <w:autoSpaceDE w:val="0"/>
        <w:autoSpaceDN w:val="0"/>
        <w:adjustRightInd w:val="0"/>
        <w:spacing w:before="122" w:after="0" w:line="360" w:lineRule="auto"/>
        <w:ind w:right="3888"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1 </w:t>
      </w:r>
      <w:r w:rsidRPr="005E3F2E">
        <w:rPr>
          <w:rFonts w:asciiTheme="majorBidi" w:eastAsia="Times New Roman" w:hAnsiTheme="majorBidi" w:cstheme="majorBidi"/>
          <w:spacing w:val="-5"/>
          <w:sz w:val="24"/>
          <w:szCs w:val="24"/>
          <w:lang w:eastAsia="tr-TR"/>
        </w:rPr>
        <w:t xml:space="preserve">saat 34 dakika </w:t>
      </w:r>
    </w:p>
    <w:p w:rsidR="00723D96" w:rsidRPr="005E3F2E" w:rsidRDefault="00723D96" w:rsidP="005E3F2E">
      <w:pPr>
        <w:widowControl w:val="0"/>
        <w:shd w:val="clear" w:color="auto" w:fill="FFFFFF"/>
        <w:tabs>
          <w:tab w:val="left" w:pos="490"/>
        </w:tabs>
        <w:autoSpaceDE w:val="0"/>
        <w:autoSpaceDN w:val="0"/>
        <w:adjustRightInd w:val="0"/>
        <w:spacing w:after="0" w:line="360" w:lineRule="auto"/>
        <w:ind w:right="4320"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6"/>
          <w:sz w:val="24"/>
          <w:szCs w:val="24"/>
          <w:lang w:eastAsia="tr-TR"/>
        </w:rPr>
        <w:lastRenderedPageBreak/>
        <w:t>saat</w:t>
      </w:r>
      <w:proofErr w:type="gramEnd"/>
      <w:r w:rsidRPr="005E3F2E">
        <w:rPr>
          <w:rFonts w:asciiTheme="majorBidi" w:eastAsia="Times New Roman" w:hAnsiTheme="majorBidi" w:cstheme="majorBidi"/>
          <w:spacing w:val="-6"/>
          <w:sz w:val="24"/>
          <w:szCs w:val="24"/>
          <w:lang w:eastAsia="tr-TR"/>
        </w:rPr>
        <w:t xml:space="preserve"> 12:30 </w:t>
      </w:r>
      <w:proofErr w:type="spellStart"/>
      <w:r w:rsidRPr="005E3F2E">
        <w:rPr>
          <w:rFonts w:asciiTheme="majorBidi" w:eastAsia="Times New Roman" w:hAnsiTheme="majorBidi" w:cstheme="majorBidi"/>
          <w:spacing w:val="-6"/>
          <w:sz w:val="24"/>
          <w:szCs w:val="24"/>
          <w:lang w:eastAsia="tr-TR"/>
        </w:rPr>
        <w:t>a.m</w:t>
      </w:r>
      <w:proofErr w:type="spellEnd"/>
      <w:r w:rsidRPr="005E3F2E">
        <w:rPr>
          <w:rFonts w:asciiTheme="majorBidi" w:eastAsia="Times New Roman" w:hAnsiTheme="majorBidi" w:cstheme="majorBidi"/>
          <w:spacing w:val="-6"/>
          <w:sz w:val="24"/>
          <w:szCs w:val="24"/>
          <w:lang w:eastAsia="tr-TR"/>
        </w:rPr>
        <w:t xml:space="preserve">. </w:t>
      </w:r>
    </w:p>
    <w:p w:rsidR="00723D96" w:rsidRPr="005E3F2E" w:rsidRDefault="00723D96" w:rsidP="005E3F2E">
      <w:pPr>
        <w:widowControl w:val="0"/>
        <w:shd w:val="clear" w:color="auto" w:fill="FFFFFF"/>
        <w:tabs>
          <w:tab w:val="left" w:pos="490"/>
        </w:tabs>
        <w:autoSpaceDE w:val="0"/>
        <w:autoSpaceDN w:val="0"/>
        <w:adjustRightInd w:val="0"/>
        <w:spacing w:after="0" w:line="360" w:lineRule="auto"/>
        <w:ind w:right="4320"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6"/>
          <w:sz w:val="24"/>
          <w:szCs w:val="24"/>
          <w:lang w:eastAsia="tr-TR"/>
        </w:rPr>
        <w:t>30 Mart 1994</w:t>
      </w:r>
    </w:p>
    <w:p w:rsidR="00723D96" w:rsidRPr="005E3F2E" w:rsidRDefault="00723D96" w:rsidP="005E3F2E">
      <w:pPr>
        <w:widowControl w:val="0"/>
        <w:shd w:val="clear" w:color="auto" w:fill="FFFFFF"/>
        <w:tabs>
          <w:tab w:val="left" w:pos="490"/>
        </w:tabs>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2 yaşındaki çocuklar</w:t>
      </w:r>
    </w:p>
    <w:p w:rsidR="00723D96" w:rsidRPr="005E3F2E" w:rsidRDefault="00723D96" w:rsidP="005E3F2E">
      <w:pPr>
        <w:widowControl w:val="0"/>
        <w:shd w:val="clear" w:color="auto" w:fill="FFFFFF"/>
        <w:tabs>
          <w:tab w:val="left" w:pos="490"/>
        </w:tabs>
        <w:autoSpaceDE w:val="0"/>
        <w:autoSpaceDN w:val="0"/>
        <w:adjustRightInd w:val="0"/>
        <w:spacing w:after="0" w:line="360" w:lineRule="auto"/>
        <w:ind w:right="1728"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spacing w:val="-5"/>
          <w:sz w:val="24"/>
          <w:szCs w:val="24"/>
          <w:lang w:eastAsia="tr-TR"/>
        </w:rPr>
        <w:t xml:space="preserve">3 katılımcı </w:t>
      </w:r>
      <w:r w:rsidRPr="005E3F2E">
        <w:rPr>
          <w:rFonts w:asciiTheme="majorBidi" w:eastAsia="Times New Roman" w:hAnsiTheme="majorBidi" w:cstheme="majorBidi"/>
          <w:i/>
          <w:iCs/>
          <w:spacing w:val="-5"/>
          <w:sz w:val="24"/>
          <w:szCs w:val="24"/>
          <w:lang w:eastAsia="tr-TR"/>
        </w:rPr>
        <w:t xml:space="preserve">[ancak </w:t>
      </w:r>
      <w:r w:rsidRPr="005E3F2E">
        <w:rPr>
          <w:rFonts w:asciiTheme="majorBidi" w:eastAsia="Times New Roman" w:hAnsiTheme="majorBidi" w:cstheme="majorBidi"/>
          <w:spacing w:val="-5"/>
          <w:sz w:val="24"/>
          <w:szCs w:val="24"/>
          <w:lang w:eastAsia="tr-TR"/>
        </w:rPr>
        <w:t xml:space="preserve">iki </w:t>
      </w:r>
      <w:proofErr w:type="spellStart"/>
      <w:r w:rsidRPr="005E3F2E">
        <w:rPr>
          <w:rFonts w:asciiTheme="majorBidi" w:eastAsia="Times New Roman" w:hAnsiTheme="majorBidi" w:cstheme="majorBidi"/>
          <w:spacing w:val="-5"/>
          <w:sz w:val="24"/>
          <w:szCs w:val="24"/>
          <w:lang w:eastAsia="tr-TR"/>
        </w:rPr>
        <w:t>puanlayıcı</w:t>
      </w:r>
      <w:proofErr w:type="spellEnd"/>
      <w:r w:rsidRPr="005E3F2E">
        <w:rPr>
          <w:rFonts w:asciiTheme="majorBidi" w:eastAsia="Times New Roman" w:hAnsiTheme="majorBidi" w:cstheme="majorBidi"/>
          <w:spacing w:val="-5"/>
          <w:sz w:val="24"/>
          <w:szCs w:val="24"/>
          <w:lang w:eastAsia="tr-TR"/>
        </w:rPr>
        <w:t xml:space="preserve">, yedi gözlemci] </w:t>
      </w:r>
    </w:p>
    <w:p w:rsidR="00723D96" w:rsidRPr="005E3F2E" w:rsidRDefault="00723D96" w:rsidP="005E3F2E">
      <w:pPr>
        <w:widowControl w:val="0"/>
        <w:shd w:val="clear" w:color="auto" w:fill="FFFFFF"/>
        <w:tabs>
          <w:tab w:val="left" w:pos="490"/>
        </w:tabs>
        <w:autoSpaceDE w:val="0"/>
        <w:autoSpaceDN w:val="0"/>
        <w:adjustRightInd w:val="0"/>
        <w:spacing w:after="0" w:line="360" w:lineRule="auto"/>
        <w:ind w:right="1728"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9 fare</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3"/>
          <w:sz w:val="24"/>
          <w:szCs w:val="24"/>
          <w:lang w:eastAsia="tr-TR"/>
        </w:rPr>
        <w:t>7 puanlı bir ölçekte 4 puan aldı</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t>her</w:t>
      </w:r>
      <w:proofErr w:type="gramEnd"/>
      <w:r w:rsidRPr="005E3F2E">
        <w:rPr>
          <w:rFonts w:asciiTheme="majorBidi" w:eastAsia="Times New Roman" w:hAnsiTheme="majorBidi" w:cstheme="majorBidi"/>
          <w:spacing w:val="-4"/>
          <w:sz w:val="24"/>
          <w:szCs w:val="24"/>
          <w:lang w:eastAsia="tr-TR"/>
        </w:rPr>
        <w:t xml:space="preserve"> birine 5$ ödendi</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t>puan</w:t>
      </w:r>
      <w:proofErr w:type="gramEnd"/>
      <w:r w:rsidRPr="005E3F2E">
        <w:rPr>
          <w:rFonts w:asciiTheme="majorBidi" w:eastAsia="Times New Roman" w:hAnsiTheme="majorBidi" w:cstheme="majorBidi"/>
          <w:spacing w:val="-4"/>
          <w:sz w:val="24"/>
          <w:szCs w:val="24"/>
          <w:lang w:eastAsia="tr-TR"/>
        </w:rPr>
        <w:t xml:space="preserve"> kartındaki rakamlar 0-6 idi</w:t>
      </w:r>
    </w:p>
    <w:p w:rsidR="00723D96" w:rsidRPr="005E3F2E" w:rsidRDefault="00723D96" w:rsidP="005E3F2E">
      <w:pPr>
        <w:widowControl w:val="0"/>
        <w:shd w:val="clear" w:color="auto" w:fill="FFFFFF"/>
        <w:tabs>
          <w:tab w:val="left" w:pos="518"/>
        </w:tabs>
        <w:autoSpaceDE w:val="0"/>
        <w:autoSpaceDN w:val="0"/>
        <w:adjustRightInd w:val="0"/>
        <w:spacing w:after="0" w:line="360" w:lineRule="auto"/>
        <w:ind w:left="29" w:right="1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pacing w:val="-11"/>
          <w:sz w:val="24"/>
          <w:szCs w:val="24"/>
          <w:lang w:eastAsia="tr-TR"/>
        </w:rPr>
        <w:t xml:space="preserve">f. </w:t>
      </w:r>
      <w:r w:rsidRPr="005E3F2E">
        <w:rPr>
          <w:rFonts w:asciiTheme="majorBidi" w:eastAsia="Times New Roman" w:hAnsiTheme="majorBidi" w:cstheme="majorBidi"/>
          <w:spacing w:val="-4"/>
          <w:sz w:val="24"/>
          <w:szCs w:val="24"/>
          <w:lang w:eastAsia="tr-TR"/>
        </w:rPr>
        <w:t>Sayılarla gösterilmiş bir sıralamayı, kitapların ve tabloların kısımları</w:t>
      </w:r>
      <w:r w:rsidRPr="005E3F2E">
        <w:rPr>
          <w:rFonts w:asciiTheme="majorBidi" w:eastAsia="Times New Roman" w:hAnsiTheme="majorBidi" w:cstheme="majorBidi"/>
          <w:spacing w:val="-2"/>
          <w:sz w:val="24"/>
          <w:szCs w:val="24"/>
          <w:lang w:eastAsia="tr-TR"/>
        </w:rPr>
        <w:t xml:space="preserve">nı ve dört veya daha fazla sayıdan oluşan bir listedeki her sayıyı rakamla </w:t>
      </w:r>
      <w:r w:rsidRPr="005E3F2E">
        <w:rPr>
          <w:rFonts w:asciiTheme="majorBidi" w:eastAsia="Times New Roman" w:hAnsiTheme="majorBidi" w:cstheme="majorBidi"/>
          <w:sz w:val="24"/>
          <w:szCs w:val="24"/>
          <w:lang w:eastAsia="tr-TR"/>
        </w:rPr>
        <w:t>gösteriniz.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autoSpaceDE w:val="0"/>
        <w:autoSpaceDN w:val="0"/>
        <w:adjustRightInd w:val="0"/>
        <w:spacing w:before="130"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 xml:space="preserve">Derece 8 </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9"/>
          <w:sz w:val="24"/>
          <w:szCs w:val="24"/>
          <w:lang w:eastAsia="tr-TR"/>
        </w:rPr>
        <w:t>Deneme 3</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7"/>
          <w:sz w:val="24"/>
          <w:szCs w:val="24"/>
          <w:lang w:eastAsia="tr-TR"/>
        </w:rPr>
        <w:t>Tablo 3</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11"/>
          <w:sz w:val="24"/>
          <w:szCs w:val="24"/>
          <w:lang w:eastAsia="tr-TR"/>
        </w:rPr>
        <w:t>sayfa</w:t>
      </w:r>
      <w:proofErr w:type="gramEnd"/>
      <w:r w:rsidRPr="005E3F2E">
        <w:rPr>
          <w:rFonts w:asciiTheme="majorBidi" w:eastAsia="Times New Roman" w:hAnsiTheme="majorBidi" w:cstheme="majorBidi"/>
          <w:spacing w:val="-11"/>
          <w:sz w:val="24"/>
          <w:szCs w:val="24"/>
          <w:lang w:eastAsia="tr-TR"/>
        </w:rPr>
        <w:t xml:space="preserve"> 71</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8"/>
          <w:sz w:val="24"/>
          <w:szCs w:val="24"/>
          <w:lang w:eastAsia="tr-TR"/>
        </w:rPr>
        <w:t>bölüm</w:t>
      </w:r>
      <w:proofErr w:type="gramEnd"/>
      <w:r w:rsidRPr="005E3F2E">
        <w:rPr>
          <w:rFonts w:asciiTheme="majorBidi" w:eastAsia="Times New Roman" w:hAnsiTheme="majorBidi" w:cstheme="majorBidi"/>
          <w:spacing w:val="-8"/>
          <w:sz w:val="24"/>
          <w:szCs w:val="24"/>
          <w:lang w:eastAsia="tr-TR"/>
        </w:rPr>
        <w:t xml:space="preserve"> 5</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9"/>
          <w:sz w:val="24"/>
          <w:szCs w:val="24"/>
          <w:lang w:eastAsia="tr-TR"/>
        </w:rPr>
        <w:t>sıra</w:t>
      </w:r>
      <w:proofErr w:type="gramEnd"/>
      <w:r w:rsidRPr="005E3F2E">
        <w:rPr>
          <w:rFonts w:asciiTheme="majorBidi" w:eastAsia="Times New Roman" w:hAnsiTheme="majorBidi" w:cstheme="majorBidi"/>
          <w:spacing w:val="-9"/>
          <w:sz w:val="24"/>
          <w:szCs w:val="24"/>
          <w:lang w:eastAsia="tr-TR"/>
        </w:rPr>
        <w:t xml:space="preserve"> 5</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t>sırasıyla</w:t>
      </w:r>
      <w:proofErr w:type="gramEnd"/>
      <w:r w:rsidRPr="005E3F2E">
        <w:rPr>
          <w:rFonts w:asciiTheme="majorBidi" w:eastAsia="Times New Roman" w:hAnsiTheme="majorBidi" w:cstheme="majorBidi"/>
          <w:spacing w:val="-4"/>
          <w:sz w:val="24"/>
          <w:szCs w:val="24"/>
          <w:lang w:eastAsia="tr-TR"/>
        </w:rPr>
        <w:t xml:space="preserve"> 1, 3, 4 ve 7 sözcük</w:t>
      </w:r>
    </w:p>
    <w:p w:rsidR="00723D96" w:rsidRPr="005E3F2E" w:rsidRDefault="00723D96" w:rsidP="005E3F2E">
      <w:pPr>
        <w:widowControl w:val="0"/>
        <w:shd w:val="clear" w:color="auto" w:fill="FFFFFF"/>
        <w:tabs>
          <w:tab w:val="left" w:pos="518"/>
        </w:tabs>
        <w:autoSpaceDE w:val="0"/>
        <w:autoSpaceDN w:val="0"/>
        <w:adjustRightInd w:val="0"/>
        <w:spacing w:before="166"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19"/>
          <w:sz w:val="24"/>
          <w:szCs w:val="24"/>
          <w:lang w:eastAsia="tr-TR"/>
        </w:rPr>
        <w:t xml:space="preserve">g. </w:t>
      </w:r>
      <w:r w:rsidRPr="005E3F2E">
        <w:rPr>
          <w:rFonts w:asciiTheme="majorBidi" w:eastAsia="Times New Roman" w:hAnsiTheme="majorBidi" w:cstheme="majorBidi"/>
          <w:spacing w:val="-19"/>
          <w:sz w:val="24"/>
          <w:szCs w:val="24"/>
          <w:lang w:eastAsia="tr-TR"/>
        </w:rPr>
        <w:t>B</w:t>
      </w:r>
      <w:r w:rsidRPr="005E3F2E">
        <w:rPr>
          <w:rFonts w:asciiTheme="majorBidi" w:eastAsia="Times New Roman" w:hAnsiTheme="majorBidi" w:cstheme="majorBidi"/>
          <w:sz w:val="24"/>
          <w:szCs w:val="24"/>
          <w:lang w:eastAsia="tr-TR"/>
        </w:rPr>
        <w:t>ir tezin özetindeki tüm sayıları rakamla gösteriniz.</w:t>
      </w:r>
    </w:p>
    <w:p w:rsidR="00723D96" w:rsidRPr="005E3F2E" w:rsidRDefault="00723D96" w:rsidP="005E3F2E">
      <w:pPr>
        <w:widowControl w:val="0"/>
        <w:shd w:val="clear" w:color="auto" w:fill="FFFFFF"/>
        <w:autoSpaceDE w:val="0"/>
        <w:autoSpaceDN w:val="0"/>
        <w:adjustRightInd w:val="0"/>
        <w:spacing w:before="374"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i/>
          <w:iCs/>
          <w:sz w:val="24"/>
          <w:szCs w:val="24"/>
          <w:lang w:eastAsia="tr-TR"/>
        </w:rPr>
        <w:t xml:space="preserve">Sözcüklerle İfade Edilen </w:t>
      </w:r>
      <w:r w:rsidRPr="005E3F2E">
        <w:rPr>
          <w:rFonts w:asciiTheme="majorBidi" w:eastAsia="Times New Roman" w:hAnsiTheme="majorBidi" w:cstheme="majorBidi"/>
          <w:b/>
          <w:bCs/>
          <w:sz w:val="24"/>
          <w:szCs w:val="24"/>
          <w:lang w:eastAsia="tr-TR"/>
        </w:rPr>
        <w:t>Sayılar</w:t>
      </w:r>
    </w:p>
    <w:p w:rsidR="00723D96" w:rsidRPr="005E3F2E" w:rsidRDefault="00723D96" w:rsidP="005E3F2E">
      <w:pPr>
        <w:widowControl w:val="0"/>
        <w:shd w:val="clear" w:color="auto" w:fill="FFFFFF"/>
        <w:autoSpaceDE w:val="0"/>
        <w:autoSpaceDN w:val="0"/>
        <w:adjustRightInd w:val="0"/>
        <w:spacing w:before="180"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z w:val="24"/>
          <w:szCs w:val="24"/>
          <w:lang w:eastAsia="tr-TR"/>
        </w:rPr>
        <w:t>Şu durumlarda sayıları sözcüklerle ifade ediniz:</w:t>
      </w:r>
    </w:p>
    <w:p w:rsidR="00723D96" w:rsidRPr="005E3F2E" w:rsidRDefault="00723D96" w:rsidP="005E3F2E">
      <w:pPr>
        <w:widowControl w:val="0"/>
        <w:shd w:val="clear" w:color="auto" w:fill="FFFFFF"/>
        <w:tabs>
          <w:tab w:val="left" w:pos="540"/>
        </w:tabs>
        <w:autoSpaceDE w:val="0"/>
        <w:autoSpaceDN w:val="0"/>
        <w:adjustRightInd w:val="0"/>
        <w:spacing w:before="122" w:after="0" w:line="360" w:lineRule="auto"/>
        <w:ind w:right="7" w:firstLine="851"/>
        <w:jc w:val="both"/>
        <w:rPr>
          <w:rFonts w:asciiTheme="majorBidi" w:eastAsia="Times New Roman" w:hAnsiTheme="majorBidi" w:cstheme="majorBidi"/>
          <w:spacing w:val="-1"/>
          <w:sz w:val="24"/>
          <w:szCs w:val="24"/>
          <w:lang w:eastAsia="tr-TR"/>
        </w:rPr>
      </w:pPr>
      <w:proofErr w:type="spellStart"/>
      <w:proofErr w:type="gramStart"/>
      <w:r w:rsidRPr="005E3F2E">
        <w:rPr>
          <w:rFonts w:asciiTheme="majorBidi" w:eastAsia="Times New Roman" w:hAnsiTheme="majorBidi" w:cstheme="majorBidi"/>
          <w:b/>
          <w:spacing w:val="-4"/>
          <w:sz w:val="24"/>
          <w:szCs w:val="24"/>
          <w:lang w:eastAsia="tr-TR"/>
        </w:rPr>
        <w:t>a</w:t>
      </w:r>
      <w:r w:rsidRPr="005E3F2E">
        <w:rPr>
          <w:rFonts w:asciiTheme="majorBidi" w:eastAsia="Times New Roman" w:hAnsiTheme="majorBidi" w:cstheme="majorBidi"/>
          <w:spacing w:val="-4"/>
          <w:sz w:val="24"/>
          <w:szCs w:val="24"/>
          <w:lang w:eastAsia="tr-TR"/>
        </w:rPr>
        <w:t>.Tam</w:t>
      </w:r>
      <w:proofErr w:type="spellEnd"/>
      <w:proofErr w:type="gramEnd"/>
      <w:r w:rsidRPr="005E3F2E">
        <w:rPr>
          <w:rFonts w:asciiTheme="majorBidi" w:eastAsia="Times New Roman" w:hAnsiTheme="majorBidi" w:cstheme="majorBidi"/>
          <w:spacing w:val="-4"/>
          <w:sz w:val="24"/>
          <w:szCs w:val="24"/>
          <w:lang w:eastAsia="tr-TR"/>
        </w:rPr>
        <w:t xml:space="preserve"> ölçümleri temsil etmeyen ve 10'dan küçük diğer bir sayıyla kar</w:t>
      </w:r>
      <w:r w:rsidRPr="005E3F2E">
        <w:rPr>
          <w:rFonts w:asciiTheme="majorBidi" w:eastAsia="Times New Roman" w:hAnsiTheme="majorBidi" w:cstheme="majorBidi"/>
          <w:spacing w:val="-1"/>
          <w:sz w:val="24"/>
          <w:szCs w:val="24"/>
          <w:lang w:eastAsia="tr-TR"/>
        </w:rPr>
        <w:t>şılaştırması yapılan 10'dan küçük sayıları sözcükle ifade ediniz.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autoSpaceDE w:val="0"/>
        <w:autoSpaceDN w:val="0"/>
        <w:adjustRightInd w:val="0"/>
        <w:spacing w:before="130" w:after="0" w:line="360" w:lineRule="auto"/>
        <w:ind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t>görevi</w:t>
      </w:r>
      <w:proofErr w:type="gramEnd"/>
      <w:r w:rsidRPr="005E3F2E">
        <w:rPr>
          <w:rFonts w:asciiTheme="majorBidi" w:eastAsia="Times New Roman" w:hAnsiTheme="majorBidi" w:cstheme="majorBidi"/>
          <w:spacing w:val="-4"/>
          <w:sz w:val="24"/>
          <w:szCs w:val="24"/>
          <w:lang w:eastAsia="tr-TR"/>
        </w:rPr>
        <w:t xml:space="preserve"> üç kez tekrarlamışlardır </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3"/>
          <w:sz w:val="24"/>
          <w:szCs w:val="24"/>
          <w:lang w:eastAsia="tr-TR"/>
        </w:rPr>
        <w:t>bunu</w:t>
      </w:r>
      <w:proofErr w:type="gramEnd"/>
      <w:r w:rsidRPr="005E3F2E">
        <w:rPr>
          <w:rFonts w:asciiTheme="majorBidi" w:eastAsia="Times New Roman" w:hAnsiTheme="majorBidi" w:cstheme="majorBidi"/>
          <w:spacing w:val="-3"/>
          <w:sz w:val="24"/>
          <w:szCs w:val="24"/>
          <w:lang w:eastAsia="tr-TR"/>
        </w:rPr>
        <w:t xml:space="preserve"> yapan bir kişi vardıysa o da oydu</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t>bu</w:t>
      </w:r>
      <w:proofErr w:type="gramEnd"/>
      <w:r w:rsidRPr="005E3F2E">
        <w:rPr>
          <w:rFonts w:asciiTheme="majorBidi" w:eastAsia="Times New Roman" w:hAnsiTheme="majorBidi" w:cstheme="majorBidi"/>
          <w:spacing w:val="-4"/>
          <w:sz w:val="24"/>
          <w:szCs w:val="24"/>
          <w:lang w:eastAsia="tr-TR"/>
        </w:rPr>
        <w:t xml:space="preserve"> anlama gelen iki sözcük</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3"/>
          <w:sz w:val="24"/>
          <w:szCs w:val="24"/>
          <w:lang w:eastAsia="tr-TR"/>
        </w:rPr>
        <w:t>beş</w:t>
      </w:r>
      <w:proofErr w:type="gramEnd"/>
      <w:r w:rsidRPr="005E3F2E">
        <w:rPr>
          <w:rFonts w:asciiTheme="majorBidi" w:eastAsia="Times New Roman" w:hAnsiTheme="majorBidi" w:cstheme="majorBidi"/>
          <w:spacing w:val="-3"/>
          <w:sz w:val="24"/>
          <w:szCs w:val="24"/>
          <w:lang w:eastAsia="tr-TR"/>
        </w:rPr>
        <w:t xml:space="preserve"> sınama yapıldı. . . geriye kalan yedi sınama</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üç</w:t>
      </w:r>
      <w:proofErr w:type="gramEnd"/>
      <w:r w:rsidRPr="005E3F2E">
        <w:rPr>
          <w:rFonts w:asciiTheme="majorBidi" w:eastAsia="Times New Roman" w:hAnsiTheme="majorBidi" w:cstheme="majorBidi"/>
          <w:spacing w:val="-5"/>
          <w:sz w:val="24"/>
          <w:szCs w:val="24"/>
          <w:lang w:eastAsia="tr-TR"/>
        </w:rPr>
        <w:t xml:space="preserve"> koşul bulunmaktaydı</w:t>
      </w:r>
    </w:p>
    <w:p w:rsidR="00723D96" w:rsidRPr="005E3F2E" w:rsidRDefault="00723D96" w:rsidP="005E3F2E">
      <w:pPr>
        <w:widowControl w:val="0"/>
        <w:shd w:val="clear" w:color="auto" w:fill="FFFFFF"/>
        <w:autoSpaceDE w:val="0"/>
        <w:autoSpaceDN w:val="0"/>
        <w:adjustRightInd w:val="0"/>
        <w:spacing w:after="0" w:line="360" w:lineRule="auto"/>
        <w:ind w:left="331"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3"/>
          <w:sz w:val="24"/>
          <w:szCs w:val="24"/>
          <w:lang w:eastAsia="tr-TR"/>
        </w:rPr>
        <w:t>yedi</w:t>
      </w:r>
      <w:proofErr w:type="gramEnd"/>
      <w:r w:rsidRPr="005E3F2E">
        <w:rPr>
          <w:rFonts w:asciiTheme="majorBidi" w:eastAsia="Times New Roman" w:hAnsiTheme="majorBidi" w:cstheme="majorBidi"/>
          <w:spacing w:val="-3"/>
          <w:sz w:val="24"/>
          <w:szCs w:val="24"/>
          <w:lang w:eastAsia="tr-TR"/>
        </w:rPr>
        <w:t xml:space="preserve"> adet liste</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lastRenderedPageBreak/>
        <w:t>bir</w:t>
      </w:r>
      <w:proofErr w:type="gramEnd"/>
      <w:r w:rsidRPr="005E3F2E">
        <w:rPr>
          <w:rFonts w:asciiTheme="majorBidi" w:eastAsia="Times New Roman" w:hAnsiTheme="majorBidi" w:cstheme="majorBidi"/>
          <w:spacing w:val="-4"/>
          <w:sz w:val="24"/>
          <w:szCs w:val="24"/>
          <w:lang w:eastAsia="tr-TR"/>
        </w:rPr>
        <w:t>-yönlü t testi</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3"/>
          <w:sz w:val="24"/>
          <w:szCs w:val="24"/>
          <w:lang w:eastAsia="tr-TR"/>
        </w:rPr>
        <w:t>her</w:t>
      </w:r>
      <w:proofErr w:type="gramEnd"/>
      <w:r w:rsidRPr="005E3F2E">
        <w:rPr>
          <w:rFonts w:asciiTheme="majorBidi" w:eastAsia="Times New Roman" w:hAnsiTheme="majorBidi" w:cstheme="majorBidi"/>
          <w:spacing w:val="-3"/>
          <w:sz w:val="24"/>
          <w:szCs w:val="24"/>
          <w:lang w:eastAsia="tr-TR"/>
        </w:rPr>
        <w:t xml:space="preserve"> birinde dokuz sözcük</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2"/>
          <w:sz w:val="24"/>
          <w:szCs w:val="24"/>
          <w:lang w:eastAsia="tr-TR"/>
        </w:rPr>
        <w:t>üç</w:t>
      </w:r>
      <w:proofErr w:type="gramEnd"/>
      <w:r w:rsidRPr="005E3F2E">
        <w:rPr>
          <w:rFonts w:asciiTheme="majorBidi" w:eastAsia="Times New Roman" w:hAnsiTheme="majorBidi" w:cstheme="majorBidi"/>
          <w:spacing w:val="-2"/>
          <w:sz w:val="24"/>
          <w:szCs w:val="24"/>
          <w:lang w:eastAsia="tr-TR"/>
        </w:rPr>
        <w:t>-boyutlu, blok biçimdeki şekiller</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sekiz</w:t>
      </w:r>
      <w:proofErr w:type="gramEnd"/>
      <w:r w:rsidRPr="005E3F2E">
        <w:rPr>
          <w:rFonts w:asciiTheme="majorBidi" w:eastAsia="Times New Roman" w:hAnsiTheme="majorBidi" w:cstheme="majorBidi"/>
          <w:spacing w:val="-5"/>
          <w:sz w:val="24"/>
          <w:szCs w:val="24"/>
          <w:lang w:eastAsia="tr-TR"/>
        </w:rPr>
        <w:t xml:space="preserve"> madde</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t>dört</w:t>
      </w:r>
      <w:proofErr w:type="gramEnd"/>
      <w:r w:rsidRPr="005E3F2E">
        <w:rPr>
          <w:rFonts w:asciiTheme="majorBidi" w:eastAsia="Times New Roman" w:hAnsiTheme="majorBidi" w:cstheme="majorBidi"/>
          <w:spacing w:val="-4"/>
          <w:sz w:val="24"/>
          <w:szCs w:val="24"/>
          <w:lang w:eastAsia="tr-TR"/>
        </w:rPr>
        <w:t xml:space="preserve"> tepki</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7"/>
          <w:sz w:val="24"/>
          <w:szCs w:val="24"/>
          <w:lang w:eastAsia="tr-TR"/>
        </w:rPr>
        <w:t>altı</w:t>
      </w:r>
      <w:proofErr w:type="gramEnd"/>
      <w:r w:rsidRPr="005E3F2E">
        <w:rPr>
          <w:rFonts w:asciiTheme="majorBidi" w:eastAsia="Times New Roman" w:hAnsiTheme="majorBidi" w:cstheme="majorBidi"/>
          <w:spacing w:val="-7"/>
          <w:sz w:val="24"/>
          <w:szCs w:val="24"/>
          <w:lang w:eastAsia="tr-TR"/>
        </w:rPr>
        <w:t xml:space="preserve"> oturum</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dokuz</w:t>
      </w:r>
      <w:proofErr w:type="gramEnd"/>
      <w:r w:rsidRPr="005E3F2E">
        <w:rPr>
          <w:rFonts w:asciiTheme="majorBidi" w:eastAsia="Times New Roman" w:hAnsiTheme="majorBidi" w:cstheme="majorBidi"/>
          <w:spacing w:val="-5"/>
          <w:sz w:val="24"/>
          <w:szCs w:val="24"/>
          <w:lang w:eastAsia="tr-TR"/>
        </w:rPr>
        <w:t xml:space="preserve"> sayfa</w:t>
      </w:r>
    </w:p>
    <w:p w:rsidR="00723D96" w:rsidRPr="005E3F2E" w:rsidRDefault="00723D96" w:rsidP="005E3F2E">
      <w:pPr>
        <w:widowControl w:val="0"/>
        <w:shd w:val="clear" w:color="auto" w:fill="FFFFFF"/>
        <w:autoSpaceDE w:val="0"/>
        <w:autoSpaceDN w:val="0"/>
        <w:adjustRightInd w:val="0"/>
        <w:spacing w:after="0" w:line="360" w:lineRule="auto"/>
        <w:ind w:left="33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üç</w:t>
      </w:r>
      <w:proofErr w:type="gramEnd"/>
      <w:r w:rsidRPr="005E3F2E">
        <w:rPr>
          <w:rFonts w:asciiTheme="majorBidi" w:eastAsia="Times New Roman" w:hAnsiTheme="majorBidi" w:cstheme="majorBidi"/>
          <w:spacing w:val="-5"/>
          <w:sz w:val="24"/>
          <w:szCs w:val="24"/>
          <w:lang w:eastAsia="tr-TR"/>
        </w:rPr>
        <w:t>-yollu etkileşim</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beş</w:t>
      </w:r>
      <w:proofErr w:type="gramEnd"/>
      <w:r w:rsidRPr="005E3F2E">
        <w:rPr>
          <w:rFonts w:asciiTheme="majorBidi" w:eastAsia="Times New Roman" w:hAnsiTheme="majorBidi" w:cstheme="majorBidi"/>
          <w:spacing w:val="-5"/>
          <w:sz w:val="24"/>
          <w:szCs w:val="24"/>
          <w:lang w:eastAsia="tr-TR"/>
        </w:rPr>
        <w:t xml:space="preserve"> tat uyarıcısının üçüncüsü</w:t>
      </w:r>
    </w:p>
    <w:p w:rsidR="00723D96" w:rsidRPr="005E3F2E" w:rsidRDefault="00723D96" w:rsidP="005E3F2E">
      <w:pPr>
        <w:widowControl w:val="0"/>
        <w:shd w:val="clear" w:color="auto" w:fill="FFFFFF"/>
        <w:tabs>
          <w:tab w:val="left" w:pos="540"/>
        </w:tabs>
        <w:autoSpaceDE w:val="0"/>
        <w:autoSpaceDN w:val="0"/>
        <w:adjustRightInd w:val="0"/>
        <w:spacing w:before="115"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8"/>
          <w:sz w:val="24"/>
          <w:szCs w:val="24"/>
          <w:lang w:eastAsia="tr-TR"/>
        </w:rPr>
        <w:t xml:space="preserve">b. </w:t>
      </w:r>
      <w:r w:rsidRPr="005E3F2E">
        <w:rPr>
          <w:rFonts w:asciiTheme="majorBidi" w:eastAsia="Times New Roman" w:hAnsiTheme="majorBidi" w:cstheme="majorBidi"/>
          <w:i/>
          <w:iCs/>
          <w:spacing w:val="-2"/>
          <w:sz w:val="24"/>
          <w:szCs w:val="24"/>
          <w:lang w:eastAsia="tr-TR"/>
        </w:rPr>
        <w:t xml:space="preserve">Sıfır </w:t>
      </w:r>
      <w:r w:rsidRPr="005E3F2E">
        <w:rPr>
          <w:rFonts w:asciiTheme="majorBidi" w:eastAsia="Times New Roman" w:hAnsiTheme="majorBidi" w:cstheme="majorBidi"/>
          <w:spacing w:val="-2"/>
          <w:sz w:val="24"/>
          <w:szCs w:val="24"/>
          <w:lang w:eastAsia="tr-TR"/>
        </w:rPr>
        <w:t xml:space="preserve">ve </w:t>
      </w:r>
      <w:r w:rsidRPr="005E3F2E">
        <w:rPr>
          <w:rFonts w:asciiTheme="majorBidi" w:eastAsia="Times New Roman" w:hAnsiTheme="majorBidi" w:cstheme="majorBidi"/>
          <w:i/>
          <w:iCs/>
          <w:spacing w:val="-2"/>
          <w:sz w:val="24"/>
          <w:szCs w:val="24"/>
          <w:lang w:eastAsia="tr-TR"/>
        </w:rPr>
        <w:t xml:space="preserve">bir </w:t>
      </w:r>
      <w:r w:rsidRPr="005E3F2E">
        <w:rPr>
          <w:rFonts w:asciiTheme="majorBidi" w:eastAsia="Times New Roman" w:hAnsiTheme="majorBidi" w:cstheme="majorBidi"/>
          <w:spacing w:val="-2"/>
          <w:sz w:val="24"/>
          <w:szCs w:val="24"/>
          <w:lang w:eastAsia="tr-TR"/>
        </w:rPr>
        <w:t>sayıları sözcük olarak yazıldıklarında daha kolay anlaşı</w:t>
      </w:r>
      <w:r w:rsidRPr="005E3F2E">
        <w:rPr>
          <w:rFonts w:asciiTheme="majorBidi" w:eastAsia="Times New Roman" w:hAnsiTheme="majorBidi" w:cstheme="majorBidi"/>
          <w:spacing w:val="-4"/>
          <w:sz w:val="24"/>
          <w:szCs w:val="24"/>
          <w:lang w:eastAsia="tr-TR"/>
        </w:rPr>
        <w:t xml:space="preserve">lacaklarsa veya bu sayılar aynı bağlam içinde 10 veya daha büyük sayılarla </w:t>
      </w:r>
      <w:r w:rsidRPr="005E3F2E">
        <w:rPr>
          <w:rFonts w:asciiTheme="majorBidi" w:eastAsia="Times New Roman" w:hAnsiTheme="majorBidi" w:cstheme="majorBidi"/>
          <w:spacing w:val="-1"/>
          <w:sz w:val="24"/>
          <w:szCs w:val="24"/>
          <w:lang w:eastAsia="tr-TR"/>
        </w:rPr>
        <w:t>birlikte kullanılmayacaklarsa bu sayıları sözcüklerle ifade ediniz.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left="346"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autoSpaceDE w:val="0"/>
        <w:autoSpaceDN w:val="0"/>
        <w:adjustRightInd w:val="0"/>
        <w:spacing w:before="274"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sıfır</w:t>
      </w:r>
      <w:proofErr w:type="gramEnd"/>
      <w:r w:rsidRPr="005E3F2E">
        <w:rPr>
          <w:rFonts w:asciiTheme="majorBidi" w:eastAsia="Times New Roman" w:hAnsiTheme="majorBidi" w:cstheme="majorBidi"/>
          <w:spacing w:val="-5"/>
          <w:sz w:val="24"/>
          <w:szCs w:val="24"/>
          <w:lang w:eastAsia="tr-TR"/>
        </w:rPr>
        <w:t>-taban bütçeleme</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4"/>
          <w:sz w:val="24"/>
          <w:szCs w:val="24"/>
          <w:lang w:eastAsia="tr-TR"/>
        </w:rPr>
        <w:t>bir</w:t>
      </w:r>
      <w:proofErr w:type="gramEnd"/>
      <w:r w:rsidRPr="005E3F2E">
        <w:rPr>
          <w:rFonts w:asciiTheme="majorBidi" w:eastAsia="Times New Roman" w:hAnsiTheme="majorBidi" w:cstheme="majorBidi"/>
          <w:spacing w:val="-4"/>
          <w:sz w:val="24"/>
          <w:szCs w:val="24"/>
          <w:lang w:eastAsia="tr-TR"/>
        </w:rPr>
        <w:t xml:space="preserve"> satırlık bir cümle</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5"/>
          <w:sz w:val="24"/>
          <w:szCs w:val="24"/>
          <w:lang w:eastAsia="tr-TR"/>
        </w:rPr>
        <w:t xml:space="preserve">Fakat sadece bir tepki geçerliydi, </w:t>
      </w:r>
      <w:r w:rsidRPr="005E3F2E">
        <w:rPr>
          <w:rFonts w:asciiTheme="majorBidi" w:eastAsia="Times New Roman" w:hAnsiTheme="majorBidi" w:cstheme="majorBidi"/>
          <w:i/>
          <w:iCs/>
          <w:spacing w:val="-5"/>
          <w:sz w:val="24"/>
          <w:szCs w:val="24"/>
          <w:lang w:eastAsia="tr-TR"/>
        </w:rPr>
        <w:t xml:space="preserve">[ancak dikkat ediniz: </w:t>
      </w:r>
      <w:r w:rsidRPr="005E3F2E">
        <w:rPr>
          <w:rFonts w:asciiTheme="majorBidi" w:eastAsia="Times New Roman" w:hAnsiTheme="majorBidi" w:cstheme="majorBidi"/>
          <w:spacing w:val="-5"/>
          <w:sz w:val="24"/>
          <w:szCs w:val="24"/>
          <w:lang w:eastAsia="tr-TR"/>
        </w:rPr>
        <w:t xml:space="preserve">Fakat 15 tepkiden </w:t>
      </w:r>
      <w:r w:rsidRPr="005E3F2E">
        <w:rPr>
          <w:rFonts w:asciiTheme="majorBidi" w:eastAsia="Times New Roman" w:hAnsiTheme="majorBidi" w:cstheme="majorBidi"/>
          <w:spacing w:val="-2"/>
          <w:sz w:val="24"/>
          <w:szCs w:val="24"/>
          <w:lang w:eastAsia="tr-TR"/>
        </w:rPr>
        <w:t>sadece 1'i geçerliydi.]</w:t>
      </w:r>
    </w:p>
    <w:p w:rsidR="00723D96" w:rsidRPr="005E3F2E" w:rsidRDefault="00723D96" w:rsidP="005E3F2E">
      <w:pPr>
        <w:widowControl w:val="0"/>
        <w:shd w:val="clear" w:color="auto" w:fill="FFFFFF"/>
        <w:tabs>
          <w:tab w:val="left" w:pos="554"/>
        </w:tabs>
        <w:autoSpaceDE w:val="0"/>
        <w:autoSpaceDN w:val="0"/>
        <w:adjustRightInd w:val="0"/>
        <w:spacing w:before="137" w:after="0" w:line="360" w:lineRule="auto"/>
        <w:ind w:right="94" w:firstLine="851"/>
        <w:jc w:val="both"/>
        <w:rPr>
          <w:rFonts w:asciiTheme="majorBidi" w:eastAsia="Times New Roman" w:hAnsiTheme="majorBidi" w:cstheme="majorBidi"/>
          <w:spacing w:val="-3"/>
          <w:sz w:val="24"/>
          <w:szCs w:val="24"/>
          <w:lang w:eastAsia="tr-TR"/>
        </w:rPr>
      </w:pPr>
      <w:r w:rsidRPr="005E3F2E">
        <w:rPr>
          <w:rFonts w:asciiTheme="majorBidi" w:eastAsia="Times New Roman" w:hAnsiTheme="majorBidi" w:cstheme="majorBidi"/>
          <w:b/>
          <w:spacing w:val="-3"/>
          <w:sz w:val="24"/>
          <w:szCs w:val="24"/>
          <w:lang w:eastAsia="tr-TR"/>
        </w:rPr>
        <w:t>c</w:t>
      </w:r>
      <w:r w:rsidRPr="005E3F2E">
        <w:rPr>
          <w:rFonts w:asciiTheme="majorBidi" w:eastAsia="Times New Roman" w:hAnsiTheme="majorBidi" w:cstheme="majorBidi"/>
          <w:spacing w:val="-3"/>
          <w:sz w:val="24"/>
          <w:szCs w:val="24"/>
          <w:lang w:eastAsia="tr-TR"/>
        </w:rPr>
        <w:t>. Bir cümlenin, başlığın ya da alt başlığın başında sayı kullanılmışsa, bu sayı kaç olursa olsun sözcükle gösteriniz.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left="346"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autoSpaceDE w:val="0"/>
        <w:autoSpaceDN w:val="0"/>
        <w:adjustRightInd w:val="0"/>
        <w:spacing w:before="130"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5"/>
          <w:sz w:val="24"/>
          <w:szCs w:val="24"/>
          <w:lang w:eastAsia="tr-TR"/>
        </w:rPr>
        <w:t>On kişi bu anketin sorularını cevaplamıştır.</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spellStart"/>
      <w:r w:rsidRPr="005E3F2E">
        <w:rPr>
          <w:rFonts w:asciiTheme="majorBidi" w:eastAsia="Times New Roman" w:hAnsiTheme="majorBidi" w:cstheme="majorBidi"/>
          <w:spacing w:val="-5"/>
          <w:sz w:val="24"/>
          <w:szCs w:val="24"/>
          <w:lang w:eastAsia="tr-TR"/>
        </w:rPr>
        <w:t>Forty-eight</w:t>
      </w:r>
      <w:proofErr w:type="spellEnd"/>
      <w:r w:rsidRPr="005E3F2E">
        <w:rPr>
          <w:rFonts w:asciiTheme="majorBidi" w:eastAsia="Times New Roman" w:hAnsiTheme="majorBidi" w:cstheme="majorBidi"/>
          <w:spacing w:val="-5"/>
          <w:sz w:val="24"/>
          <w:szCs w:val="24"/>
          <w:lang w:eastAsia="tr-TR"/>
        </w:rPr>
        <w:t xml:space="preserve"> </w:t>
      </w:r>
      <w:proofErr w:type="spellStart"/>
      <w:r w:rsidRPr="005E3F2E">
        <w:rPr>
          <w:rFonts w:asciiTheme="majorBidi" w:eastAsia="Times New Roman" w:hAnsiTheme="majorBidi" w:cstheme="majorBidi"/>
          <w:spacing w:val="-5"/>
          <w:sz w:val="24"/>
          <w:szCs w:val="24"/>
          <w:lang w:eastAsia="tr-TR"/>
        </w:rPr>
        <w:t>percent</w:t>
      </w:r>
      <w:proofErr w:type="spellEnd"/>
      <w:r w:rsidRPr="005E3F2E">
        <w:rPr>
          <w:rFonts w:asciiTheme="majorBidi" w:eastAsia="Times New Roman" w:hAnsiTheme="majorBidi" w:cstheme="majorBidi"/>
          <w:spacing w:val="-5"/>
          <w:sz w:val="24"/>
          <w:szCs w:val="24"/>
          <w:lang w:eastAsia="tr-TR"/>
        </w:rPr>
        <w:t xml:space="preserve"> of </w:t>
      </w:r>
      <w:proofErr w:type="spellStart"/>
      <w:r w:rsidRPr="005E3F2E">
        <w:rPr>
          <w:rFonts w:asciiTheme="majorBidi" w:eastAsia="Times New Roman" w:hAnsiTheme="majorBidi" w:cstheme="majorBidi"/>
          <w:spacing w:val="-5"/>
          <w:sz w:val="24"/>
          <w:szCs w:val="24"/>
          <w:lang w:eastAsia="tr-TR"/>
        </w:rPr>
        <w:t>the</w:t>
      </w:r>
      <w:proofErr w:type="spellEnd"/>
      <w:r w:rsidRPr="005E3F2E">
        <w:rPr>
          <w:rFonts w:asciiTheme="majorBidi" w:eastAsia="Times New Roman" w:hAnsiTheme="majorBidi" w:cstheme="majorBidi"/>
          <w:spacing w:val="-5"/>
          <w:sz w:val="24"/>
          <w:szCs w:val="24"/>
          <w:lang w:eastAsia="tr-TR"/>
        </w:rPr>
        <w:t xml:space="preserve"> </w:t>
      </w:r>
      <w:proofErr w:type="spellStart"/>
      <w:r w:rsidRPr="005E3F2E">
        <w:rPr>
          <w:rFonts w:asciiTheme="majorBidi" w:eastAsia="Times New Roman" w:hAnsiTheme="majorBidi" w:cstheme="majorBidi"/>
          <w:spacing w:val="-5"/>
          <w:sz w:val="24"/>
          <w:szCs w:val="24"/>
          <w:lang w:eastAsia="tr-TR"/>
        </w:rPr>
        <w:t>sample</w:t>
      </w:r>
      <w:proofErr w:type="spellEnd"/>
      <w:r w:rsidRPr="005E3F2E">
        <w:rPr>
          <w:rFonts w:asciiTheme="majorBidi" w:eastAsia="Times New Roman" w:hAnsiTheme="majorBidi" w:cstheme="majorBidi"/>
          <w:spacing w:val="-5"/>
          <w:sz w:val="24"/>
          <w:szCs w:val="24"/>
          <w:lang w:eastAsia="tr-TR"/>
        </w:rPr>
        <w:t xml:space="preserve"> </w:t>
      </w:r>
      <w:proofErr w:type="spellStart"/>
      <w:r w:rsidRPr="005E3F2E">
        <w:rPr>
          <w:rFonts w:asciiTheme="majorBidi" w:eastAsia="Times New Roman" w:hAnsiTheme="majorBidi" w:cstheme="majorBidi"/>
          <w:spacing w:val="-5"/>
          <w:sz w:val="24"/>
          <w:szCs w:val="24"/>
          <w:lang w:eastAsia="tr-TR"/>
        </w:rPr>
        <w:t>showed</w:t>
      </w:r>
      <w:proofErr w:type="spellEnd"/>
      <w:r w:rsidRPr="005E3F2E">
        <w:rPr>
          <w:rFonts w:asciiTheme="majorBidi" w:eastAsia="Times New Roman" w:hAnsiTheme="majorBidi" w:cstheme="majorBidi"/>
          <w:spacing w:val="-5"/>
          <w:sz w:val="24"/>
          <w:szCs w:val="24"/>
          <w:lang w:eastAsia="tr-TR"/>
        </w:rPr>
        <w:t xml:space="preserve"> an </w:t>
      </w:r>
      <w:proofErr w:type="spellStart"/>
      <w:r w:rsidRPr="005E3F2E">
        <w:rPr>
          <w:rFonts w:asciiTheme="majorBidi" w:eastAsia="Times New Roman" w:hAnsiTheme="majorBidi" w:cstheme="majorBidi"/>
          <w:spacing w:val="-5"/>
          <w:sz w:val="24"/>
          <w:szCs w:val="24"/>
          <w:lang w:eastAsia="tr-TR"/>
        </w:rPr>
        <w:t>increase</w:t>
      </w:r>
      <w:proofErr w:type="spellEnd"/>
      <w:r w:rsidRPr="005E3F2E">
        <w:rPr>
          <w:rFonts w:asciiTheme="majorBidi" w:eastAsia="Times New Roman" w:hAnsiTheme="majorBidi" w:cstheme="majorBidi"/>
          <w:spacing w:val="-5"/>
          <w:sz w:val="24"/>
          <w:szCs w:val="24"/>
          <w:lang w:eastAsia="tr-TR"/>
        </w:rPr>
        <w:t xml:space="preserve">; 2% </w:t>
      </w:r>
      <w:proofErr w:type="spellStart"/>
      <w:r w:rsidRPr="005E3F2E">
        <w:rPr>
          <w:rFonts w:asciiTheme="majorBidi" w:eastAsia="Times New Roman" w:hAnsiTheme="majorBidi" w:cstheme="majorBidi"/>
          <w:spacing w:val="-5"/>
          <w:sz w:val="24"/>
          <w:szCs w:val="24"/>
          <w:lang w:eastAsia="tr-TR"/>
        </w:rPr>
        <w:t>showed</w:t>
      </w:r>
      <w:proofErr w:type="spellEnd"/>
      <w:r w:rsidRPr="005E3F2E">
        <w:rPr>
          <w:rFonts w:asciiTheme="majorBidi" w:eastAsia="Times New Roman" w:hAnsiTheme="majorBidi" w:cstheme="majorBidi"/>
          <w:spacing w:val="-5"/>
          <w:sz w:val="24"/>
          <w:szCs w:val="24"/>
          <w:lang w:eastAsia="tr-TR"/>
        </w:rPr>
        <w:t xml:space="preserve"> </w:t>
      </w:r>
      <w:proofErr w:type="spellStart"/>
      <w:r w:rsidRPr="005E3F2E">
        <w:rPr>
          <w:rFonts w:asciiTheme="majorBidi" w:eastAsia="Times New Roman" w:hAnsiTheme="majorBidi" w:cstheme="majorBidi"/>
          <w:spacing w:val="-5"/>
          <w:sz w:val="24"/>
          <w:szCs w:val="24"/>
          <w:lang w:eastAsia="tr-TR"/>
        </w:rPr>
        <w:t>no</w:t>
      </w:r>
      <w:proofErr w:type="spellEnd"/>
      <w:r w:rsidRPr="005E3F2E">
        <w:rPr>
          <w:rFonts w:asciiTheme="majorBidi" w:eastAsia="Times New Roman" w:hAnsiTheme="majorBidi" w:cstheme="majorBidi"/>
          <w:spacing w:val="-5"/>
          <w:sz w:val="24"/>
          <w:szCs w:val="24"/>
          <w:lang w:eastAsia="tr-TR"/>
        </w:rPr>
        <w:t xml:space="preserve"> </w:t>
      </w:r>
      <w:proofErr w:type="spellStart"/>
      <w:r w:rsidRPr="005E3F2E">
        <w:rPr>
          <w:rFonts w:asciiTheme="majorBidi" w:eastAsia="Times New Roman" w:hAnsiTheme="majorBidi" w:cstheme="majorBidi"/>
          <w:sz w:val="24"/>
          <w:szCs w:val="24"/>
          <w:lang w:eastAsia="tr-TR"/>
        </w:rPr>
        <w:t>change</w:t>
      </w:r>
      <w:proofErr w:type="spellEnd"/>
      <w:r w:rsidRPr="005E3F2E">
        <w:rPr>
          <w:rFonts w:asciiTheme="majorBidi" w:eastAsia="Times New Roman" w:hAnsiTheme="majorBidi" w:cstheme="majorBidi"/>
          <w:sz w:val="24"/>
          <w:szCs w:val="24"/>
          <w:lang w:eastAsia="tr-TR"/>
        </w:rPr>
        <w:t>.</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2"/>
          <w:sz w:val="24"/>
          <w:szCs w:val="24"/>
          <w:lang w:eastAsia="tr-TR"/>
        </w:rPr>
        <w:t>Dört hasta iyileşmeye başladı, ancak diğer 4 hastada bir değişiklik ol</w:t>
      </w:r>
      <w:r w:rsidRPr="005E3F2E">
        <w:rPr>
          <w:rFonts w:asciiTheme="majorBidi" w:eastAsia="Times New Roman" w:hAnsiTheme="majorBidi" w:cstheme="majorBidi"/>
          <w:spacing w:val="-2"/>
          <w:sz w:val="24"/>
          <w:szCs w:val="24"/>
          <w:lang w:eastAsia="tr-TR"/>
        </w:rPr>
        <w:softHyphen/>
      </w:r>
      <w:r w:rsidRPr="005E3F2E">
        <w:rPr>
          <w:rFonts w:asciiTheme="majorBidi" w:eastAsia="Times New Roman" w:hAnsiTheme="majorBidi" w:cstheme="majorBidi"/>
          <w:sz w:val="24"/>
          <w:szCs w:val="24"/>
          <w:lang w:eastAsia="tr-TR"/>
        </w:rPr>
        <w:t>madı.</w:t>
      </w:r>
    </w:p>
    <w:p w:rsidR="00723D96" w:rsidRPr="005E3F2E" w:rsidRDefault="00723D96" w:rsidP="005E3F2E">
      <w:pPr>
        <w:widowControl w:val="0"/>
        <w:shd w:val="clear" w:color="auto" w:fill="FFFFFF"/>
        <w:tabs>
          <w:tab w:val="left" w:pos="554"/>
        </w:tabs>
        <w:autoSpaceDE w:val="0"/>
        <w:autoSpaceDN w:val="0"/>
        <w:adjustRightInd w:val="0"/>
        <w:spacing w:before="166"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7"/>
          <w:sz w:val="24"/>
          <w:szCs w:val="24"/>
          <w:lang w:eastAsia="tr-TR"/>
        </w:rPr>
        <w:t xml:space="preserve">d. </w:t>
      </w:r>
      <w:r w:rsidRPr="005E3F2E">
        <w:rPr>
          <w:rFonts w:asciiTheme="majorBidi" w:eastAsia="Times New Roman" w:hAnsiTheme="majorBidi" w:cstheme="majorBidi"/>
          <w:spacing w:val="-2"/>
          <w:sz w:val="24"/>
          <w:szCs w:val="24"/>
          <w:lang w:eastAsia="tr-TR"/>
        </w:rPr>
        <w:t>Sık kullanılan kesirli ifadeleri sözcüklerle ifade ediniz.</w:t>
      </w:r>
    </w:p>
    <w:p w:rsidR="00723D96" w:rsidRPr="005E3F2E" w:rsidRDefault="00723D96" w:rsidP="005E3F2E">
      <w:pPr>
        <w:widowControl w:val="0"/>
        <w:shd w:val="clear" w:color="auto" w:fill="FFFFFF"/>
        <w:autoSpaceDE w:val="0"/>
        <w:autoSpaceDN w:val="0"/>
        <w:adjustRightInd w:val="0"/>
        <w:spacing w:before="144" w:after="0" w:line="360" w:lineRule="auto"/>
        <w:ind w:left="346" w:firstLine="851"/>
        <w:jc w:val="both"/>
        <w:rPr>
          <w:rFonts w:asciiTheme="majorBidi" w:eastAsia="Times New Roman" w:hAnsiTheme="majorBidi" w:cstheme="majorBidi"/>
          <w:b/>
          <w:spacing w:val="-5"/>
          <w:sz w:val="24"/>
          <w:szCs w:val="24"/>
          <w:lang w:eastAsia="tr-TR"/>
        </w:rPr>
      </w:pPr>
      <w:r w:rsidRPr="005E3F2E">
        <w:rPr>
          <w:rFonts w:asciiTheme="majorBidi" w:eastAsia="Times New Roman" w:hAnsiTheme="majorBidi" w:cstheme="majorBidi"/>
          <w:b/>
          <w:spacing w:val="-5"/>
          <w:sz w:val="24"/>
          <w:szCs w:val="24"/>
          <w:lang w:eastAsia="tr-TR"/>
        </w:rPr>
        <w:t>Örnekler</w:t>
      </w:r>
    </w:p>
    <w:p w:rsidR="00723D96" w:rsidRPr="005E3F2E" w:rsidRDefault="00723D96" w:rsidP="005E3F2E">
      <w:pPr>
        <w:widowControl w:val="0"/>
        <w:shd w:val="clear" w:color="auto" w:fill="FFFFFF"/>
        <w:autoSpaceDE w:val="0"/>
        <w:autoSpaceDN w:val="0"/>
        <w:adjustRightInd w:val="0"/>
        <w:spacing w:before="144"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sınıfın</w:t>
      </w:r>
      <w:proofErr w:type="gramEnd"/>
      <w:r w:rsidRPr="005E3F2E">
        <w:rPr>
          <w:rFonts w:asciiTheme="majorBidi" w:eastAsia="Times New Roman" w:hAnsiTheme="majorBidi" w:cstheme="majorBidi"/>
          <w:spacing w:val="-5"/>
          <w:sz w:val="24"/>
          <w:szCs w:val="24"/>
          <w:lang w:eastAsia="tr-TR"/>
        </w:rPr>
        <w:t xml:space="preserve"> beşte biri</w:t>
      </w:r>
    </w:p>
    <w:p w:rsidR="00723D96" w:rsidRPr="005E3F2E" w:rsidRDefault="00723D96" w:rsidP="005E3F2E">
      <w:pPr>
        <w:widowControl w:val="0"/>
        <w:shd w:val="clear" w:color="auto" w:fill="FFFFFF"/>
        <w:autoSpaceDE w:val="0"/>
        <w:autoSpaceDN w:val="0"/>
        <w:adjustRightInd w:val="0"/>
        <w:spacing w:after="0" w:line="360" w:lineRule="auto"/>
        <w:ind w:left="353"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3"/>
          <w:sz w:val="24"/>
          <w:szCs w:val="24"/>
          <w:lang w:eastAsia="tr-TR"/>
        </w:rPr>
        <w:t>üçte</w:t>
      </w:r>
      <w:proofErr w:type="gramEnd"/>
      <w:r w:rsidRPr="005E3F2E">
        <w:rPr>
          <w:rFonts w:asciiTheme="majorBidi" w:eastAsia="Times New Roman" w:hAnsiTheme="majorBidi" w:cstheme="majorBidi"/>
          <w:spacing w:val="-3"/>
          <w:sz w:val="24"/>
          <w:szCs w:val="24"/>
          <w:lang w:eastAsia="tr-TR"/>
        </w:rPr>
        <w:t xml:space="preserve"> ikilik bir çoğunluk</w:t>
      </w:r>
    </w:p>
    <w:p w:rsidR="00723D96" w:rsidRPr="005E3F2E" w:rsidRDefault="00723D96" w:rsidP="005E3F2E">
      <w:pPr>
        <w:widowControl w:val="0"/>
        <w:shd w:val="clear" w:color="auto" w:fill="FFFFFF"/>
        <w:autoSpaceDE w:val="0"/>
        <w:autoSpaceDN w:val="0"/>
        <w:adjustRightInd w:val="0"/>
        <w:spacing w:after="0" w:line="360" w:lineRule="auto"/>
        <w:ind w:left="34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5"/>
          <w:sz w:val="24"/>
          <w:szCs w:val="24"/>
          <w:lang w:eastAsia="tr-TR"/>
        </w:rPr>
        <w:t>dörtte</w:t>
      </w:r>
      <w:proofErr w:type="gramEnd"/>
      <w:r w:rsidRPr="005E3F2E">
        <w:rPr>
          <w:rFonts w:asciiTheme="majorBidi" w:eastAsia="Times New Roman" w:hAnsiTheme="majorBidi" w:cstheme="majorBidi"/>
          <w:spacing w:val="-5"/>
          <w:sz w:val="24"/>
          <w:szCs w:val="24"/>
          <w:lang w:eastAsia="tr-TR"/>
        </w:rPr>
        <w:t xml:space="preserve"> üç oranında azaltıldı</w:t>
      </w:r>
    </w:p>
    <w:p w:rsidR="00723D96" w:rsidRPr="005E3F2E" w:rsidRDefault="00723D96" w:rsidP="005E3F2E">
      <w:pPr>
        <w:widowControl w:val="0"/>
        <w:shd w:val="clear" w:color="auto" w:fill="FFFFFF"/>
        <w:tabs>
          <w:tab w:val="left" w:pos="554"/>
        </w:tabs>
        <w:autoSpaceDE w:val="0"/>
        <w:autoSpaceDN w:val="0"/>
        <w:adjustRightInd w:val="0"/>
        <w:spacing w:before="122" w:after="0" w:line="360" w:lineRule="auto"/>
        <w:ind w:right="65"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8"/>
          <w:sz w:val="24"/>
          <w:szCs w:val="24"/>
          <w:lang w:eastAsia="tr-TR"/>
        </w:rPr>
        <w:t xml:space="preserve">e. </w:t>
      </w:r>
      <w:r w:rsidRPr="005E3F2E">
        <w:rPr>
          <w:rFonts w:asciiTheme="majorBidi" w:eastAsia="Times New Roman" w:hAnsiTheme="majorBidi" w:cstheme="majorBidi"/>
          <w:spacing w:val="-3"/>
          <w:sz w:val="24"/>
          <w:szCs w:val="24"/>
          <w:lang w:eastAsia="tr-TR"/>
        </w:rPr>
        <w:t>İçinde sayı içeren, ancak sözcükle yazılmış halleri genel kabul gör</w:t>
      </w:r>
      <w:r w:rsidRPr="005E3F2E">
        <w:rPr>
          <w:rFonts w:asciiTheme="majorBidi" w:eastAsia="Times New Roman" w:hAnsiTheme="majorBidi" w:cstheme="majorBidi"/>
          <w:sz w:val="24"/>
          <w:szCs w:val="24"/>
          <w:lang w:eastAsia="tr-TR"/>
        </w:rPr>
        <w:t xml:space="preserve">müş ifadelerdeki sayıları sözcükle ifade ediniz. Dört Temmuz gibi. </w:t>
      </w: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b/>
          <w:bCs/>
          <w:sz w:val="24"/>
          <w:szCs w:val="24"/>
          <w:lang w:eastAsia="tr-TR"/>
        </w:rPr>
      </w:pPr>
    </w:p>
    <w:p w:rsidR="00723D96" w:rsidRPr="005E3F2E" w:rsidRDefault="00723D96" w:rsidP="005E3F2E">
      <w:pPr>
        <w:widowControl w:val="0"/>
        <w:shd w:val="clear" w:color="auto" w:fill="FFFFFF"/>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z w:val="24"/>
          <w:szCs w:val="24"/>
          <w:lang w:eastAsia="tr-TR"/>
        </w:rPr>
        <w:t>Şu durumlarda sayıları hem rakam ve hem de sözcük kullanarak ifade ediniz:</w:t>
      </w:r>
    </w:p>
    <w:p w:rsidR="00723D96" w:rsidRPr="005E3F2E" w:rsidRDefault="00723D96" w:rsidP="005E3F2E">
      <w:pPr>
        <w:widowControl w:val="0"/>
        <w:shd w:val="clear" w:color="auto" w:fill="FFFFFF"/>
        <w:tabs>
          <w:tab w:val="left" w:pos="590"/>
        </w:tabs>
        <w:autoSpaceDE w:val="0"/>
        <w:autoSpaceDN w:val="0"/>
        <w:adjustRightInd w:val="0"/>
        <w:spacing w:before="101" w:after="0" w:line="360" w:lineRule="auto"/>
        <w:ind w:left="29" w:right="2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pacing w:val="-15"/>
          <w:sz w:val="24"/>
          <w:szCs w:val="24"/>
          <w:lang w:eastAsia="tr-TR"/>
        </w:rPr>
        <w:t xml:space="preserve">a. </w:t>
      </w:r>
      <w:r w:rsidRPr="005E3F2E">
        <w:rPr>
          <w:rFonts w:asciiTheme="majorBidi" w:eastAsia="Times New Roman" w:hAnsiTheme="majorBidi" w:cstheme="majorBidi"/>
          <w:spacing w:val="-1"/>
          <w:sz w:val="24"/>
          <w:szCs w:val="24"/>
          <w:lang w:eastAsia="tr-TR"/>
        </w:rPr>
        <w:t xml:space="preserve">Yuvarlanmış sayıları hem </w:t>
      </w:r>
      <w:proofErr w:type="gramStart"/>
      <w:r w:rsidRPr="005E3F2E">
        <w:rPr>
          <w:rFonts w:asciiTheme="majorBidi" w:eastAsia="Times New Roman" w:hAnsiTheme="majorBidi" w:cstheme="majorBidi"/>
          <w:spacing w:val="-1"/>
          <w:sz w:val="24"/>
          <w:szCs w:val="24"/>
          <w:lang w:eastAsia="tr-TR"/>
        </w:rPr>
        <w:t>rakam,</w:t>
      </w:r>
      <w:proofErr w:type="gramEnd"/>
      <w:r w:rsidRPr="005E3F2E">
        <w:rPr>
          <w:rFonts w:asciiTheme="majorBidi" w:eastAsia="Times New Roman" w:hAnsiTheme="majorBidi" w:cstheme="majorBidi"/>
          <w:spacing w:val="-1"/>
          <w:sz w:val="24"/>
          <w:szCs w:val="24"/>
          <w:lang w:eastAsia="tr-TR"/>
        </w:rPr>
        <w:t xml:space="preserve"> hem de sözcük kullanarak ifade </w:t>
      </w:r>
      <w:r w:rsidRPr="005E3F2E">
        <w:rPr>
          <w:rFonts w:asciiTheme="majorBidi" w:eastAsia="Times New Roman" w:hAnsiTheme="majorBidi" w:cstheme="majorBidi"/>
          <w:sz w:val="24"/>
          <w:szCs w:val="24"/>
          <w:lang w:eastAsia="tr-TR"/>
        </w:rPr>
        <w:t>ediniz (milyondan itibaren).</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left="346"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autoSpaceDE w:val="0"/>
        <w:autoSpaceDN w:val="0"/>
        <w:adjustRightInd w:val="0"/>
        <w:spacing w:after="0" w:line="360" w:lineRule="auto"/>
        <w:ind w:left="367" w:right="3456" w:firstLine="851"/>
        <w:jc w:val="both"/>
        <w:rPr>
          <w:rFonts w:asciiTheme="majorBidi" w:eastAsia="Times New Roman" w:hAnsiTheme="majorBidi" w:cstheme="majorBidi"/>
          <w:spacing w:val="-5"/>
          <w:sz w:val="24"/>
          <w:szCs w:val="24"/>
          <w:lang w:eastAsia="tr-TR"/>
        </w:rPr>
      </w:pPr>
      <w:proofErr w:type="gramStart"/>
      <w:r w:rsidRPr="005E3F2E">
        <w:rPr>
          <w:rFonts w:asciiTheme="majorBidi" w:eastAsia="Times New Roman" w:hAnsiTheme="majorBidi" w:cstheme="majorBidi"/>
          <w:spacing w:val="-5"/>
          <w:sz w:val="24"/>
          <w:szCs w:val="24"/>
          <w:lang w:eastAsia="tr-TR"/>
        </w:rPr>
        <w:t>neredeyse</w:t>
      </w:r>
      <w:proofErr w:type="gramEnd"/>
      <w:r w:rsidRPr="005E3F2E">
        <w:rPr>
          <w:rFonts w:asciiTheme="majorBidi" w:eastAsia="Times New Roman" w:hAnsiTheme="majorBidi" w:cstheme="majorBidi"/>
          <w:spacing w:val="-5"/>
          <w:sz w:val="24"/>
          <w:szCs w:val="24"/>
          <w:lang w:eastAsia="tr-TR"/>
        </w:rPr>
        <w:t xml:space="preserve"> 3 milyon kişi, </w:t>
      </w:r>
    </w:p>
    <w:p w:rsidR="00723D96" w:rsidRPr="005E3F2E" w:rsidRDefault="00723D96" w:rsidP="005E3F2E">
      <w:pPr>
        <w:widowControl w:val="0"/>
        <w:shd w:val="clear" w:color="auto" w:fill="FFFFFF"/>
        <w:autoSpaceDE w:val="0"/>
        <w:autoSpaceDN w:val="0"/>
        <w:adjustRightInd w:val="0"/>
        <w:spacing w:after="0" w:line="360" w:lineRule="auto"/>
        <w:ind w:left="367" w:right="345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2,5 milyar dolarlık bir bütçe</w:t>
      </w:r>
    </w:p>
    <w:p w:rsidR="00723D96" w:rsidRPr="005E3F2E" w:rsidRDefault="00723D96" w:rsidP="005E3F2E">
      <w:pPr>
        <w:widowControl w:val="0"/>
        <w:shd w:val="clear" w:color="auto" w:fill="FFFFFF"/>
        <w:tabs>
          <w:tab w:val="left" w:pos="590"/>
        </w:tabs>
        <w:autoSpaceDE w:val="0"/>
        <w:autoSpaceDN w:val="0"/>
        <w:adjustRightInd w:val="0"/>
        <w:spacing w:before="115" w:after="0" w:line="360" w:lineRule="auto"/>
        <w:ind w:left="29"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pacing w:val="-7"/>
          <w:sz w:val="24"/>
          <w:szCs w:val="24"/>
          <w:lang w:eastAsia="tr-TR"/>
        </w:rPr>
        <w:t xml:space="preserve">b. </w:t>
      </w:r>
      <w:r w:rsidRPr="005E3F2E">
        <w:rPr>
          <w:rFonts w:asciiTheme="majorBidi" w:eastAsia="Times New Roman" w:hAnsiTheme="majorBidi" w:cstheme="majorBidi"/>
          <w:spacing w:val="-1"/>
          <w:sz w:val="24"/>
          <w:szCs w:val="24"/>
          <w:lang w:eastAsia="tr-TR"/>
        </w:rPr>
        <w:t xml:space="preserve">Bir sözcüğü niteleyen birden fazla sayı üst üste geldiğinde sayıları </w:t>
      </w:r>
      <w:r w:rsidRPr="005E3F2E">
        <w:rPr>
          <w:rFonts w:asciiTheme="majorBidi" w:eastAsia="Times New Roman" w:hAnsiTheme="majorBidi" w:cstheme="majorBidi"/>
          <w:sz w:val="24"/>
          <w:szCs w:val="24"/>
          <w:lang w:eastAsia="tr-TR"/>
        </w:rPr>
        <w:t xml:space="preserve">hem </w:t>
      </w:r>
      <w:proofErr w:type="gramStart"/>
      <w:r w:rsidRPr="005E3F2E">
        <w:rPr>
          <w:rFonts w:asciiTheme="majorBidi" w:eastAsia="Times New Roman" w:hAnsiTheme="majorBidi" w:cstheme="majorBidi"/>
          <w:sz w:val="24"/>
          <w:szCs w:val="24"/>
          <w:lang w:eastAsia="tr-TR"/>
        </w:rPr>
        <w:t>rakam,</w:t>
      </w:r>
      <w:proofErr w:type="gramEnd"/>
      <w:r w:rsidRPr="005E3F2E">
        <w:rPr>
          <w:rFonts w:asciiTheme="majorBidi" w:eastAsia="Times New Roman" w:hAnsiTheme="majorBidi" w:cstheme="majorBidi"/>
          <w:sz w:val="24"/>
          <w:szCs w:val="24"/>
          <w:lang w:eastAsia="tr-TR"/>
        </w:rPr>
        <w:t xml:space="preserve"> hem de sözcük kullanarak ifade ediniz.</w:t>
      </w:r>
    </w:p>
    <w:p w:rsidR="00723D96" w:rsidRPr="005E3F2E" w:rsidRDefault="00723D96" w:rsidP="005E3F2E">
      <w:pPr>
        <w:widowControl w:val="0"/>
        <w:shd w:val="clear" w:color="auto" w:fill="FFFFFF"/>
        <w:autoSpaceDE w:val="0"/>
        <w:autoSpaceDN w:val="0"/>
        <w:adjustRightInd w:val="0"/>
        <w:spacing w:after="0" w:line="360" w:lineRule="auto"/>
        <w:ind w:left="310" w:right="4435"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2 iki-yönlü etkileşim </w:t>
      </w:r>
    </w:p>
    <w:p w:rsidR="00723D96" w:rsidRPr="005E3F2E" w:rsidRDefault="00723D96" w:rsidP="005E3F2E">
      <w:pPr>
        <w:widowControl w:val="0"/>
        <w:shd w:val="clear" w:color="auto" w:fill="FFFFFF"/>
        <w:autoSpaceDE w:val="0"/>
        <w:autoSpaceDN w:val="0"/>
        <w:adjustRightInd w:val="0"/>
        <w:spacing w:after="0" w:line="360" w:lineRule="auto"/>
        <w:ind w:left="310" w:right="4435"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z w:val="24"/>
          <w:szCs w:val="24"/>
          <w:lang w:eastAsia="tr-TR"/>
        </w:rPr>
        <w:t>on</w:t>
      </w:r>
      <w:proofErr w:type="gramEnd"/>
      <w:r w:rsidRPr="005E3F2E">
        <w:rPr>
          <w:rFonts w:asciiTheme="majorBidi" w:eastAsia="Times New Roman" w:hAnsiTheme="majorBidi" w:cstheme="majorBidi"/>
          <w:sz w:val="24"/>
          <w:szCs w:val="24"/>
          <w:lang w:eastAsia="tr-TR"/>
        </w:rPr>
        <w:t xml:space="preserve"> adet 7 puanlık ölçek </w:t>
      </w:r>
    </w:p>
    <w:p w:rsidR="00723D96" w:rsidRPr="005E3F2E" w:rsidRDefault="00723D96" w:rsidP="005E3F2E">
      <w:pPr>
        <w:widowControl w:val="0"/>
        <w:shd w:val="clear" w:color="auto" w:fill="FFFFFF"/>
        <w:autoSpaceDE w:val="0"/>
        <w:autoSpaceDN w:val="0"/>
        <w:adjustRightInd w:val="0"/>
        <w:spacing w:after="0" w:line="360" w:lineRule="auto"/>
        <w:ind w:left="310" w:right="4435"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6 yaşında yirmi çocuk </w:t>
      </w:r>
    </w:p>
    <w:p w:rsidR="00723D96" w:rsidRPr="005E3F2E" w:rsidRDefault="00723D96" w:rsidP="005E3F2E">
      <w:pPr>
        <w:widowControl w:val="0"/>
        <w:shd w:val="clear" w:color="auto" w:fill="FFFFFF"/>
        <w:autoSpaceDE w:val="0"/>
        <w:autoSpaceDN w:val="0"/>
        <w:adjustRightInd w:val="0"/>
        <w:spacing w:after="0" w:line="360" w:lineRule="auto"/>
        <w:ind w:left="310" w:right="4435"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İkinci 10 madde</w:t>
      </w:r>
    </w:p>
    <w:p w:rsidR="00723D96" w:rsidRPr="005E3F2E" w:rsidRDefault="00723D96" w:rsidP="005E3F2E">
      <w:pPr>
        <w:widowControl w:val="0"/>
        <w:shd w:val="clear" w:color="auto" w:fill="FFFFFF"/>
        <w:autoSpaceDE w:val="0"/>
        <w:autoSpaceDN w:val="0"/>
        <w:adjustRightInd w:val="0"/>
        <w:spacing w:before="252" w:after="0" w:line="360" w:lineRule="auto"/>
        <w:ind w:right="4435"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i/>
          <w:iCs/>
          <w:sz w:val="24"/>
          <w:szCs w:val="24"/>
          <w:lang w:eastAsia="tr-TR"/>
        </w:rPr>
        <w:t xml:space="preserve"> </w:t>
      </w:r>
      <w:r w:rsidRPr="005E3F2E">
        <w:rPr>
          <w:rFonts w:asciiTheme="majorBidi" w:eastAsia="Times New Roman" w:hAnsiTheme="majorBidi" w:cstheme="majorBidi"/>
          <w:b/>
          <w:i/>
          <w:iCs/>
          <w:sz w:val="24"/>
          <w:szCs w:val="24"/>
          <w:lang w:eastAsia="tr-TR"/>
        </w:rPr>
        <w:t>Sıra Sayılar</w:t>
      </w:r>
    </w:p>
    <w:p w:rsidR="00723D96" w:rsidRPr="005E3F2E" w:rsidRDefault="00723D96" w:rsidP="005E3F2E">
      <w:pPr>
        <w:widowControl w:val="0"/>
        <w:shd w:val="clear" w:color="auto" w:fill="FFFFFF"/>
        <w:autoSpaceDE w:val="0"/>
        <w:autoSpaceDN w:val="0"/>
        <w:adjustRightInd w:val="0"/>
        <w:spacing w:after="0" w:line="360" w:lineRule="auto"/>
        <w:ind w:right="39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Pozitif tamsayıları nasıl kullanmanız gerekiyorsa sıra sayıları da o şe</w:t>
      </w:r>
      <w:r w:rsidRPr="005E3F2E">
        <w:rPr>
          <w:rFonts w:asciiTheme="majorBidi" w:eastAsia="Times New Roman" w:hAnsiTheme="majorBidi" w:cstheme="majorBidi"/>
          <w:sz w:val="24"/>
          <w:szCs w:val="24"/>
          <w:lang w:eastAsia="tr-TR"/>
        </w:rPr>
        <w:softHyphen/>
        <w:t>kilde kullanınız.</w:t>
      </w:r>
    </w:p>
    <w:p w:rsidR="00723D96" w:rsidRPr="005E3F2E" w:rsidRDefault="00723D96" w:rsidP="005E3F2E">
      <w:pPr>
        <w:widowControl w:val="0"/>
        <w:shd w:val="clear" w:color="auto" w:fill="FFFFFF"/>
        <w:tabs>
          <w:tab w:val="left" w:pos="3528"/>
        </w:tabs>
        <w:autoSpaceDE w:val="0"/>
        <w:autoSpaceDN w:val="0"/>
        <w:adjustRightInd w:val="0"/>
        <w:spacing w:before="122" w:after="0" w:line="360" w:lineRule="auto"/>
        <w:ind w:left="346" w:firstLine="851"/>
        <w:jc w:val="both"/>
        <w:rPr>
          <w:rFonts w:asciiTheme="majorBidi" w:eastAsia="Times New Roman" w:hAnsiTheme="majorBidi" w:cstheme="majorBidi"/>
          <w:spacing w:val="-5"/>
          <w:sz w:val="24"/>
          <w:szCs w:val="24"/>
          <w:lang w:eastAsia="tr-TR"/>
        </w:rPr>
      </w:pPr>
      <w:r w:rsidRPr="005E3F2E">
        <w:rPr>
          <w:rFonts w:asciiTheme="majorBidi" w:eastAsia="Times New Roman" w:hAnsiTheme="majorBidi" w:cstheme="majorBidi"/>
          <w:b/>
          <w:sz w:val="24"/>
          <w:szCs w:val="24"/>
          <w:lang w:eastAsia="tr-TR"/>
        </w:rPr>
        <w:t>Örnekler</w:t>
      </w:r>
    </w:p>
    <w:p w:rsidR="00723D96" w:rsidRPr="005E3F2E" w:rsidRDefault="00723D96" w:rsidP="005E3F2E">
      <w:pPr>
        <w:widowControl w:val="0"/>
        <w:shd w:val="clear" w:color="auto" w:fill="FFFFFF"/>
        <w:tabs>
          <w:tab w:val="left" w:pos="3521"/>
        </w:tabs>
        <w:autoSpaceDE w:val="0"/>
        <w:autoSpaceDN w:val="0"/>
        <w:adjustRightInd w:val="0"/>
        <w:spacing w:before="180" w:after="0" w:line="360" w:lineRule="auto"/>
        <w:ind w:left="691"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Sıra sayı</w:t>
      </w:r>
      <w:r w:rsidRPr="005E3F2E">
        <w:rPr>
          <w:rFonts w:asciiTheme="majorBidi" w:eastAsia="Times New Roman" w:hAnsiTheme="majorBidi" w:cstheme="majorBidi"/>
          <w:sz w:val="24"/>
          <w:szCs w:val="24"/>
          <w:lang w:eastAsia="tr-TR"/>
        </w:rPr>
        <w:tab/>
        <w:t>Pozitif tamsayı</w:t>
      </w:r>
    </w:p>
    <w:p w:rsidR="00723D96" w:rsidRPr="005E3F2E" w:rsidRDefault="00723D96" w:rsidP="005E3F2E">
      <w:pPr>
        <w:widowControl w:val="0"/>
        <w:shd w:val="clear" w:color="auto" w:fill="FFFFFF"/>
        <w:tabs>
          <w:tab w:val="left" w:pos="3521"/>
        </w:tabs>
        <w:autoSpaceDE w:val="0"/>
        <w:autoSpaceDN w:val="0"/>
        <w:adjustRightInd w:val="0"/>
        <w:spacing w:before="14" w:after="0" w:line="360" w:lineRule="auto"/>
        <w:ind w:left="69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z w:val="24"/>
          <w:szCs w:val="24"/>
          <w:lang w:eastAsia="tr-TR"/>
        </w:rPr>
        <w:t>ikinci</w:t>
      </w:r>
      <w:proofErr w:type="gramEnd"/>
      <w:r w:rsidRPr="005E3F2E">
        <w:rPr>
          <w:rFonts w:asciiTheme="majorBidi" w:eastAsia="Times New Roman" w:hAnsiTheme="majorBidi" w:cstheme="majorBidi"/>
          <w:sz w:val="24"/>
          <w:szCs w:val="24"/>
          <w:lang w:eastAsia="tr-TR"/>
        </w:rPr>
        <w:t xml:space="preserve"> sıra faktörü</w:t>
      </w:r>
      <w:r w:rsidRPr="005E3F2E">
        <w:rPr>
          <w:rFonts w:asciiTheme="majorBidi" w:eastAsia="Times New Roman" w:hAnsiTheme="majorBidi" w:cstheme="majorBidi"/>
          <w:sz w:val="24"/>
          <w:szCs w:val="24"/>
          <w:lang w:eastAsia="tr-TR"/>
        </w:rPr>
        <w:tab/>
        <w:t xml:space="preserve">iki sıra </w:t>
      </w:r>
    </w:p>
    <w:p w:rsidR="00723D96" w:rsidRPr="005E3F2E" w:rsidRDefault="00723D96" w:rsidP="005E3F2E">
      <w:pPr>
        <w:widowControl w:val="0"/>
        <w:shd w:val="clear" w:color="auto" w:fill="FFFFFF"/>
        <w:tabs>
          <w:tab w:val="left" w:pos="3521"/>
        </w:tabs>
        <w:autoSpaceDE w:val="0"/>
        <w:autoSpaceDN w:val="0"/>
        <w:adjustRightInd w:val="0"/>
        <w:spacing w:after="0" w:line="360" w:lineRule="auto"/>
        <w:ind w:left="698"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z w:val="24"/>
          <w:szCs w:val="24"/>
          <w:lang w:eastAsia="tr-TR"/>
        </w:rPr>
        <w:t>dördüncü</w:t>
      </w:r>
      <w:proofErr w:type="gramEnd"/>
      <w:r w:rsidRPr="005E3F2E">
        <w:rPr>
          <w:rFonts w:asciiTheme="majorBidi" w:eastAsia="Times New Roman" w:hAnsiTheme="majorBidi" w:cstheme="majorBidi"/>
          <w:sz w:val="24"/>
          <w:szCs w:val="24"/>
          <w:lang w:eastAsia="tr-TR"/>
        </w:rPr>
        <w:t xml:space="preserve"> sınıf öğrencisi</w:t>
      </w:r>
      <w:r w:rsidRPr="005E3F2E">
        <w:rPr>
          <w:rFonts w:asciiTheme="majorBidi" w:eastAsia="Times New Roman" w:hAnsiTheme="majorBidi" w:cstheme="majorBidi"/>
          <w:sz w:val="24"/>
          <w:szCs w:val="24"/>
          <w:lang w:eastAsia="tr-TR"/>
        </w:rPr>
        <w:tab/>
        <w:t xml:space="preserve">dört sınıf </w:t>
      </w:r>
    </w:p>
    <w:p w:rsidR="00723D96" w:rsidRPr="005E3F2E" w:rsidRDefault="00723D96" w:rsidP="005E3F2E">
      <w:pPr>
        <w:widowControl w:val="0"/>
        <w:shd w:val="clear" w:color="auto" w:fill="FFFFFF"/>
        <w:tabs>
          <w:tab w:val="left" w:pos="3521"/>
        </w:tabs>
        <w:autoSpaceDE w:val="0"/>
        <w:autoSpaceDN w:val="0"/>
        <w:adjustRightInd w:val="0"/>
        <w:spacing w:after="0" w:line="360" w:lineRule="auto"/>
        <w:ind w:left="720"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12. sınıf öğrencileri için</w:t>
      </w:r>
      <w:r w:rsidRPr="005E3F2E">
        <w:rPr>
          <w:rFonts w:asciiTheme="majorBidi" w:eastAsia="Times New Roman" w:hAnsiTheme="majorBidi" w:cstheme="majorBidi"/>
          <w:sz w:val="24"/>
          <w:szCs w:val="24"/>
          <w:lang w:eastAsia="tr-TR"/>
        </w:rPr>
        <w:tab/>
        <w:t xml:space="preserve">12 sınıf, </w:t>
      </w:r>
    </w:p>
    <w:p w:rsidR="00723D96" w:rsidRPr="005E3F2E" w:rsidRDefault="00723D96" w:rsidP="005E3F2E">
      <w:pPr>
        <w:widowControl w:val="0"/>
        <w:shd w:val="clear" w:color="auto" w:fill="FFFFFF"/>
        <w:autoSpaceDE w:val="0"/>
        <w:autoSpaceDN w:val="0"/>
        <w:adjustRightInd w:val="0"/>
        <w:spacing w:after="0" w:line="360" w:lineRule="auto"/>
        <w:ind w:left="706"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z w:val="24"/>
          <w:szCs w:val="24"/>
          <w:lang w:eastAsia="tr-TR"/>
        </w:rPr>
        <w:t>beşinci</w:t>
      </w:r>
      <w:proofErr w:type="gramEnd"/>
      <w:r w:rsidRPr="005E3F2E">
        <w:rPr>
          <w:rFonts w:asciiTheme="majorBidi" w:eastAsia="Times New Roman" w:hAnsiTheme="majorBidi" w:cstheme="majorBidi"/>
          <w:sz w:val="24"/>
          <w:szCs w:val="24"/>
          <w:lang w:eastAsia="tr-TR"/>
        </w:rPr>
        <w:t xml:space="preserve"> liste</w:t>
      </w:r>
      <w:r w:rsidRPr="005E3F2E">
        <w:rPr>
          <w:rFonts w:asciiTheme="majorBidi" w:eastAsia="Times New Roman" w:hAnsiTheme="majorBidi" w:cstheme="majorBidi"/>
          <w:sz w:val="24"/>
          <w:szCs w:val="24"/>
          <w:lang w:eastAsia="tr-TR"/>
        </w:rPr>
        <w:tab/>
      </w:r>
      <w:r w:rsidRPr="005E3F2E">
        <w:rPr>
          <w:rFonts w:asciiTheme="majorBidi" w:eastAsia="Times New Roman" w:hAnsiTheme="majorBidi" w:cstheme="majorBidi"/>
          <w:sz w:val="24"/>
          <w:szCs w:val="24"/>
          <w:lang w:eastAsia="tr-TR"/>
        </w:rPr>
        <w:tab/>
      </w:r>
      <w:r w:rsidRPr="005E3F2E">
        <w:rPr>
          <w:rFonts w:asciiTheme="majorBidi" w:eastAsia="Times New Roman" w:hAnsiTheme="majorBidi" w:cstheme="majorBidi"/>
          <w:sz w:val="24"/>
          <w:szCs w:val="24"/>
          <w:lang w:eastAsia="tr-TR"/>
        </w:rPr>
        <w:tab/>
        <w:t xml:space="preserve">beş liste </w:t>
      </w:r>
    </w:p>
    <w:p w:rsidR="00723D96" w:rsidRPr="005E3F2E" w:rsidRDefault="00723D96" w:rsidP="005E3F2E">
      <w:pPr>
        <w:widowControl w:val="0"/>
        <w:shd w:val="clear" w:color="auto" w:fill="FFFFFF"/>
        <w:tabs>
          <w:tab w:val="left" w:pos="3521"/>
        </w:tabs>
        <w:autoSpaceDE w:val="0"/>
        <w:autoSpaceDN w:val="0"/>
        <w:adjustRightInd w:val="0"/>
        <w:spacing w:after="0" w:line="360" w:lineRule="auto"/>
        <w:ind w:left="70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75. testin birinci maddesi</w:t>
      </w:r>
      <w:r w:rsidRPr="005E3F2E">
        <w:rPr>
          <w:rFonts w:asciiTheme="majorBidi" w:eastAsia="Times New Roman" w:hAnsiTheme="majorBidi" w:cstheme="majorBidi"/>
          <w:sz w:val="24"/>
          <w:szCs w:val="24"/>
          <w:lang w:eastAsia="tr-TR"/>
        </w:rPr>
        <w:tab/>
        <w:t xml:space="preserve">test 75, madde bir </w:t>
      </w:r>
    </w:p>
    <w:p w:rsidR="00723D96" w:rsidRPr="005E3F2E" w:rsidRDefault="00723D96" w:rsidP="005E3F2E">
      <w:pPr>
        <w:widowControl w:val="0"/>
        <w:shd w:val="clear" w:color="auto" w:fill="FFFFFF"/>
        <w:tabs>
          <w:tab w:val="left" w:pos="914"/>
          <w:tab w:val="left" w:pos="3521"/>
        </w:tabs>
        <w:autoSpaceDE w:val="0"/>
        <w:autoSpaceDN w:val="0"/>
        <w:adjustRightInd w:val="0"/>
        <w:spacing w:after="0" w:line="360" w:lineRule="auto"/>
        <w:ind w:left="698" w:right="806" w:firstLine="851"/>
        <w:jc w:val="both"/>
        <w:rPr>
          <w:rFonts w:asciiTheme="majorBidi" w:eastAsia="Times New Roman" w:hAnsiTheme="majorBidi" w:cstheme="majorBidi"/>
          <w:spacing w:val="-7"/>
          <w:sz w:val="24"/>
          <w:szCs w:val="24"/>
          <w:lang w:eastAsia="tr-TR"/>
        </w:rPr>
      </w:pPr>
      <w:r w:rsidRPr="005E3F2E">
        <w:rPr>
          <w:rFonts w:asciiTheme="majorBidi" w:eastAsia="Times New Roman" w:hAnsiTheme="majorBidi" w:cstheme="majorBidi"/>
          <w:sz w:val="24"/>
          <w:szCs w:val="24"/>
          <w:lang w:eastAsia="tr-TR"/>
        </w:rPr>
        <w:t>2. ve 11. sıralar</w:t>
      </w:r>
      <w:r w:rsidRPr="005E3F2E">
        <w:rPr>
          <w:rFonts w:asciiTheme="majorBidi" w:eastAsia="Times New Roman" w:hAnsiTheme="majorBidi" w:cstheme="majorBidi"/>
          <w:sz w:val="24"/>
          <w:szCs w:val="24"/>
          <w:lang w:eastAsia="tr-TR"/>
        </w:rPr>
        <w:tab/>
        <w:t>sıra 2 ve sıra 11 birinci ve üçüncü gruplar</w:t>
      </w:r>
      <w:r w:rsidRPr="005E3F2E">
        <w:rPr>
          <w:rFonts w:asciiTheme="majorBidi" w:eastAsia="Times New Roman" w:hAnsiTheme="majorBidi" w:cstheme="majorBidi"/>
          <w:sz w:val="24"/>
          <w:szCs w:val="24"/>
          <w:lang w:eastAsia="tr-TR"/>
        </w:rPr>
        <w:tab/>
        <w:t xml:space="preserve">grup bir, grup üç </w:t>
      </w:r>
      <w:r w:rsidRPr="005E3F2E">
        <w:rPr>
          <w:rFonts w:asciiTheme="majorBidi" w:eastAsia="Times New Roman" w:hAnsiTheme="majorBidi" w:cstheme="majorBidi"/>
          <w:sz w:val="24"/>
          <w:szCs w:val="24"/>
          <w:lang w:eastAsia="tr-TR"/>
        </w:rPr>
        <w:tab/>
        <w:t>üçüncü sütun</w:t>
      </w:r>
      <w:r w:rsidRPr="005E3F2E">
        <w:rPr>
          <w:rFonts w:asciiTheme="majorBidi" w:eastAsia="Times New Roman" w:hAnsiTheme="majorBidi" w:cstheme="majorBidi"/>
          <w:sz w:val="24"/>
          <w:szCs w:val="24"/>
          <w:lang w:eastAsia="tr-TR"/>
        </w:rPr>
        <w:tab/>
        <w:t xml:space="preserve">üç sütun </w:t>
      </w:r>
    </w:p>
    <w:p w:rsidR="00723D96" w:rsidRPr="005E3F2E" w:rsidRDefault="00723D96" w:rsidP="005E3F2E">
      <w:pPr>
        <w:widowControl w:val="0"/>
        <w:shd w:val="clear" w:color="auto" w:fill="FFFFFF"/>
        <w:tabs>
          <w:tab w:val="left" w:pos="914"/>
          <w:tab w:val="left" w:pos="3521"/>
        </w:tabs>
        <w:autoSpaceDE w:val="0"/>
        <w:autoSpaceDN w:val="0"/>
        <w:adjustRightInd w:val="0"/>
        <w:spacing w:after="0" w:line="360" w:lineRule="auto"/>
        <w:ind w:left="698" w:firstLine="851"/>
        <w:jc w:val="both"/>
        <w:rPr>
          <w:rFonts w:asciiTheme="majorBidi" w:eastAsia="Times New Roman" w:hAnsiTheme="majorBidi" w:cstheme="majorBidi"/>
          <w:spacing w:val="-7"/>
          <w:sz w:val="24"/>
          <w:szCs w:val="24"/>
          <w:lang w:eastAsia="tr-TR"/>
        </w:rPr>
      </w:pPr>
      <w:r w:rsidRPr="005E3F2E">
        <w:rPr>
          <w:rFonts w:asciiTheme="majorBidi" w:eastAsia="Times New Roman" w:hAnsiTheme="majorBidi" w:cstheme="majorBidi"/>
          <w:sz w:val="24"/>
          <w:szCs w:val="24"/>
          <w:lang w:eastAsia="tr-TR"/>
        </w:rPr>
        <w:t>3. sene öğrencileri</w:t>
      </w:r>
      <w:r w:rsidRPr="005E3F2E">
        <w:rPr>
          <w:rFonts w:asciiTheme="majorBidi" w:eastAsia="Times New Roman" w:hAnsiTheme="majorBidi" w:cstheme="majorBidi"/>
          <w:sz w:val="24"/>
          <w:szCs w:val="24"/>
          <w:lang w:eastAsia="tr-TR"/>
        </w:rPr>
        <w:tab/>
        <w:t xml:space="preserve">3 sene </w:t>
      </w:r>
    </w:p>
    <w:p w:rsidR="00723D96" w:rsidRPr="005E3F2E" w:rsidRDefault="00723D96" w:rsidP="005E3F2E">
      <w:pPr>
        <w:widowControl w:val="0"/>
        <w:shd w:val="clear" w:color="auto" w:fill="FFFFFF"/>
        <w:tabs>
          <w:tab w:val="left" w:pos="914"/>
          <w:tab w:val="left" w:pos="3521"/>
        </w:tabs>
        <w:autoSpaceDE w:val="0"/>
        <w:autoSpaceDN w:val="0"/>
        <w:adjustRightInd w:val="0"/>
        <w:spacing w:after="0" w:line="360" w:lineRule="auto"/>
        <w:ind w:left="698" w:firstLine="851"/>
        <w:jc w:val="both"/>
        <w:rPr>
          <w:rFonts w:asciiTheme="majorBidi" w:eastAsia="Times New Roman" w:hAnsiTheme="majorBidi" w:cstheme="majorBidi"/>
          <w:spacing w:val="-4"/>
          <w:sz w:val="24"/>
          <w:szCs w:val="24"/>
          <w:lang w:eastAsia="tr-TR"/>
        </w:rPr>
      </w:pPr>
      <w:r w:rsidRPr="005E3F2E">
        <w:rPr>
          <w:rFonts w:asciiTheme="majorBidi" w:eastAsia="Times New Roman" w:hAnsiTheme="majorBidi" w:cstheme="majorBidi"/>
          <w:sz w:val="24"/>
          <w:szCs w:val="24"/>
          <w:lang w:eastAsia="tr-TR"/>
        </w:rPr>
        <w:t>4. ve 5. sene</w:t>
      </w:r>
      <w:r w:rsidRPr="005E3F2E">
        <w:rPr>
          <w:rFonts w:asciiTheme="majorBidi" w:eastAsia="Times New Roman" w:hAnsiTheme="majorBidi" w:cstheme="majorBidi"/>
          <w:sz w:val="24"/>
          <w:szCs w:val="24"/>
          <w:lang w:eastAsia="tr-TR"/>
        </w:rPr>
        <w:tab/>
        <w:t xml:space="preserve">4 sene, 5 sene </w:t>
      </w:r>
    </w:p>
    <w:p w:rsidR="00723D96" w:rsidRPr="005E3F2E" w:rsidRDefault="00723D96" w:rsidP="005E3F2E">
      <w:pPr>
        <w:widowControl w:val="0"/>
        <w:shd w:val="clear" w:color="auto" w:fill="FFFFFF"/>
        <w:autoSpaceDE w:val="0"/>
        <w:autoSpaceDN w:val="0"/>
        <w:adjustRightInd w:val="0"/>
        <w:spacing w:before="180" w:after="0" w:line="360" w:lineRule="auto"/>
        <w:ind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i/>
          <w:iCs/>
          <w:sz w:val="24"/>
          <w:szCs w:val="24"/>
          <w:lang w:eastAsia="tr-TR"/>
        </w:rPr>
        <w:t>Ondalık Kesirler</w:t>
      </w:r>
    </w:p>
    <w:p w:rsidR="00723D96" w:rsidRPr="005E3F2E" w:rsidRDefault="00723D96" w:rsidP="005E3F2E">
      <w:pPr>
        <w:widowControl w:val="0"/>
        <w:shd w:val="clear" w:color="auto" w:fill="FFFFFF"/>
        <w:autoSpaceDE w:val="0"/>
        <w:autoSpaceDN w:val="0"/>
        <w:adjustRightInd w:val="0"/>
        <w:spacing w:after="0" w:line="360" w:lineRule="auto"/>
        <w:ind w:right="39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z w:val="24"/>
          <w:szCs w:val="24"/>
          <w:lang w:eastAsia="tr-TR"/>
        </w:rPr>
        <w:t>Şu durumda sıfır kullanınız:</w:t>
      </w:r>
      <w:r w:rsidRPr="005E3F2E">
        <w:rPr>
          <w:rFonts w:asciiTheme="majorBidi" w:eastAsia="Times New Roman" w:hAnsiTheme="majorBidi" w:cstheme="majorBidi"/>
          <w:sz w:val="24"/>
          <w:szCs w:val="24"/>
          <w:lang w:eastAsia="tr-TR"/>
        </w:rPr>
        <w:t xml:space="preserve"> verilen sayılar l'den küçükse nokta</w:t>
      </w:r>
      <w:r w:rsidRPr="005E3F2E">
        <w:rPr>
          <w:rFonts w:asciiTheme="majorBidi" w:eastAsia="Times New Roman" w:hAnsiTheme="majorBidi" w:cstheme="majorBidi"/>
          <w:sz w:val="24"/>
          <w:szCs w:val="24"/>
          <w:lang w:eastAsia="tr-TR"/>
        </w:rPr>
        <w:softHyphen/>
        <w:t>dan önce.</w:t>
      </w:r>
    </w:p>
    <w:p w:rsidR="00723D96" w:rsidRPr="005E3F2E" w:rsidRDefault="00723D96" w:rsidP="005E3F2E">
      <w:pPr>
        <w:widowControl w:val="0"/>
        <w:shd w:val="clear" w:color="auto" w:fill="FFFFFF"/>
        <w:autoSpaceDE w:val="0"/>
        <w:autoSpaceDN w:val="0"/>
        <w:adjustRightInd w:val="0"/>
        <w:spacing w:before="180" w:after="0" w:line="360" w:lineRule="auto"/>
        <w:ind w:left="331"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0,23 cm, 0,48 saniye</w:t>
      </w:r>
    </w:p>
    <w:p w:rsidR="00723D96" w:rsidRPr="005E3F2E" w:rsidRDefault="00723D96" w:rsidP="005E3F2E">
      <w:pPr>
        <w:widowControl w:val="0"/>
        <w:shd w:val="clear" w:color="auto" w:fill="FFFFFF"/>
        <w:autoSpaceDE w:val="0"/>
        <w:autoSpaceDN w:val="0"/>
        <w:adjustRightInd w:val="0"/>
        <w:spacing w:before="259" w:after="0" w:line="360" w:lineRule="auto"/>
        <w:ind w:left="7" w:right="25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z w:val="24"/>
          <w:szCs w:val="24"/>
          <w:lang w:eastAsia="tr-TR"/>
        </w:rPr>
        <w:lastRenderedPageBreak/>
        <w:t xml:space="preserve">Şu durumda sıfır kullanmayınız: </w:t>
      </w:r>
      <w:r w:rsidRPr="005E3F2E">
        <w:rPr>
          <w:rFonts w:asciiTheme="majorBidi" w:eastAsia="Times New Roman" w:hAnsiTheme="majorBidi" w:cstheme="majorBidi"/>
          <w:sz w:val="24"/>
          <w:szCs w:val="24"/>
          <w:lang w:eastAsia="tr-TR"/>
        </w:rPr>
        <w:t>verilen sayı l'den büyük olamayacaksa noktadan önce (</w:t>
      </w:r>
      <w:proofErr w:type="spellStart"/>
      <w:r w:rsidRPr="005E3F2E">
        <w:rPr>
          <w:rFonts w:asciiTheme="majorBidi" w:eastAsia="Times New Roman" w:hAnsiTheme="majorBidi" w:cstheme="majorBidi"/>
          <w:sz w:val="24"/>
          <w:szCs w:val="24"/>
          <w:lang w:eastAsia="tr-TR"/>
        </w:rPr>
        <w:t>örn</w:t>
      </w:r>
      <w:proofErr w:type="spellEnd"/>
      <w:r w:rsidRPr="005E3F2E">
        <w:rPr>
          <w:rFonts w:asciiTheme="majorBidi" w:eastAsia="Times New Roman" w:hAnsiTheme="majorBidi" w:cstheme="majorBidi"/>
          <w:sz w:val="24"/>
          <w:szCs w:val="24"/>
          <w:lang w:eastAsia="tr-TR"/>
        </w:rPr>
        <w:t>., bağıntılar, oranlar ve istatistiksel anlamlılık düzeyleri).</w:t>
      </w:r>
    </w:p>
    <w:p w:rsidR="00723D96" w:rsidRPr="005E3F2E" w:rsidRDefault="00723D96" w:rsidP="005E3F2E">
      <w:pPr>
        <w:widowControl w:val="0"/>
        <w:shd w:val="clear" w:color="auto" w:fill="FFFFFF"/>
        <w:autoSpaceDE w:val="0"/>
        <w:autoSpaceDN w:val="0"/>
        <w:adjustRightInd w:val="0"/>
        <w:spacing w:before="166" w:after="0" w:line="360" w:lineRule="auto"/>
        <w:ind w:left="353"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i/>
          <w:iCs/>
          <w:sz w:val="24"/>
          <w:szCs w:val="24"/>
          <w:lang w:eastAsia="tr-TR"/>
        </w:rPr>
        <w:t>r{</w:t>
      </w:r>
      <w:proofErr w:type="gramEnd"/>
      <w:r w:rsidRPr="005E3F2E">
        <w:rPr>
          <w:rFonts w:asciiTheme="majorBidi" w:eastAsia="Times New Roman" w:hAnsiTheme="majorBidi" w:cstheme="majorBidi"/>
          <w:i/>
          <w:iCs/>
          <w:sz w:val="24"/>
          <w:szCs w:val="24"/>
          <w:lang w:eastAsia="tr-TR"/>
        </w:rPr>
        <w:t xml:space="preserve">24) </w:t>
      </w:r>
      <w:r w:rsidRPr="005E3F2E">
        <w:rPr>
          <w:rFonts w:asciiTheme="majorBidi" w:eastAsia="Times New Roman" w:hAnsiTheme="majorBidi" w:cstheme="majorBidi"/>
          <w:sz w:val="24"/>
          <w:szCs w:val="24"/>
          <w:lang w:eastAsia="tr-TR"/>
        </w:rPr>
        <w:t xml:space="preserve">= -,43,   </w:t>
      </w:r>
      <w:r w:rsidRPr="005E3F2E">
        <w:rPr>
          <w:rFonts w:asciiTheme="majorBidi" w:eastAsia="Times New Roman" w:hAnsiTheme="majorBidi" w:cstheme="majorBidi"/>
          <w:i/>
          <w:iCs/>
          <w:sz w:val="24"/>
          <w:szCs w:val="24"/>
          <w:lang w:eastAsia="tr-TR"/>
        </w:rPr>
        <w:t>p &lt; ,</w:t>
      </w:r>
      <w:r w:rsidRPr="005E3F2E">
        <w:rPr>
          <w:rFonts w:asciiTheme="majorBidi" w:eastAsia="Times New Roman" w:hAnsiTheme="majorBidi" w:cstheme="majorBidi"/>
          <w:sz w:val="24"/>
          <w:szCs w:val="24"/>
          <w:lang w:eastAsia="tr-TR"/>
        </w:rPr>
        <w:t>05</w:t>
      </w:r>
    </w:p>
    <w:p w:rsidR="00723D96" w:rsidRPr="005E3F2E" w:rsidRDefault="00723D96" w:rsidP="005E3F2E">
      <w:pPr>
        <w:widowControl w:val="0"/>
        <w:shd w:val="clear" w:color="auto" w:fill="FFFFFF"/>
        <w:autoSpaceDE w:val="0"/>
        <w:autoSpaceDN w:val="0"/>
        <w:adjustRightInd w:val="0"/>
        <w:spacing w:before="223"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i/>
          <w:iCs/>
          <w:sz w:val="24"/>
          <w:szCs w:val="24"/>
          <w:lang w:eastAsia="tr-TR"/>
        </w:rPr>
        <w:t xml:space="preserve"> Roma Rakamları</w:t>
      </w:r>
    </w:p>
    <w:p w:rsidR="00723D96" w:rsidRPr="005E3F2E" w:rsidRDefault="00723D96" w:rsidP="005E3F2E">
      <w:pPr>
        <w:widowControl w:val="0"/>
        <w:shd w:val="clear" w:color="auto" w:fill="FFFFFF"/>
        <w:autoSpaceDE w:val="0"/>
        <w:autoSpaceDN w:val="0"/>
        <w:adjustRightInd w:val="0"/>
        <w:spacing w:before="7" w:after="0" w:line="360" w:lineRule="auto"/>
        <w:ind w:left="1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Bir terminolojinin parçası olarak kullanılan Roma rakamları söz konu</w:t>
      </w:r>
      <w:r w:rsidRPr="005E3F2E">
        <w:rPr>
          <w:rFonts w:asciiTheme="majorBidi" w:eastAsia="Times New Roman" w:hAnsiTheme="majorBidi" w:cstheme="majorBidi"/>
          <w:sz w:val="24"/>
          <w:szCs w:val="24"/>
          <w:lang w:eastAsia="tr-TR"/>
        </w:rPr>
        <w:softHyphen/>
        <w:t xml:space="preserve">suysa bunları Arap rakamlarına çevirmeyiniz; örnek olarak </w:t>
      </w:r>
      <w:r w:rsidRPr="005E3F2E">
        <w:rPr>
          <w:rFonts w:asciiTheme="majorBidi" w:eastAsia="Times New Roman" w:hAnsiTheme="majorBidi" w:cstheme="majorBidi"/>
          <w:sz w:val="24"/>
          <w:szCs w:val="24"/>
          <w:lang w:val="en-US" w:eastAsia="tr-TR"/>
        </w:rPr>
        <w:t xml:space="preserve">II. </w:t>
      </w:r>
      <w:r w:rsidRPr="005E3F2E">
        <w:rPr>
          <w:rFonts w:asciiTheme="majorBidi" w:eastAsia="Times New Roman" w:hAnsiTheme="majorBidi" w:cstheme="majorBidi"/>
          <w:sz w:val="24"/>
          <w:szCs w:val="24"/>
          <w:lang w:eastAsia="tr-TR"/>
        </w:rPr>
        <w:t>Tip hata ifadesinde rakamlarda değişiklik yapmayınız. Bunun dışında, sıralama yapar</w:t>
      </w:r>
      <w:r w:rsidRPr="005E3F2E">
        <w:rPr>
          <w:rFonts w:asciiTheme="majorBidi" w:eastAsia="Times New Roman" w:hAnsiTheme="majorBidi" w:cstheme="majorBidi"/>
          <w:sz w:val="24"/>
          <w:szCs w:val="24"/>
          <w:lang w:eastAsia="tr-TR"/>
        </w:rPr>
        <w:softHyphen/>
        <w:t xml:space="preserve">ken Roma </w:t>
      </w:r>
      <w:proofErr w:type="spellStart"/>
      <w:r w:rsidRPr="005E3F2E">
        <w:rPr>
          <w:rFonts w:asciiTheme="majorBidi" w:eastAsia="Times New Roman" w:hAnsiTheme="majorBidi" w:cstheme="majorBidi"/>
          <w:sz w:val="24"/>
          <w:szCs w:val="24"/>
          <w:lang w:eastAsia="tr-TR"/>
        </w:rPr>
        <w:t>rakamlan</w:t>
      </w:r>
      <w:proofErr w:type="spellEnd"/>
      <w:r w:rsidRPr="005E3F2E">
        <w:rPr>
          <w:rFonts w:asciiTheme="majorBidi" w:eastAsia="Times New Roman" w:hAnsiTheme="majorBidi" w:cstheme="majorBidi"/>
          <w:sz w:val="24"/>
          <w:szCs w:val="24"/>
          <w:lang w:eastAsia="tr-TR"/>
        </w:rPr>
        <w:t xml:space="preserve"> değil, Arap rakamları kullanınız (</w:t>
      </w:r>
      <w:proofErr w:type="spellStart"/>
      <w:r w:rsidRPr="005E3F2E">
        <w:rPr>
          <w:rFonts w:asciiTheme="majorBidi" w:eastAsia="Times New Roman" w:hAnsiTheme="majorBidi" w:cstheme="majorBidi"/>
          <w:sz w:val="24"/>
          <w:szCs w:val="24"/>
          <w:lang w:eastAsia="tr-TR"/>
        </w:rPr>
        <w:t>örn</w:t>
      </w:r>
      <w:proofErr w:type="spellEnd"/>
      <w:r w:rsidRPr="005E3F2E">
        <w:rPr>
          <w:rFonts w:asciiTheme="majorBidi" w:eastAsia="Times New Roman" w:hAnsiTheme="majorBidi" w:cstheme="majorBidi"/>
          <w:sz w:val="24"/>
          <w:szCs w:val="24"/>
          <w:lang w:eastAsia="tr-TR"/>
        </w:rPr>
        <w:t>., Adım 1).</w:t>
      </w:r>
    </w:p>
    <w:p w:rsidR="00723D96" w:rsidRPr="005E3F2E" w:rsidRDefault="00723D96" w:rsidP="005E3F2E">
      <w:pPr>
        <w:widowControl w:val="0"/>
        <w:shd w:val="clear" w:color="auto" w:fill="FFFFFF"/>
        <w:tabs>
          <w:tab w:val="left" w:pos="4946"/>
        </w:tabs>
        <w:autoSpaceDE w:val="0"/>
        <w:autoSpaceDN w:val="0"/>
        <w:adjustRightInd w:val="0"/>
        <w:spacing w:after="0" w:line="360" w:lineRule="auto"/>
        <w:ind w:left="684" w:firstLine="851"/>
        <w:jc w:val="both"/>
        <w:rPr>
          <w:rFonts w:asciiTheme="majorBidi" w:eastAsia="Times New Roman" w:hAnsiTheme="majorBidi" w:cstheme="majorBidi"/>
          <w:b/>
          <w:bCs/>
          <w:sz w:val="24"/>
          <w:szCs w:val="24"/>
          <w:lang w:eastAsia="tr-TR"/>
        </w:rPr>
      </w:pPr>
      <w:r w:rsidRPr="005E3F2E">
        <w:rPr>
          <w:rFonts w:asciiTheme="majorBidi" w:eastAsia="Times New Roman" w:hAnsiTheme="majorBidi" w:cstheme="majorBidi"/>
          <w:b/>
          <w:bCs/>
          <w:i/>
          <w:iCs/>
          <w:sz w:val="24"/>
          <w:szCs w:val="24"/>
          <w:lang w:eastAsia="tr-TR"/>
        </w:rPr>
        <w:t xml:space="preserve"> </w:t>
      </w:r>
    </w:p>
    <w:p w:rsidR="00723D96" w:rsidRPr="005E3F2E" w:rsidRDefault="00723D96" w:rsidP="005E3F2E">
      <w:pPr>
        <w:widowControl w:val="0"/>
        <w:shd w:val="clear" w:color="auto" w:fill="FFFFFF"/>
        <w:tabs>
          <w:tab w:val="left" w:pos="4946"/>
        </w:tabs>
        <w:autoSpaceDE w:val="0"/>
        <w:autoSpaceDN w:val="0"/>
        <w:adjustRightInd w:val="0"/>
        <w:spacing w:after="0" w:line="360" w:lineRule="auto"/>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z w:val="24"/>
          <w:szCs w:val="24"/>
          <w:lang w:eastAsia="tr-TR"/>
        </w:rPr>
        <w:t>3. Tablolar</w:t>
      </w:r>
    </w:p>
    <w:p w:rsidR="00723D96" w:rsidRPr="005E3F2E" w:rsidRDefault="00723D96" w:rsidP="005E3F2E">
      <w:pPr>
        <w:widowControl w:val="0"/>
        <w:shd w:val="clear" w:color="auto" w:fill="FFFFFF"/>
        <w:autoSpaceDE w:val="0"/>
        <w:autoSpaceDN w:val="0"/>
        <w:adjustRightInd w:val="0"/>
        <w:spacing w:before="252" w:after="0" w:line="360" w:lineRule="auto"/>
        <w:ind w:left="22" w:right="403"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Tablolarda genellikle nicel veriler sunulur. Ancak nadiren de olsa, söz</w:t>
      </w:r>
      <w:r w:rsidRPr="005E3F2E">
        <w:rPr>
          <w:rFonts w:asciiTheme="majorBidi" w:eastAsia="Times New Roman" w:hAnsiTheme="majorBidi" w:cstheme="majorBidi"/>
          <w:sz w:val="24"/>
          <w:szCs w:val="24"/>
          <w:lang w:eastAsia="tr-TR"/>
        </w:rPr>
        <w:softHyphen/>
        <w:t>cüklerden oluşan niteliksel karşılaştırmaları göstermek için de tablo kulla</w:t>
      </w:r>
      <w:r w:rsidRPr="005E3F2E">
        <w:rPr>
          <w:rFonts w:asciiTheme="majorBidi" w:eastAsia="Times New Roman" w:hAnsiTheme="majorBidi" w:cstheme="majorBidi"/>
          <w:sz w:val="24"/>
          <w:szCs w:val="24"/>
          <w:lang w:eastAsia="tr-TR"/>
        </w:rPr>
        <w:softHyphen/>
        <w:t xml:space="preserve">nılır. </w:t>
      </w:r>
    </w:p>
    <w:p w:rsidR="00723D96" w:rsidRPr="005E3F2E" w:rsidRDefault="00723D96" w:rsidP="005E3F2E">
      <w:pPr>
        <w:widowControl w:val="0"/>
        <w:shd w:val="clear" w:color="auto" w:fill="FFFFFF"/>
        <w:autoSpaceDE w:val="0"/>
        <w:autoSpaceDN w:val="0"/>
        <w:adjustRightInd w:val="0"/>
        <w:spacing w:after="0" w:line="360" w:lineRule="auto"/>
        <w:ind w:left="7" w:right="39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Tablo, karşılaştırılması gereken girdiler birbirlerinin yanında duracak şekilde düzenlenmelidir. Tablo 1 bu kuralları örneklerle göstermektedir. </w:t>
      </w:r>
    </w:p>
    <w:p w:rsidR="00723D96" w:rsidRPr="005E3F2E" w:rsidRDefault="00723D96" w:rsidP="005E3F2E">
      <w:pPr>
        <w:widowControl w:val="0"/>
        <w:autoSpaceDE w:val="0"/>
        <w:autoSpaceDN w:val="0"/>
        <w:adjustRightInd w:val="0"/>
        <w:spacing w:after="0" w:line="360" w:lineRule="auto"/>
        <w:ind w:firstLine="851"/>
        <w:jc w:val="both"/>
        <w:rPr>
          <w:rFonts w:asciiTheme="majorBidi" w:eastAsia="Times New Roman" w:hAnsiTheme="majorBidi" w:cstheme="majorBidi"/>
          <w:sz w:val="24"/>
          <w:szCs w:val="24"/>
          <w:lang w:eastAsia="tr-TR"/>
        </w:rPr>
      </w:pPr>
    </w:p>
    <w:p w:rsidR="00723D96" w:rsidRPr="005E3F2E" w:rsidRDefault="00723D96" w:rsidP="005E3F2E">
      <w:pPr>
        <w:widowControl w:val="0"/>
        <w:autoSpaceDE w:val="0"/>
        <w:autoSpaceDN w:val="0"/>
        <w:adjustRightInd w:val="0"/>
        <w:spacing w:after="0" w:line="360" w:lineRule="auto"/>
        <w:ind w:firstLine="851"/>
        <w:jc w:val="both"/>
        <w:rPr>
          <w:rFonts w:asciiTheme="majorBidi" w:eastAsia="Times New Roman" w:hAnsiTheme="majorBidi" w:cstheme="majorBidi"/>
          <w:i/>
          <w:sz w:val="24"/>
          <w:szCs w:val="24"/>
          <w:lang w:eastAsia="tr-TR"/>
        </w:rPr>
      </w:pPr>
      <w:r w:rsidRPr="005E3F2E">
        <w:rPr>
          <w:rFonts w:asciiTheme="majorBidi" w:eastAsia="Times New Roman" w:hAnsiTheme="majorBidi" w:cstheme="majorBidi"/>
          <w:sz w:val="24"/>
          <w:szCs w:val="24"/>
          <w:lang w:eastAsia="tr-TR"/>
        </w:rPr>
        <w:t>Tablo 1</w:t>
      </w:r>
      <w:r w:rsidRPr="005E3F2E">
        <w:rPr>
          <w:rFonts w:asciiTheme="majorBidi" w:eastAsia="Times New Roman" w:hAnsiTheme="majorBidi" w:cstheme="majorBidi"/>
          <w:i/>
          <w:sz w:val="24"/>
          <w:szCs w:val="24"/>
          <w:lang w:eastAsia="tr-TR"/>
        </w:rPr>
        <w:t xml:space="preserve"> </w:t>
      </w:r>
    </w:p>
    <w:p w:rsidR="00723D96" w:rsidRDefault="00723D96" w:rsidP="005E3F2E">
      <w:pPr>
        <w:widowControl w:val="0"/>
        <w:autoSpaceDE w:val="0"/>
        <w:autoSpaceDN w:val="0"/>
        <w:adjustRightInd w:val="0"/>
        <w:spacing w:after="0" w:line="360" w:lineRule="auto"/>
        <w:ind w:firstLine="851"/>
        <w:jc w:val="both"/>
        <w:rPr>
          <w:rFonts w:asciiTheme="majorBidi" w:eastAsia="Times New Roman" w:hAnsiTheme="majorBidi" w:cstheme="majorBidi"/>
          <w:i/>
          <w:sz w:val="24"/>
          <w:szCs w:val="24"/>
          <w:lang w:eastAsia="tr-TR"/>
        </w:rPr>
      </w:pPr>
      <w:r w:rsidRPr="005E3F2E">
        <w:rPr>
          <w:rFonts w:asciiTheme="majorBidi" w:eastAsia="Times New Roman" w:hAnsiTheme="majorBidi" w:cstheme="majorBidi"/>
          <w:i/>
          <w:sz w:val="24"/>
          <w:szCs w:val="24"/>
          <w:lang w:eastAsia="tr-TR"/>
        </w:rPr>
        <w:t xml:space="preserve">Öğrencilerin </w:t>
      </w:r>
      <w:proofErr w:type="spellStart"/>
      <w:r w:rsidRPr="005E3F2E">
        <w:rPr>
          <w:rFonts w:asciiTheme="majorBidi" w:eastAsia="Times New Roman" w:hAnsiTheme="majorBidi" w:cstheme="majorBidi"/>
          <w:i/>
          <w:sz w:val="24"/>
          <w:szCs w:val="24"/>
          <w:lang w:eastAsia="tr-TR"/>
        </w:rPr>
        <w:t>Sosyo</w:t>
      </w:r>
      <w:proofErr w:type="spellEnd"/>
      <w:r w:rsidRPr="005E3F2E">
        <w:rPr>
          <w:rFonts w:asciiTheme="majorBidi" w:eastAsia="Times New Roman" w:hAnsiTheme="majorBidi" w:cstheme="majorBidi"/>
          <w:i/>
          <w:sz w:val="24"/>
          <w:szCs w:val="24"/>
          <w:lang w:eastAsia="tr-TR"/>
        </w:rPr>
        <w:t xml:space="preserve">-Ekonomik Düzeylerine Göre </w:t>
      </w:r>
      <w:proofErr w:type="spellStart"/>
      <w:r w:rsidRPr="005E3F2E">
        <w:rPr>
          <w:rFonts w:asciiTheme="majorBidi" w:eastAsia="Times New Roman" w:hAnsiTheme="majorBidi" w:cstheme="majorBidi"/>
          <w:i/>
          <w:sz w:val="24"/>
          <w:szCs w:val="24"/>
          <w:lang w:eastAsia="tr-TR"/>
        </w:rPr>
        <w:t>Empatik</w:t>
      </w:r>
      <w:proofErr w:type="spellEnd"/>
      <w:r w:rsidRPr="005E3F2E">
        <w:rPr>
          <w:rFonts w:asciiTheme="majorBidi" w:eastAsia="Times New Roman" w:hAnsiTheme="majorBidi" w:cstheme="majorBidi"/>
          <w:i/>
          <w:sz w:val="24"/>
          <w:szCs w:val="24"/>
          <w:lang w:eastAsia="tr-TR"/>
        </w:rPr>
        <w:t xml:space="preserve"> Eğilim Düzeyleri ile İlgili </w:t>
      </w:r>
      <w:proofErr w:type="spellStart"/>
      <w:r w:rsidRPr="005E3F2E">
        <w:rPr>
          <w:rFonts w:asciiTheme="majorBidi" w:eastAsia="Times New Roman" w:hAnsiTheme="majorBidi" w:cstheme="majorBidi"/>
          <w:i/>
          <w:sz w:val="24"/>
          <w:szCs w:val="24"/>
          <w:lang w:eastAsia="tr-TR"/>
        </w:rPr>
        <w:t>Betimsel</w:t>
      </w:r>
      <w:proofErr w:type="spellEnd"/>
      <w:r w:rsidRPr="005E3F2E">
        <w:rPr>
          <w:rFonts w:asciiTheme="majorBidi" w:eastAsia="Times New Roman" w:hAnsiTheme="majorBidi" w:cstheme="majorBidi"/>
          <w:i/>
          <w:sz w:val="24"/>
          <w:szCs w:val="24"/>
          <w:lang w:eastAsia="tr-TR"/>
        </w:rPr>
        <w:t xml:space="preserve"> Değerler</w:t>
      </w:r>
    </w:p>
    <w:p w:rsidR="00C0149A" w:rsidRPr="00C0149A" w:rsidRDefault="00C0149A" w:rsidP="00C0149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tr-TR"/>
        </w:rPr>
      </w:pPr>
    </w:p>
    <w:tbl>
      <w:tblPr>
        <w:tblW w:w="7549" w:type="dxa"/>
        <w:tblBorders>
          <w:top w:val="single" w:sz="2" w:space="0" w:color="auto"/>
          <w:bottom w:val="single" w:sz="2" w:space="0" w:color="auto"/>
        </w:tblBorders>
        <w:tblLook w:val="0000" w:firstRow="0" w:lastRow="0" w:firstColumn="0" w:lastColumn="0" w:noHBand="0" w:noVBand="0"/>
      </w:tblPr>
      <w:tblGrid>
        <w:gridCol w:w="3799"/>
        <w:gridCol w:w="7"/>
        <w:gridCol w:w="1243"/>
        <w:gridCol w:w="1248"/>
        <w:gridCol w:w="1252"/>
      </w:tblGrid>
      <w:tr w:rsidR="00C0149A" w:rsidRPr="00C0149A" w:rsidTr="00942326">
        <w:trPr>
          <w:trHeight w:val="375"/>
        </w:trPr>
        <w:tc>
          <w:tcPr>
            <w:tcW w:w="3799" w:type="dxa"/>
            <w:tcBorders>
              <w:top w:val="single" w:sz="2" w:space="0" w:color="auto"/>
              <w:bottom w:val="single" w:sz="2" w:space="0" w:color="auto"/>
            </w:tcBorders>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C0149A">
              <w:rPr>
                <w:rFonts w:ascii="Times New Roman" w:eastAsia="Times New Roman" w:hAnsi="Times New Roman" w:cs="Times New Roman"/>
                <w:b/>
                <w:sz w:val="20"/>
                <w:szCs w:val="20"/>
                <w:lang w:eastAsia="tr-TR"/>
              </w:rPr>
              <w:t>SOSYO-EKONOMİK DÜZEY</w:t>
            </w:r>
          </w:p>
        </w:tc>
        <w:tc>
          <w:tcPr>
            <w:tcW w:w="1250" w:type="dxa"/>
            <w:gridSpan w:val="2"/>
            <w:tcBorders>
              <w:top w:val="single" w:sz="2" w:space="0" w:color="auto"/>
              <w:bottom w:val="single" w:sz="2" w:space="0" w:color="auto"/>
            </w:tcBorders>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C0149A">
              <w:rPr>
                <w:rFonts w:ascii="Times New Roman" w:eastAsia="Times New Roman" w:hAnsi="Times New Roman" w:cs="Times New Roman"/>
                <w:b/>
                <w:sz w:val="20"/>
                <w:szCs w:val="20"/>
                <w:lang w:eastAsia="tr-TR"/>
              </w:rPr>
              <w:t>N</w:t>
            </w:r>
          </w:p>
        </w:tc>
        <w:tc>
          <w:tcPr>
            <w:tcW w:w="1248" w:type="dxa"/>
            <w:tcBorders>
              <w:top w:val="single" w:sz="2" w:space="0" w:color="auto"/>
              <w:bottom w:val="single" w:sz="2" w:space="0" w:color="auto"/>
            </w:tcBorders>
            <w:shd w:val="clear" w:color="auto" w:fill="auto"/>
            <w:vAlign w:val="center"/>
          </w:tcPr>
          <w:p w:rsidR="00C0149A" w:rsidRPr="00C0149A" w:rsidRDefault="00271E22" w:rsidP="00C0149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tr-TR"/>
              </w:rPr>
            </w:pPr>
            <m:oMathPara>
              <m:oMath>
                <m:acc>
                  <m:accPr>
                    <m:chr m:val="̅"/>
                    <m:ctrlPr>
                      <w:rPr>
                        <w:rFonts w:ascii="Cambria Math" w:eastAsia="Times New Roman" w:hAnsi="Cambria Math" w:cs="Times New Roman"/>
                        <w:b/>
                        <w:i/>
                        <w:sz w:val="20"/>
                        <w:szCs w:val="20"/>
                        <w:lang w:eastAsia="tr-TR"/>
                      </w:rPr>
                    </m:ctrlPr>
                  </m:accPr>
                  <m:e>
                    <m:r>
                      <m:rPr>
                        <m:sty m:val="bi"/>
                      </m:rPr>
                      <w:rPr>
                        <w:rFonts w:ascii="Cambria Math" w:eastAsia="Times New Roman" w:hAnsi="Cambria Math" w:cs="Times New Roman"/>
                        <w:sz w:val="20"/>
                        <w:szCs w:val="20"/>
                        <w:lang w:eastAsia="tr-TR"/>
                      </w:rPr>
                      <m:t>X</m:t>
                    </m:r>
                  </m:e>
                </m:acc>
              </m:oMath>
            </m:oMathPara>
          </w:p>
        </w:tc>
        <w:tc>
          <w:tcPr>
            <w:tcW w:w="1252" w:type="dxa"/>
            <w:tcBorders>
              <w:top w:val="single" w:sz="2" w:space="0" w:color="auto"/>
              <w:bottom w:val="single" w:sz="2" w:space="0" w:color="auto"/>
            </w:tcBorders>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tr-TR"/>
              </w:rPr>
            </w:pPr>
            <w:proofErr w:type="gramStart"/>
            <w:r w:rsidRPr="00C0149A">
              <w:rPr>
                <w:rFonts w:ascii="Times New Roman" w:eastAsia="Times New Roman" w:hAnsi="Times New Roman" w:cs="Times New Roman"/>
                <w:b/>
                <w:sz w:val="20"/>
                <w:szCs w:val="20"/>
                <w:lang w:eastAsia="tr-TR"/>
              </w:rPr>
              <w:t>s</w:t>
            </w:r>
            <w:proofErr w:type="gramEnd"/>
          </w:p>
        </w:tc>
      </w:tr>
      <w:tr w:rsidR="00C0149A" w:rsidRPr="00C0149A" w:rsidTr="00942326">
        <w:trPr>
          <w:trHeight w:val="439"/>
        </w:trPr>
        <w:tc>
          <w:tcPr>
            <w:tcW w:w="3799" w:type="dxa"/>
            <w:tcBorders>
              <w:top w:val="single" w:sz="2" w:space="0" w:color="auto"/>
            </w:tcBorders>
            <w:shd w:val="clear" w:color="auto" w:fill="auto"/>
            <w:vAlign w:val="center"/>
          </w:tcPr>
          <w:p w:rsidR="00C0149A" w:rsidRPr="00C0149A" w:rsidRDefault="00C0149A" w:rsidP="00C0149A">
            <w:pPr>
              <w:widowControl w:val="0"/>
              <w:tabs>
                <w:tab w:val="left" w:pos="1800"/>
              </w:tabs>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C0149A" w:rsidRPr="00C0149A" w:rsidRDefault="00C0149A" w:rsidP="00C0149A">
            <w:pPr>
              <w:widowControl w:val="0"/>
              <w:tabs>
                <w:tab w:val="left" w:pos="1800"/>
              </w:tabs>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 xml:space="preserve">Alt </w:t>
            </w:r>
            <w:proofErr w:type="spellStart"/>
            <w:r w:rsidRPr="00C0149A">
              <w:rPr>
                <w:rFonts w:ascii="Times New Roman" w:eastAsia="Times New Roman" w:hAnsi="Times New Roman" w:cs="Times New Roman"/>
                <w:sz w:val="20"/>
                <w:szCs w:val="20"/>
                <w:lang w:eastAsia="tr-TR"/>
              </w:rPr>
              <w:t>Sosyo</w:t>
            </w:r>
            <w:proofErr w:type="spellEnd"/>
            <w:r w:rsidRPr="00C0149A">
              <w:rPr>
                <w:rFonts w:ascii="Times New Roman" w:eastAsia="Times New Roman" w:hAnsi="Times New Roman" w:cs="Times New Roman"/>
                <w:sz w:val="20"/>
                <w:szCs w:val="20"/>
                <w:lang w:eastAsia="tr-TR"/>
              </w:rPr>
              <w:t>-Ekonomik Düzey</w:t>
            </w:r>
          </w:p>
        </w:tc>
        <w:tc>
          <w:tcPr>
            <w:tcW w:w="1250" w:type="dxa"/>
            <w:gridSpan w:val="2"/>
            <w:tcBorders>
              <w:top w:val="single" w:sz="2" w:space="0" w:color="auto"/>
            </w:tcBorders>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307</w:t>
            </w:r>
          </w:p>
        </w:tc>
        <w:tc>
          <w:tcPr>
            <w:tcW w:w="1248" w:type="dxa"/>
            <w:tcBorders>
              <w:top w:val="single" w:sz="2" w:space="0" w:color="auto"/>
            </w:tcBorders>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67,87</w:t>
            </w:r>
          </w:p>
        </w:tc>
        <w:tc>
          <w:tcPr>
            <w:tcW w:w="1252" w:type="dxa"/>
            <w:tcBorders>
              <w:top w:val="single" w:sz="2" w:space="0" w:color="auto"/>
            </w:tcBorders>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9,20</w:t>
            </w:r>
          </w:p>
        </w:tc>
      </w:tr>
      <w:tr w:rsidR="00C0149A" w:rsidRPr="00C0149A" w:rsidTr="00942326">
        <w:trPr>
          <w:trHeight w:val="518"/>
        </w:trPr>
        <w:tc>
          <w:tcPr>
            <w:tcW w:w="3799" w:type="dxa"/>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 xml:space="preserve">Orta </w:t>
            </w:r>
            <w:proofErr w:type="spellStart"/>
            <w:r w:rsidRPr="00C0149A">
              <w:rPr>
                <w:rFonts w:ascii="Times New Roman" w:eastAsia="Times New Roman" w:hAnsi="Times New Roman" w:cs="Times New Roman"/>
                <w:sz w:val="20"/>
                <w:szCs w:val="20"/>
                <w:lang w:eastAsia="tr-TR"/>
              </w:rPr>
              <w:t>Sosyo</w:t>
            </w:r>
            <w:proofErr w:type="spellEnd"/>
            <w:r w:rsidRPr="00C0149A">
              <w:rPr>
                <w:rFonts w:ascii="Times New Roman" w:eastAsia="Times New Roman" w:hAnsi="Times New Roman" w:cs="Times New Roman"/>
                <w:sz w:val="20"/>
                <w:szCs w:val="20"/>
                <w:lang w:eastAsia="tr-TR"/>
              </w:rPr>
              <w:t>-Ekonomik Düzey</w:t>
            </w:r>
          </w:p>
        </w:tc>
        <w:tc>
          <w:tcPr>
            <w:tcW w:w="1250" w:type="dxa"/>
            <w:gridSpan w:val="2"/>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230</w:t>
            </w:r>
          </w:p>
        </w:tc>
        <w:tc>
          <w:tcPr>
            <w:tcW w:w="1248" w:type="dxa"/>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66,27</w:t>
            </w:r>
          </w:p>
        </w:tc>
        <w:tc>
          <w:tcPr>
            <w:tcW w:w="1252" w:type="dxa"/>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8,84</w:t>
            </w:r>
          </w:p>
        </w:tc>
      </w:tr>
      <w:tr w:rsidR="00C0149A" w:rsidRPr="00C0149A" w:rsidTr="00942326">
        <w:trPr>
          <w:trHeight w:val="511"/>
        </w:trPr>
        <w:tc>
          <w:tcPr>
            <w:tcW w:w="3806" w:type="dxa"/>
            <w:gridSpan w:val="2"/>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p>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 xml:space="preserve">Üst </w:t>
            </w:r>
            <w:proofErr w:type="spellStart"/>
            <w:r w:rsidRPr="00C0149A">
              <w:rPr>
                <w:rFonts w:ascii="Times New Roman" w:eastAsia="Times New Roman" w:hAnsi="Times New Roman" w:cs="Times New Roman"/>
                <w:sz w:val="20"/>
                <w:szCs w:val="20"/>
                <w:lang w:eastAsia="tr-TR"/>
              </w:rPr>
              <w:t>Sosyo</w:t>
            </w:r>
            <w:proofErr w:type="spellEnd"/>
            <w:r w:rsidRPr="00C0149A">
              <w:rPr>
                <w:rFonts w:ascii="Times New Roman" w:eastAsia="Times New Roman" w:hAnsi="Times New Roman" w:cs="Times New Roman"/>
                <w:sz w:val="20"/>
                <w:szCs w:val="20"/>
                <w:lang w:eastAsia="tr-TR"/>
              </w:rPr>
              <w:t>-Ekonomik Düzey</w:t>
            </w:r>
          </w:p>
        </w:tc>
        <w:tc>
          <w:tcPr>
            <w:tcW w:w="1243" w:type="dxa"/>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218</w:t>
            </w:r>
          </w:p>
        </w:tc>
        <w:tc>
          <w:tcPr>
            <w:tcW w:w="1248" w:type="dxa"/>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67,17</w:t>
            </w:r>
          </w:p>
        </w:tc>
        <w:tc>
          <w:tcPr>
            <w:tcW w:w="1252" w:type="dxa"/>
            <w:shd w:val="clear" w:color="auto" w:fill="auto"/>
            <w:vAlign w:val="center"/>
          </w:tcPr>
          <w:p w:rsidR="00C0149A" w:rsidRPr="00C0149A" w:rsidRDefault="00C0149A" w:rsidP="00C014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C0149A">
              <w:rPr>
                <w:rFonts w:ascii="Times New Roman" w:eastAsia="Times New Roman" w:hAnsi="Times New Roman" w:cs="Times New Roman"/>
                <w:sz w:val="20"/>
                <w:szCs w:val="20"/>
                <w:lang w:eastAsia="tr-TR"/>
              </w:rPr>
              <w:t>10,46</w:t>
            </w:r>
          </w:p>
        </w:tc>
      </w:tr>
    </w:tbl>
    <w:p w:rsidR="00723D96" w:rsidRPr="005E3F2E" w:rsidRDefault="00723D96" w:rsidP="005E3F2E">
      <w:pPr>
        <w:widowControl w:val="0"/>
        <w:shd w:val="clear" w:color="auto" w:fill="FFFFFF"/>
        <w:autoSpaceDE w:val="0"/>
        <w:autoSpaceDN w:val="0"/>
        <w:adjustRightInd w:val="0"/>
        <w:spacing w:before="461" w:after="0" w:line="360" w:lineRule="auto"/>
        <w:ind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i/>
          <w:iCs/>
          <w:sz w:val="24"/>
          <w:szCs w:val="24"/>
          <w:lang w:eastAsia="tr-TR"/>
        </w:rPr>
        <w:t>Tablolarla Metnin İlişkisi</w:t>
      </w:r>
    </w:p>
    <w:p w:rsidR="00723D96" w:rsidRPr="005E3F2E" w:rsidRDefault="00723D96" w:rsidP="005E3F2E">
      <w:pPr>
        <w:widowControl w:val="0"/>
        <w:shd w:val="clear" w:color="auto" w:fill="FFFFFF"/>
        <w:autoSpaceDE w:val="0"/>
        <w:autoSpaceDN w:val="0"/>
        <w:adjustRightInd w:val="0"/>
        <w:spacing w:before="122" w:after="0" w:line="360" w:lineRule="auto"/>
        <w:ind w:left="7"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2"/>
          <w:sz w:val="24"/>
          <w:szCs w:val="24"/>
          <w:lang w:eastAsia="tr-TR"/>
        </w:rPr>
        <w:t>Metne koyduğunuz her tablodan bahsediniz ve okuyu</w:t>
      </w:r>
      <w:r w:rsidRPr="005E3F2E">
        <w:rPr>
          <w:rFonts w:asciiTheme="majorBidi" w:eastAsia="Times New Roman" w:hAnsiTheme="majorBidi" w:cstheme="majorBidi"/>
          <w:spacing w:val="-2"/>
          <w:sz w:val="24"/>
          <w:szCs w:val="24"/>
          <w:lang w:eastAsia="tr-TR"/>
        </w:rPr>
        <w:softHyphen/>
      </w:r>
      <w:r w:rsidRPr="005E3F2E">
        <w:rPr>
          <w:rFonts w:asciiTheme="majorBidi" w:eastAsia="Times New Roman" w:hAnsiTheme="majorBidi" w:cstheme="majorBidi"/>
          <w:spacing w:val="-1"/>
          <w:sz w:val="24"/>
          <w:szCs w:val="24"/>
          <w:lang w:eastAsia="tr-TR"/>
        </w:rPr>
        <w:t xml:space="preserve">cuya tablolarda neyi araması gerektiğini anlatınız. Tabloları sadece ana özellikleriyle anlatınız. </w:t>
      </w:r>
      <w:r w:rsidRPr="005E3F2E">
        <w:rPr>
          <w:rFonts w:asciiTheme="majorBidi" w:eastAsia="Times New Roman" w:hAnsiTheme="majorBidi" w:cstheme="majorBidi"/>
          <w:spacing w:val="-3"/>
          <w:sz w:val="24"/>
          <w:szCs w:val="24"/>
          <w:lang w:eastAsia="tr-TR"/>
        </w:rPr>
        <w:t xml:space="preserve">Her tablo, metni tamamlayan bir araç olsa </w:t>
      </w:r>
      <w:proofErr w:type="gramStart"/>
      <w:r w:rsidRPr="005E3F2E">
        <w:rPr>
          <w:rFonts w:asciiTheme="majorBidi" w:eastAsia="Times New Roman" w:hAnsiTheme="majorBidi" w:cstheme="majorBidi"/>
          <w:spacing w:val="-3"/>
          <w:sz w:val="24"/>
          <w:szCs w:val="24"/>
          <w:lang w:eastAsia="tr-TR"/>
        </w:rPr>
        <w:t>da,</w:t>
      </w:r>
      <w:proofErr w:type="gramEnd"/>
      <w:r w:rsidRPr="005E3F2E">
        <w:rPr>
          <w:rFonts w:asciiTheme="majorBidi" w:eastAsia="Times New Roman" w:hAnsiTheme="majorBidi" w:cstheme="majorBidi"/>
          <w:spacing w:val="-3"/>
          <w:sz w:val="24"/>
          <w:szCs w:val="24"/>
          <w:lang w:eastAsia="tr-TR"/>
        </w:rPr>
        <w:t xml:space="preserve"> metne bakılmadan kendi ba</w:t>
      </w:r>
      <w:r w:rsidRPr="005E3F2E">
        <w:rPr>
          <w:rFonts w:asciiTheme="majorBidi" w:eastAsia="Times New Roman" w:hAnsiTheme="majorBidi" w:cstheme="majorBidi"/>
          <w:spacing w:val="-3"/>
          <w:sz w:val="24"/>
          <w:szCs w:val="24"/>
          <w:lang w:eastAsia="tr-TR"/>
        </w:rPr>
        <w:softHyphen/>
      </w:r>
      <w:r w:rsidRPr="005E3F2E">
        <w:rPr>
          <w:rFonts w:asciiTheme="majorBidi" w:eastAsia="Times New Roman" w:hAnsiTheme="majorBidi" w:cstheme="majorBidi"/>
          <w:spacing w:val="-1"/>
          <w:sz w:val="24"/>
          <w:szCs w:val="24"/>
          <w:lang w:eastAsia="tr-TR"/>
        </w:rPr>
        <w:t xml:space="preserve">şına anlaşılabilmelidir. Tüm kısaltmaları </w:t>
      </w:r>
      <w:r w:rsidRPr="005E3F2E">
        <w:rPr>
          <w:rFonts w:asciiTheme="majorBidi" w:eastAsia="Times New Roman" w:hAnsiTheme="majorBidi" w:cstheme="majorBidi"/>
          <w:spacing w:val="-1"/>
          <w:sz w:val="24"/>
          <w:szCs w:val="24"/>
          <w:lang w:val="en-US" w:eastAsia="tr-TR"/>
        </w:rPr>
        <w:t xml:space="preserve">(X, </w:t>
      </w:r>
      <w:r w:rsidRPr="005E3F2E">
        <w:rPr>
          <w:rFonts w:asciiTheme="majorBidi" w:eastAsia="Times New Roman" w:hAnsiTheme="majorBidi" w:cstheme="majorBidi"/>
          <w:i/>
          <w:iCs/>
          <w:spacing w:val="-1"/>
          <w:sz w:val="24"/>
          <w:szCs w:val="24"/>
          <w:lang w:eastAsia="tr-TR"/>
        </w:rPr>
        <w:t xml:space="preserve">SS </w:t>
      </w:r>
      <w:r w:rsidRPr="005E3F2E">
        <w:rPr>
          <w:rFonts w:asciiTheme="majorBidi" w:eastAsia="Times New Roman" w:hAnsiTheme="majorBidi" w:cstheme="majorBidi"/>
          <w:spacing w:val="-1"/>
          <w:sz w:val="24"/>
          <w:szCs w:val="24"/>
          <w:lang w:eastAsia="tr-TR"/>
        </w:rPr>
        <w:t xml:space="preserve">ve </w:t>
      </w:r>
      <w:proofErr w:type="spellStart"/>
      <w:r w:rsidRPr="005E3F2E">
        <w:rPr>
          <w:rFonts w:asciiTheme="majorBidi" w:eastAsia="Times New Roman" w:hAnsiTheme="majorBidi" w:cstheme="majorBidi"/>
          <w:i/>
          <w:iCs/>
          <w:spacing w:val="-1"/>
          <w:sz w:val="24"/>
          <w:szCs w:val="24"/>
          <w:lang w:eastAsia="tr-TR"/>
        </w:rPr>
        <w:t>sd</w:t>
      </w:r>
      <w:proofErr w:type="spellEnd"/>
      <w:r w:rsidRPr="005E3F2E">
        <w:rPr>
          <w:rFonts w:asciiTheme="majorBidi" w:eastAsia="Times New Roman" w:hAnsiTheme="majorBidi" w:cstheme="majorBidi"/>
          <w:i/>
          <w:iCs/>
          <w:spacing w:val="-1"/>
          <w:sz w:val="24"/>
          <w:szCs w:val="24"/>
          <w:lang w:eastAsia="tr-TR"/>
        </w:rPr>
        <w:t xml:space="preserve"> </w:t>
      </w:r>
      <w:r w:rsidRPr="005E3F2E">
        <w:rPr>
          <w:rFonts w:asciiTheme="majorBidi" w:eastAsia="Times New Roman" w:hAnsiTheme="majorBidi" w:cstheme="majorBidi"/>
          <w:spacing w:val="-1"/>
          <w:sz w:val="24"/>
          <w:szCs w:val="24"/>
          <w:lang w:eastAsia="tr-TR"/>
        </w:rPr>
        <w:t>gibi standart istatis</w:t>
      </w:r>
      <w:r w:rsidRPr="005E3F2E">
        <w:rPr>
          <w:rFonts w:asciiTheme="majorBidi" w:eastAsia="Times New Roman" w:hAnsiTheme="majorBidi" w:cstheme="majorBidi"/>
          <w:spacing w:val="-3"/>
          <w:sz w:val="24"/>
          <w:szCs w:val="24"/>
          <w:lang w:eastAsia="tr-TR"/>
        </w:rPr>
        <w:t xml:space="preserve">tiksel kısaltmalar dışında), özel olarak kullanılmış olan altı çizili ifadeleri, </w:t>
      </w:r>
      <w:r w:rsidRPr="005E3F2E">
        <w:rPr>
          <w:rFonts w:asciiTheme="majorBidi" w:eastAsia="Times New Roman" w:hAnsiTheme="majorBidi" w:cstheme="majorBidi"/>
          <w:spacing w:val="-2"/>
          <w:sz w:val="24"/>
          <w:szCs w:val="24"/>
          <w:lang w:eastAsia="tr-TR"/>
        </w:rPr>
        <w:t>tireleri ve ayraçları açıklayınız. Ölçü birimlerini daima tanımlayınız.</w:t>
      </w:r>
      <w:r w:rsidRPr="005E3F2E">
        <w:rPr>
          <w:rFonts w:asciiTheme="majorBidi" w:eastAsia="Times New Roman" w:hAnsiTheme="majorBidi" w:cstheme="majorBidi"/>
          <w:i/>
          <w:iCs/>
          <w:spacing w:val="-4"/>
          <w:sz w:val="24"/>
          <w:szCs w:val="24"/>
          <w:lang w:eastAsia="tr-TR"/>
        </w:rPr>
        <w:t xml:space="preserve"> </w:t>
      </w:r>
      <w:r w:rsidRPr="005E3F2E">
        <w:rPr>
          <w:rFonts w:asciiTheme="majorBidi" w:eastAsia="Times New Roman" w:hAnsiTheme="majorBidi" w:cstheme="majorBidi"/>
          <w:spacing w:val="-4"/>
          <w:sz w:val="24"/>
          <w:szCs w:val="24"/>
          <w:lang w:eastAsia="tr-TR"/>
        </w:rPr>
        <w:t>Metin içinde, tablolardan nu</w:t>
      </w:r>
      <w:r w:rsidRPr="005E3F2E">
        <w:rPr>
          <w:rFonts w:asciiTheme="majorBidi" w:eastAsia="Times New Roman" w:hAnsiTheme="majorBidi" w:cstheme="majorBidi"/>
          <w:spacing w:val="-4"/>
          <w:sz w:val="24"/>
          <w:szCs w:val="24"/>
          <w:lang w:eastAsia="tr-TR"/>
        </w:rPr>
        <w:softHyphen/>
      </w:r>
      <w:r w:rsidRPr="005E3F2E">
        <w:rPr>
          <w:rFonts w:asciiTheme="majorBidi" w:eastAsia="Times New Roman" w:hAnsiTheme="majorBidi" w:cstheme="majorBidi"/>
          <w:sz w:val="24"/>
          <w:szCs w:val="24"/>
          <w:lang w:eastAsia="tr-TR"/>
        </w:rPr>
        <w:t>maralarıyla söz ediniz:</w:t>
      </w:r>
    </w:p>
    <w:p w:rsidR="00723D96" w:rsidRPr="005E3F2E" w:rsidRDefault="00723D96" w:rsidP="005E3F2E">
      <w:pPr>
        <w:widowControl w:val="0"/>
        <w:shd w:val="clear" w:color="auto" w:fill="FFFFFF"/>
        <w:autoSpaceDE w:val="0"/>
        <w:autoSpaceDN w:val="0"/>
        <w:adjustRightInd w:val="0"/>
        <w:spacing w:before="180" w:after="0" w:line="360" w:lineRule="auto"/>
        <w:ind w:left="720"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lastRenderedPageBreak/>
        <w:t xml:space="preserve">Örneğin, Tablo 8'de gösterildiği gibi, sergilenen </w:t>
      </w:r>
      <w:proofErr w:type="gramStart"/>
      <w:r w:rsidRPr="005E3F2E">
        <w:rPr>
          <w:rFonts w:asciiTheme="majorBidi" w:eastAsia="Times New Roman" w:hAnsiTheme="majorBidi" w:cstheme="majorBidi"/>
          <w:sz w:val="24"/>
          <w:szCs w:val="24"/>
          <w:lang w:eastAsia="tr-TR"/>
        </w:rPr>
        <w:t>tepkiler..</w:t>
      </w:r>
      <w:proofErr w:type="gramEnd"/>
      <w:r w:rsidRPr="005E3F2E">
        <w:rPr>
          <w:rFonts w:asciiTheme="majorBidi" w:eastAsia="Times New Roman" w:hAnsiTheme="majorBidi" w:cstheme="majorBidi"/>
          <w:sz w:val="24"/>
          <w:szCs w:val="24"/>
          <w:lang w:eastAsia="tr-TR"/>
        </w:rPr>
        <w:t xml:space="preserve"> ,</w:t>
      </w:r>
    </w:p>
    <w:p w:rsidR="00723D96" w:rsidRPr="005E3F2E" w:rsidRDefault="00723D96" w:rsidP="005E3F2E">
      <w:pPr>
        <w:widowControl w:val="0"/>
        <w:shd w:val="clear" w:color="auto" w:fill="FFFFFF"/>
        <w:autoSpaceDE w:val="0"/>
        <w:autoSpaceDN w:val="0"/>
        <w:adjustRightInd w:val="0"/>
        <w:spacing w:before="180" w:after="0" w:line="360" w:lineRule="auto"/>
        <w:ind w:left="720"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2"/>
          <w:sz w:val="24"/>
          <w:szCs w:val="24"/>
          <w:lang w:eastAsia="tr-TR"/>
        </w:rPr>
        <w:t>ön</w:t>
      </w:r>
      <w:proofErr w:type="gramEnd"/>
      <w:r w:rsidRPr="005E3F2E">
        <w:rPr>
          <w:rFonts w:asciiTheme="majorBidi" w:eastAsia="Times New Roman" w:hAnsiTheme="majorBidi" w:cstheme="majorBidi"/>
          <w:spacing w:val="-2"/>
          <w:sz w:val="24"/>
          <w:szCs w:val="24"/>
          <w:lang w:eastAsia="tr-TR"/>
        </w:rPr>
        <w:t>-eğitim almış çocuklar (Tablo 5'e bakınız). . .</w:t>
      </w:r>
    </w:p>
    <w:p w:rsidR="00723D96" w:rsidRPr="005E3F2E" w:rsidRDefault="00723D96" w:rsidP="005E3F2E">
      <w:pPr>
        <w:widowControl w:val="0"/>
        <w:shd w:val="clear" w:color="auto" w:fill="FFFFFF"/>
        <w:autoSpaceDE w:val="0"/>
        <w:autoSpaceDN w:val="0"/>
        <w:adjustRightInd w:val="0"/>
        <w:spacing w:before="137"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1"/>
          <w:sz w:val="24"/>
          <w:szCs w:val="24"/>
          <w:lang w:eastAsia="tr-TR"/>
        </w:rPr>
        <w:t xml:space="preserve">Metninizde, "yukarıdaki tablo" (ya da aşağıdaki), veya "sayfa 32'deki </w:t>
      </w:r>
      <w:r w:rsidRPr="005E3F2E">
        <w:rPr>
          <w:rFonts w:asciiTheme="majorBidi" w:eastAsia="Times New Roman" w:hAnsiTheme="majorBidi" w:cstheme="majorBidi"/>
          <w:spacing w:val="-3"/>
          <w:sz w:val="24"/>
          <w:szCs w:val="24"/>
          <w:lang w:eastAsia="tr-TR"/>
        </w:rPr>
        <w:t xml:space="preserve">tablo" gibi ifadeler kullanmayınız. </w:t>
      </w:r>
    </w:p>
    <w:p w:rsidR="00723D96" w:rsidRPr="005E3F2E" w:rsidRDefault="00723D96" w:rsidP="005E3F2E">
      <w:pPr>
        <w:widowControl w:val="0"/>
        <w:shd w:val="clear" w:color="auto" w:fill="FFFFFF"/>
        <w:tabs>
          <w:tab w:val="left" w:pos="835"/>
        </w:tabs>
        <w:autoSpaceDE w:val="0"/>
        <w:autoSpaceDN w:val="0"/>
        <w:adjustRightInd w:val="0"/>
        <w:spacing w:before="353" w:after="0" w:line="360" w:lineRule="auto"/>
        <w:ind w:left="338"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i/>
          <w:iCs/>
          <w:sz w:val="24"/>
          <w:szCs w:val="24"/>
          <w:lang w:eastAsia="tr-TR"/>
        </w:rPr>
        <w:t>Tablo Numaraları</w:t>
      </w:r>
    </w:p>
    <w:p w:rsidR="00723D96" w:rsidRPr="005E3F2E" w:rsidRDefault="00723D96" w:rsidP="005E3F2E">
      <w:pPr>
        <w:widowControl w:val="0"/>
        <w:shd w:val="clear" w:color="auto" w:fill="FFFFFF"/>
        <w:autoSpaceDE w:val="0"/>
        <w:autoSpaceDN w:val="0"/>
        <w:adjustRightInd w:val="0"/>
        <w:spacing w:before="29" w:after="0" w:line="360" w:lineRule="auto"/>
        <w:ind w:left="7" w:right="115"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4"/>
          <w:sz w:val="24"/>
          <w:szCs w:val="24"/>
          <w:lang w:eastAsia="tr-TR"/>
        </w:rPr>
        <w:t xml:space="preserve">Tablolara metinde söz edildikleri sıraya göre, Arap rakamlarıyla numara veriniz. </w:t>
      </w:r>
      <w:r w:rsidRPr="005E3F2E">
        <w:rPr>
          <w:rFonts w:asciiTheme="majorBidi" w:eastAsia="Times New Roman" w:hAnsiTheme="majorBidi" w:cstheme="majorBidi"/>
          <w:spacing w:val="-3"/>
          <w:sz w:val="24"/>
          <w:szCs w:val="24"/>
          <w:lang w:eastAsia="tr-TR"/>
        </w:rPr>
        <w:t xml:space="preserve">Tablo numaraları yerine harf kullanmayınız; yani tabloları Tablo 5, </w:t>
      </w:r>
      <w:proofErr w:type="gramStart"/>
      <w:r w:rsidRPr="005E3F2E">
        <w:rPr>
          <w:rFonts w:asciiTheme="majorBidi" w:eastAsia="Times New Roman" w:hAnsiTheme="majorBidi" w:cstheme="majorBidi"/>
          <w:spacing w:val="-3"/>
          <w:sz w:val="24"/>
          <w:szCs w:val="24"/>
          <w:lang w:eastAsia="tr-TR"/>
        </w:rPr>
        <w:t>5a</w:t>
      </w:r>
      <w:proofErr w:type="gramEnd"/>
      <w:r w:rsidRPr="005E3F2E">
        <w:rPr>
          <w:rFonts w:asciiTheme="majorBidi" w:eastAsia="Times New Roman" w:hAnsiTheme="majorBidi" w:cstheme="majorBidi"/>
          <w:spacing w:val="-3"/>
          <w:sz w:val="24"/>
          <w:szCs w:val="24"/>
          <w:lang w:eastAsia="tr-TR"/>
        </w:rPr>
        <w:t xml:space="preserve"> ve 5b gibi değil, Tablo 5, 6 ve 7 olarak etiketlendiriniz veya ilgili tabloları birleştiriniz. Metninizin içinde tablolar bulunan ek bölümleri varsa bu tabloları büyük harf ve Arap rakamları kul</w:t>
      </w:r>
      <w:r w:rsidRPr="005E3F2E">
        <w:rPr>
          <w:rFonts w:asciiTheme="majorBidi" w:eastAsia="Times New Roman" w:hAnsiTheme="majorBidi" w:cstheme="majorBidi"/>
          <w:spacing w:val="-4"/>
          <w:sz w:val="24"/>
          <w:szCs w:val="24"/>
          <w:lang w:eastAsia="tr-TR"/>
        </w:rPr>
        <w:t>lanarak etiketlendiriniz (</w:t>
      </w:r>
      <w:proofErr w:type="spellStart"/>
      <w:r w:rsidRPr="005E3F2E">
        <w:rPr>
          <w:rFonts w:asciiTheme="majorBidi" w:eastAsia="Times New Roman" w:hAnsiTheme="majorBidi" w:cstheme="majorBidi"/>
          <w:spacing w:val="-4"/>
          <w:sz w:val="24"/>
          <w:szCs w:val="24"/>
          <w:lang w:eastAsia="tr-TR"/>
        </w:rPr>
        <w:t>örn</w:t>
      </w:r>
      <w:proofErr w:type="spellEnd"/>
      <w:r w:rsidRPr="005E3F2E">
        <w:rPr>
          <w:rFonts w:asciiTheme="majorBidi" w:eastAsia="Times New Roman" w:hAnsiTheme="majorBidi" w:cstheme="majorBidi"/>
          <w:spacing w:val="-4"/>
          <w:sz w:val="24"/>
          <w:szCs w:val="24"/>
          <w:lang w:eastAsia="tr-TR"/>
        </w:rPr>
        <w:t>., Tablo Al, Ek A'nın ya da başka bir ek bölüm olmadığından herhangi bir harfle isimlendirilmemiş bir ek bölümün ilk tab</w:t>
      </w:r>
      <w:r w:rsidRPr="005E3F2E">
        <w:rPr>
          <w:rFonts w:asciiTheme="majorBidi" w:eastAsia="Times New Roman" w:hAnsiTheme="majorBidi" w:cstheme="majorBidi"/>
          <w:spacing w:val="-1"/>
          <w:sz w:val="24"/>
          <w:szCs w:val="24"/>
          <w:lang w:eastAsia="tr-TR"/>
        </w:rPr>
        <w:t>losunu kasteder; Tablo C2, Ek C'nin ikinci tablosunu kasteder).</w:t>
      </w:r>
    </w:p>
    <w:p w:rsidR="00723D96" w:rsidRPr="005E3F2E" w:rsidRDefault="00723D96" w:rsidP="005E3F2E">
      <w:pPr>
        <w:widowControl w:val="0"/>
        <w:shd w:val="clear" w:color="auto" w:fill="FFFFFF"/>
        <w:tabs>
          <w:tab w:val="left" w:pos="785"/>
        </w:tabs>
        <w:autoSpaceDE w:val="0"/>
        <w:autoSpaceDN w:val="0"/>
        <w:adjustRightInd w:val="0"/>
        <w:spacing w:before="317"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i/>
          <w:iCs/>
          <w:sz w:val="24"/>
          <w:szCs w:val="24"/>
          <w:lang w:eastAsia="tr-TR"/>
        </w:rPr>
        <w:t>Tablo Başlık İsimleri</w:t>
      </w:r>
    </w:p>
    <w:p w:rsidR="00723D96" w:rsidRPr="005E3F2E" w:rsidRDefault="00723D96" w:rsidP="005E3F2E">
      <w:pPr>
        <w:widowControl w:val="0"/>
        <w:shd w:val="clear" w:color="auto" w:fill="FFFFFF"/>
        <w:autoSpaceDE w:val="0"/>
        <w:autoSpaceDN w:val="0"/>
        <w:adjustRightInd w:val="0"/>
        <w:spacing w:before="86" w:after="0" w:line="360" w:lineRule="auto"/>
        <w:ind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Her tablo için kısa ancak anlaşılır ve açıklayıcı bir başlık ismi kullanınız.</w:t>
      </w:r>
    </w:p>
    <w:p w:rsidR="00723D96" w:rsidRPr="005E3F2E" w:rsidRDefault="00723D96" w:rsidP="005E3F2E">
      <w:pPr>
        <w:widowControl w:val="0"/>
        <w:shd w:val="clear" w:color="auto" w:fill="FFFFFF"/>
        <w:autoSpaceDE w:val="0"/>
        <w:autoSpaceDN w:val="0"/>
        <w:adjustRightInd w:val="0"/>
        <w:spacing w:before="194" w:after="0" w:line="360" w:lineRule="auto"/>
        <w:ind w:firstLine="851"/>
        <w:jc w:val="both"/>
        <w:rPr>
          <w:rFonts w:asciiTheme="majorBidi" w:eastAsia="Times New Roman" w:hAnsiTheme="majorBidi" w:cstheme="majorBidi"/>
          <w:b/>
          <w:i/>
          <w:iCs/>
          <w:spacing w:val="-3"/>
          <w:sz w:val="24"/>
          <w:szCs w:val="24"/>
          <w:lang w:eastAsia="tr-TR"/>
        </w:rPr>
      </w:pPr>
      <w:r w:rsidRPr="005E3F2E">
        <w:rPr>
          <w:rFonts w:asciiTheme="majorBidi" w:eastAsia="Times New Roman" w:hAnsiTheme="majorBidi" w:cstheme="majorBidi"/>
          <w:b/>
          <w:i/>
          <w:iCs/>
          <w:spacing w:val="-3"/>
          <w:sz w:val="24"/>
          <w:szCs w:val="24"/>
          <w:lang w:eastAsia="tr-TR"/>
        </w:rPr>
        <w:t>ÖRNEKLER</w:t>
      </w:r>
    </w:p>
    <w:p w:rsidR="00723D96" w:rsidRPr="005E3F2E" w:rsidRDefault="00723D96" w:rsidP="005E3F2E">
      <w:pPr>
        <w:widowControl w:val="0"/>
        <w:shd w:val="clear" w:color="auto" w:fill="FFFFFF"/>
        <w:autoSpaceDE w:val="0"/>
        <w:autoSpaceDN w:val="0"/>
        <w:adjustRightInd w:val="0"/>
        <w:spacing w:before="194" w:after="0" w:line="360" w:lineRule="auto"/>
        <w:ind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i/>
          <w:iCs/>
          <w:spacing w:val="-3"/>
          <w:sz w:val="24"/>
          <w:szCs w:val="24"/>
          <w:lang w:eastAsia="tr-TR"/>
        </w:rPr>
        <w:t>Fazla Kısa:</w:t>
      </w:r>
    </w:p>
    <w:p w:rsidR="00723D96" w:rsidRPr="005E3F2E" w:rsidRDefault="00723D96" w:rsidP="005E3F2E">
      <w:pPr>
        <w:widowControl w:val="0"/>
        <w:shd w:val="clear" w:color="auto" w:fill="FFFFFF"/>
        <w:autoSpaceDE w:val="0"/>
        <w:autoSpaceDN w:val="0"/>
        <w:adjustRightInd w:val="0"/>
        <w:spacing w:before="130" w:after="0" w:line="360" w:lineRule="auto"/>
        <w:ind w:right="403"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pacing w:val="-6"/>
          <w:sz w:val="24"/>
          <w:szCs w:val="24"/>
          <w:lang w:eastAsia="tr-TR"/>
        </w:rPr>
        <w:t xml:space="preserve">Üniversite Öğrencileri ve Performans Arasındaki İlişki </w:t>
      </w:r>
      <w:r w:rsidRPr="005E3F2E">
        <w:rPr>
          <w:rFonts w:asciiTheme="majorBidi" w:eastAsia="Times New Roman" w:hAnsiTheme="majorBidi" w:cstheme="majorBidi"/>
          <w:spacing w:val="-6"/>
          <w:sz w:val="24"/>
          <w:szCs w:val="24"/>
          <w:lang w:eastAsia="tr-TR"/>
        </w:rPr>
        <w:t>[Tabloda hangi ve</w:t>
      </w:r>
      <w:r w:rsidRPr="005E3F2E">
        <w:rPr>
          <w:rFonts w:asciiTheme="majorBidi" w:eastAsia="Times New Roman" w:hAnsiTheme="majorBidi" w:cstheme="majorBidi"/>
          <w:sz w:val="24"/>
          <w:szCs w:val="24"/>
          <w:lang w:eastAsia="tr-TR"/>
        </w:rPr>
        <w:t>rilerin sunulacağı belirsiz.]</w:t>
      </w:r>
    </w:p>
    <w:p w:rsidR="00723D96" w:rsidRPr="005E3F2E" w:rsidRDefault="00723D96" w:rsidP="005E3F2E">
      <w:pPr>
        <w:widowControl w:val="0"/>
        <w:shd w:val="clear" w:color="auto" w:fill="FFFFFF"/>
        <w:autoSpaceDE w:val="0"/>
        <w:autoSpaceDN w:val="0"/>
        <w:adjustRightInd w:val="0"/>
        <w:spacing w:before="187" w:after="0" w:line="360" w:lineRule="auto"/>
        <w:ind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i/>
          <w:iCs/>
          <w:spacing w:val="-1"/>
          <w:sz w:val="24"/>
          <w:szCs w:val="24"/>
          <w:lang w:eastAsia="tr-TR"/>
        </w:rPr>
        <w:t>Fazla Detaylı:</w:t>
      </w:r>
    </w:p>
    <w:p w:rsidR="00723D96" w:rsidRPr="005E3F2E" w:rsidRDefault="00723D96" w:rsidP="005E3F2E">
      <w:pPr>
        <w:widowControl w:val="0"/>
        <w:shd w:val="clear" w:color="auto" w:fill="FFFFFF"/>
        <w:autoSpaceDE w:val="0"/>
        <w:autoSpaceDN w:val="0"/>
        <w:adjustRightInd w:val="0"/>
        <w:spacing w:before="137" w:after="0" w:line="360" w:lineRule="auto"/>
        <w:ind w:right="39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pacing w:val="-6"/>
          <w:sz w:val="24"/>
          <w:szCs w:val="24"/>
          <w:lang w:eastAsia="tr-TR"/>
        </w:rPr>
        <w:t>Psikoloji, Fizik, İngilizce ve Mühendislik Dalları Okuyan Üniversite Öğren</w:t>
      </w:r>
      <w:r w:rsidRPr="005E3F2E">
        <w:rPr>
          <w:rFonts w:asciiTheme="majorBidi" w:eastAsia="Times New Roman" w:hAnsiTheme="majorBidi" w:cstheme="majorBidi"/>
          <w:i/>
          <w:iCs/>
          <w:spacing w:val="-6"/>
          <w:sz w:val="24"/>
          <w:szCs w:val="24"/>
          <w:lang w:eastAsia="tr-TR"/>
        </w:rPr>
        <w:softHyphen/>
        <w:t xml:space="preserve">cilerinin Test A, Test B ve Test C'deki Ortalama Performans Skorları </w:t>
      </w:r>
      <w:r w:rsidRPr="005E3F2E">
        <w:rPr>
          <w:rFonts w:asciiTheme="majorBidi" w:eastAsia="Times New Roman" w:hAnsiTheme="majorBidi" w:cstheme="majorBidi"/>
          <w:spacing w:val="-6"/>
          <w:sz w:val="24"/>
          <w:szCs w:val="24"/>
          <w:lang w:eastAsia="tr-TR"/>
        </w:rPr>
        <w:t xml:space="preserve">[Bu </w:t>
      </w:r>
      <w:r w:rsidRPr="005E3F2E">
        <w:rPr>
          <w:rFonts w:asciiTheme="majorBidi" w:eastAsia="Times New Roman" w:hAnsiTheme="majorBidi" w:cstheme="majorBidi"/>
          <w:sz w:val="24"/>
          <w:szCs w:val="24"/>
          <w:lang w:eastAsia="tr-TR"/>
        </w:rPr>
        <w:t>başlıkta tablo başlıklarının hepsinin ismi sayılmış.]</w:t>
      </w:r>
    </w:p>
    <w:p w:rsidR="00723D96" w:rsidRPr="005E3F2E" w:rsidRDefault="00723D96" w:rsidP="005E3F2E">
      <w:pPr>
        <w:widowControl w:val="0"/>
        <w:shd w:val="clear" w:color="auto" w:fill="FFFFFF"/>
        <w:autoSpaceDE w:val="0"/>
        <w:autoSpaceDN w:val="0"/>
        <w:adjustRightInd w:val="0"/>
        <w:spacing w:before="187" w:after="0" w:line="360" w:lineRule="auto"/>
        <w:ind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i/>
          <w:iCs/>
          <w:sz w:val="24"/>
          <w:szCs w:val="24"/>
          <w:lang w:eastAsia="tr-TR"/>
        </w:rPr>
        <w:t>Uygun Başlık Örneği:</w:t>
      </w:r>
    </w:p>
    <w:p w:rsidR="00723D96" w:rsidRPr="005E3F2E" w:rsidRDefault="00723D96" w:rsidP="005E3F2E">
      <w:pPr>
        <w:widowControl w:val="0"/>
        <w:shd w:val="clear" w:color="auto" w:fill="FFFFFF"/>
        <w:autoSpaceDE w:val="0"/>
        <w:autoSpaceDN w:val="0"/>
        <w:adjustRightInd w:val="0"/>
        <w:spacing w:before="130" w:after="0" w:line="360" w:lineRule="auto"/>
        <w:ind w:right="389"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pacing w:val="-4"/>
          <w:sz w:val="24"/>
          <w:szCs w:val="24"/>
          <w:lang w:eastAsia="tr-TR"/>
        </w:rPr>
        <w:t xml:space="preserve">Farklı Ana Dallardaki Üniversite Öğrencilerinin Ortalama Performans </w:t>
      </w:r>
      <w:r w:rsidRPr="005E3F2E">
        <w:rPr>
          <w:rFonts w:asciiTheme="majorBidi" w:eastAsia="Times New Roman" w:hAnsiTheme="majorBidi" w:cstheme="majorBidi"/>
          <w:i/>
          <w:iCs/>
          <w:sz w:val="24"/>
          <w:szCs w:val="24"/>
          <w:lang w:eastAsia="tr-TR"/>
        </w:rPr>
        <w:t>Skorları</w:t>
      </w:r>
    </w:p>
    <w:p w:rsidR="00723D96" w:rsidRPr="005E3F2E" w:rsidRDefault="00723D96" w:rsidP="005E3F2E">
      <w:pPr>
        <w:widowControl w:val="0"/>
        <w:shd w:val="clear" w:color="auto" w:fill="FFFFFF"/>
        <w:autoSpaceDE w:val="0"/>
        <w:autoSpaceDN w:val="0"/>
        <w:adjustRightInd w:val="0"/>
        <w:spacing w:before="108" w:after="0" w:line="360" w:lineRule="auto"/>
        <w:ind w:left="14" w:right="39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Kimi zaman tablo başlıklarında veya gövdesinde yer alan bir kısaltma</w:t>
      </w:r>
      <w:r w:rsidRPr="005E3F2E">
        <w:rPr>
          <w:rFonts w:asciiTheme="majorBidi" w:eastAsia="Times New Roman" w:hAnsiTheme="majorBidi" w:cstheme="majorBidi"/>
          <w:sz w:val="24"/>
          <w:szCs w:val="24"/>
          <w:lang w:eastAsia="tr-TR"/>
        </w:rPr>
        <w:softHyphen/>
        <w:t>yı tablo başlığında ayraç içinde gösterebilirsiniz. Örneğin,</w:t>
      </w:r>
    </w:p>
    <w:p w:rsidR="00723D96" w:rsidRPr="005E3F2E" w:rsidRDefault="00723D96" w:rsidP="005E3F2E">
      <w:pPr>
        <w:widowControl w:val="0"/>
        <w:shd w:val="clear" w:color="auto" w:fill="FFFFFF"/>
        <w:autoSpaceDE w:val="0"/>
        <w:autoSpaceDN w:val="0"/>
        <w:adjustRightInd w:val="0"/>
        <w:spacing w:before="166" w:after="0" w:line="360" w:lineRule="auto"/>
        <w:ind w:left="32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pacing w:val="-5"/>
          <w:sz w:val="24"/>
          <w:szCs w:val="24"/>
          <w:lang w:eastAsia="tr-TR"/>
        </w:rPr>
        <w:t>Deney 2'de İsabetli ve Yanlış Alarm (YA) Oranları</w:t>
      </w:r>
    </w:p>
    <w:p w:rsidR="00723D96" w:rsidRPr="005E3F2E" w:rsidRDefault="00723D96" w:rsidP="005E3F2E">
      <w:pPr>
        <w:widowControl w:val="0"/>
        <w:shd w:val="clear" w:color="auto" w:fill="FFFFFF"/>
        <w:autoSpaceDE w:val="0"/>
        <w:autoSpaceDN w:val="0"/>
        <w:adjustRightInd w:val="0"/>
        <w:spacing w:before="130" w:after="0" w:line="360" w:lineRule="auto"/>
        <w:ind w:left="14" w:right="389"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lastRenderedPageBreak/>
        <w:t>Daha fazla açıklama gerektiren ya da tablo başlığıyla ilişkisi olmayan kısaltmaları tablo genel notunda açıklayınız. Başlıktaki bir unsuru netleştirmek amacıyla özel dipnot kullanmayınız.</w:t>
      </w:r>
    </w:p>
    <w:p w:rsidR="00723D96" w:rsidRPr="005E3F2E" w:rsidRDefault="00723D96" w:rsidP="005E3F2E">
      <w:pPr>
        <w:widowControl w:val="0"/>
        <w:shd w:val="clear" w:color="auto" w:fill="FFFFFF"/>
        <w:autoSpaceDE w:val="0"/>
        <w:autoSpaceDN w:val="0"/>
        <w:adjustRightInd w:val="0"/>
        <w:spacing w:before="259" w:after="0" w:line="360" w:lineRule="auto"/>
        <w:ind w:left="7" w:right="50"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1"/>
          <w:sz w:val="24"/>
          <w:szCs w:val="24"/>
          <w:lang w:eastAsia="tr-TR"/>
        </w:rPr>
        <w:t>Teknik olmayan terimlerin (</w:t>
      </w:r>
      <w:proofErr w:type="spellStart"/>
      <w:r w:rsidRPr="005E3F2E">
        <w:rPr>
          <w:rFonts w:asciiTheme="majorBidi" w:eastAsia="Times New Roman" w:hAnsiTheme="majorBidi" w:cstheme="majorBidi"/>
          <w:spacing w:val="-1"/>
          <w:sz w:val="24"/>
          <w:szCs w:val="24"/>
          <w:lang w:eastAsia="tr-TR"/>
        </w:rPr>
        <w:t>örn</w:t>
      </w:r>
      <w:proofErr w:type="spellEnd"/>
      <w:r w:rsidRPr="005E3F2E">
        <w:rPr>
          <w:rFonts w:asciiTheme="majorBidi" w:eastAsia="Times New Roman" w:hAnsiTheme="majorBidi" w:cstheme="majorBidi"/>
          <w:spacing w:val="-1"/>
          <w:sz w:val="24"/>
          <w:szCs w:val="24"/>
          <w:lang w:eastAsia="tr-TR"/>
        </w:rPr>
        <w:t xml:space="preserve">., </w:t>
      </w:r>
      <w:r w:rsidRPr="005E3F2E">
        <w:rPr>
          <w:rFonts w:asciiTheme="majorBidi" w:eastAsia="Times New Roman" w:hAnsiTheme="majorBidi" w:cstheme="majorBidi"/>
          <w:i/>
          <w:iCs/>
          <w:spacing w:val="-1"/>
          <w:sz w:val="24"/>
          <w:szCs w:val="24"/>
          <w:lang w:eastAsia="tr-TR"/>
        </w:rPr>
        <w:t xml:space="preserve">numara </w:t>
      </w:r>
      <w:r w:rsidRPr="005E3F2E">
        <w:rPr>
          <w:rFonts w:asciiTheme="majorBidi" w:eastAsia="Times New Roman" w:hAnsiTheme="majorBidi" w:cstheme="majorBidi"/>
          <w:spacing w:val="-1"/>
          <w:sz w:val="24"/>
          <w:szCs w:val="24"/>
          <w:lang w:eastAsia="tr-TR"/>
        </w:rPr>
        <w:t xml:space="preserve">için </w:t>
      </w:r>
      <w:proofErr w:type="spellStart"/>
      <w:r w:rsidRPr="005E3F2E">
        <w:rPr>
          <w:rFonts w:asciiTheme="majorBidi" w:eastAsia="Times New Roman" w:hAnsiTheme="majorBidi" w:cstheme="majorBidi"/>
          <w:i/>
          <w:iCs/>
          <w:spacing w:val="-1"/>
          <w:sz w:val="24"/>
          <w:szCs w:val="24"/>
          <w:lang w:eastAsia="tr-TR"/>
        </w:rPr>
        <w:t>no</w:t>
      </w:r>
      <w:proofErr w:type="spellEnd"/>
      <w:r w:rsidRPr="005E3F2E">
        <w:rPr>
          <w:rFonts w:asciiTheme="majorBidi" w:eastAsia="Times New Roman" w:hAnsiTheme="majorBidi" w:cstheme="majorBidi"/>
          <w:i/>
          <w:iCs/>
          <w:spacing w:val="-1"/>
          <w:sz w:val="24"/>
          <w:szCs w:val="24"/>
          <w:lang w:eastAsia="tr-TR"/>
        </w:rPr>
        <w:t xml:space="preserve">., yüzde </w:t>
      </w:r>
      <w:r w:rsidRPr="005E3F2E">
        <w:rPr>
          <w:rFonts w:asciiTheme="majorBidi" w:eastAsia="Times New Roman" w:hAnsiTheme="majorBidi" w:cstheme="majorBidi"/>
          <w:spacing w:val="-1"/>
          <w:sz w:val="24"/>
          <w:szCs w:val="24"/>
          <w:lang w:eastAsia="tr-TR"/>
        </w:rPr>
        <w:t xml:space="preserve">için </w:t>
      </w:r>
      <w:r w:rsidRPr="005E3F2E">
        <w:rPr>
          <w:rFonts w:asciiTheme="majorBidi" w:eastAsia="Times New Roman" w:hAnsiTheme="majorBidi" w:cstheme="majorBidi"/>
          <w:i/>
          <w:iCs/>
          <w:spacing w:val="-1"/>
          <w:sz w:val="24"/>
          <w:szCs w:val="24"/>
          <w:lang w:eastAsia="tr-TR"/>
        </w:rPr>
        <w:t xml:space="preserve">%) </w:t>
      </w:r>
      <w:r w:rsidRPr="005E3F2E">
        <w:rPr>
          <w:rFonts w:asciiTheme="majorBidi" w:eastAsia="Times New Roman" w:hAnsiTheme="majorBidi" w:cstheme="majorBidi"/>
          <w:spacing w:val="-1"/>
          <w:sz w:val="24"/>
          <w:szCs w:val="24"/>
          <w:lang w:eastAsia="tr-TR"/>
        </w:rPr>
        <w:t>veya istatistiksel terimlerin (</w:t>
      </w:r>
      <w:proofErr w:type="spellStart"/>
      <w:r w:rsidRPr="005E3F2E">
        <w:rPr>
          <w:rFonts w:asciiTheme="majorBidi" w:eastAsia="Times New Roman" w:hAnsiTheme="majorBidi" w:cstheme="majorBidi"/>
          <w:spacing w:val="-1"/>
          <w:sz w:val="24"/>
          <w:szCs w:val="24"/>
          <w:lang w:eastAsia="tr-TR"/>
        </w:rPr>
        <w:t>örn</w:t>
      </w:r>
      <w:proofErr w:type="spellEnd"/>
      <w:r w:rsidRPr="005E3F2E">
        <w:rPr>
          <w:rFonts w:asciiTheme="majorBidi" w:eastAsia="Times New Roman" w:hAnsiTheme="majorBidi" w:cstheme="majorBidi"/>
          <w:spacing w:val="-1"/>
          <w:sz w:val="24"/>
          <w:szCs w:val="24"/>
          <w:lang w:eastAsia="tr-TR"/>
        </w:rPr>
        <w:t xml:space="preserve">., </w:t>
      </w:r>
      <m:oMath>
        <m:acc>
          <m:accPr>
            <m:chr m:val="̅"/>
            <m:ctrlPr>
              <w:rPr>
                <w:rFonts w:ascii="Cambria Math" w:eastAsia="Times New Roman" w:hAnsi="Cambria Math" w:cstheme="majorBidi"/>
                <w:i/>
                <w:sz w:val="24"/>
                <w:szCs w:val="24"/>
                <w:lang w:eastAsia="tr-TR"/>
              </w:rPr>
            </m:ctrlPr>
          </m:accPr>
          <m:e>
            <m:r>
              <w:rPr>
                <w:rFonts w:ascii="Cambria Math" w:eastAsia="Times New Roman" w:hAnsi="Cambria Math" w:cstheme="majorBidi"/>
                <w:sz w:val="24"/>
                <w:szCs w:val="24"/>
                <w:lang w:eastAsia="tr-TR"/>
              </w:rPr>
              <m:t>X</m:t>
            </m:r>
          </m:e>
        </m:acc>
      </m:oMath>
      <w:r w:rsidRPr="005E3F2E">
        <w:rPr>
          <w:rFonts w:asciiTheme="majorBidi" w:eastAsia="Times New Roman" w:hAnsiTheme="majorBidi" w:cstheme="majorBidi"/>
          <w:i/>
          <w:iCs/>
          <w:spacing w:val="-1"/>
          <w:sz w:val="24"/>
          <w:szCs w:val="24"/>
          <w:lang w:val="en-US" w:eastAsia="tr-TR"/>
        </w:rPr>
        <w:t xml:space="preserve">, </w:t>
      </w:r>
      <w:r w:rsidRPr="005E3F2E">
        <w:rPr>
          <w:rFonts w:asciiTheme="majorBidi" w:eastAsia="Times New Roman" w:hAnsiTheme="majorBidi" w:cstheme="majorBidi"/>
          <w:i/>
          <w:iCs/>
          <w:spacing w:val="-1"/>
          <w:sz w:val="24"/>
          <w:szCs w:val="24"/>
          <w:lang w:eastAsia="tr-TR"/>
        </w:rPr>
        <w:t xml:space="preserve">SS, </w:t>
      </w:r>
      <w:r w:rsidRPr="005E3F2E">
        <w:rPr>
          <w:rFonts w:asciiTheme="majorBidi" w:eastAsia="Times New Roman" w:hAnsiTheme="majorBidi" w:cstheme="majorBidi"/>
          <w:i/>
          <w:iCs/>
          <w:spacing w:val="-1"/>
          <w:sz w:val="24"/>
          <w:szCs w:val="24"/>
          <w:lang w:val="en-US" w:eastAsia="tr-TR"/>
        </w:rPr>
        <w:t>X</w:t>
      </w:r>
      <w:r w:rsidRPr="005E3F2E">
        <w:rPr>
          <w:rFonts w:asciiTheme="majorBidi" w:eastAsia="Times New Roman" w:hAnsiTheme="majorBidi" w:cstheme="majorBidi"/>
          <w:i/>
          <w:iCs/>
          <w:spacing w:val="-1"/>
          <w:sz w:val="24"/>
          <w:szCs w:val="24"/>
          <w:vertAlign w:val="superscript"/>
          <w:lang w:val="en-US" w:eastAsia="tr-TR"/>
        </w:rPr>
        <w:t>2</w:t>
      </w:r>
      <w:r w:rsidRPr="005E3F2E">
        <w:rPr>
          <w:rFonts w:asciiTheme="majorBidi" w:eastAsia="Times New Roman" w:hAnsiTheme="majorBidi" w:cstheme="majorBidi"/>
          <w:i/>
          <w:iCs/>
          <w:spacing w:val="-1"/>
          <w:sz w:val="24"/>
          <w:szCs w:val="24"/>
          <w:lang w:val="en-US" w:eastAsia="tr-TR"/>
        </w:rPr>
        <w:t xml:space="preserve">) </w:t>
      </w:r>
      <w:r w:rsidRPr="005E3F2E">
        <w:rPr>
          <w:rFonts w:asciiTheme="majorBidi" w:eastAsia="Times New Roman" w:hAnsiTheme="majorBidi" w:cstheme="majorBidi"/>
          <w:spacing w:val="-1"/>
          <w:sz w:val="24"/>
          <w:szCs w:val="24"/>
          <w:lang w:eastAsia="tr-TR"/>
        </w:rPr>
        <w:t>standart kısaltma ve sembol</w:t>
      </w:r>
      <w:r w:rsidRPr="005E3F2E">
        <w:rPr>
          <w:rFonts w:asciiTheme="majorBidi" w:eastAsia="Times New Roman" w:hAnsiTheme="majorBidi" w:cstheme="majorBidi"/>
          <w:sz w:val="24"/>
          <w:szCs w:val="24"/>
          <w:lang w:eastAsia="tr-TR"/>
        </w:rPr>
        <w:t>lerini tablo içi başlıklarda, herhangi bir açıklama yapmaya gerek kalmadan kullanabilirsiniz. Teknik terimler, grup isimleri ve buna benzer ifadelerin kısaltmalarını mutlaka tablo notunda açıklayınız.</w:t>
      </w:r>
    </w:p>
    <w:p w:rsidR="00723D96" w:rsidRPr="005E3F2E" w:rsidRDefault="00723D96" w:rsidP="005E3F2E">
      <w:pPr>
        <w:widowControl w:val="0"/>
        <w:shd w:val="clear" w:color="auto" w:fill="FFFFFF"/>
        <w:autoSpaceDE w:val="0"/>
        <w:autoSpaceDN w:val="0"/>
        <w:adjustRightInd w:val="0"/>
        <w:spacing w:after="0" w:line="360" w:lineRule="auto"/>
        <w:ind w:left="22" w:firstLine="851"/>
        <w:jc w:val="both"/>
        <w:rPr>
          <w:rFonts w:asciiTheme="majorBidi" w:eastAsia="Times New Roman" w:hAnsiTheme="majorBidi" w:cstheme="majorBidi"/>
          <w:b/>
          <w:bCs/>
          <w:spacing w:val="-1"/>
          <w:sz w:val="24"/>
          <w:szCs w:val="24"/>
          <w:lang w:eastAsia="tr-TR"/>
        </w:rPr>
      </w:pPr>
    </w:p>
    <w:p w:rsidR="00723D96" w:rsidRPr="005E3F2E" w:rsidRDefault="00723D96" w:rsidP="005E3F2E">
      <w:pPr>
        <w:widowControl w:val="0"/>
        <w:shd w:val="clear" w:color="auto" w:fill="FFFFFF"/>
        <w:autoSpaceDE w:val="0"/>
        <w:autoSpaceDN w:val="0"/>
        <w:adjustRightInd w:val="0"/>
        <w:spacing w:after="0" w:line="360" w:lineRule="auto"/>
        <w:ind w:left="2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spacing w:val="-1"/>
          <w:sz w:val="24"/>
          <w:szCs w:val="24"/>
          <w:lang w:eastAsia="tr-TR"/>
        </w:rPr>
        <w:t>Sözcük tablosu örneklemi</w:t>
      </w:r>
    </w:p>
    <w:p w:rsidR="00723D96" w:rsidRPr="005E3F2E" w:rsidRDefault="00723D96" w:rsidP="005E3F2E">
      <w:pPr>
        <w:widowControl w:val="0"/>
        <w:shd w:val="clear" w:color="auto" w:fill="FFFFFF"/>
        <w:autoSpaceDE w:val="0"/>
        <w:autoSpaceDN w:val="0"/>
        <w:adjustRightInd w:val="0"/>
        <w:spacing w:after="0" w:line="360" w:lineRule="auto"/>
        <w:ind w:left="7" w:firstLine="851"/>
        <w:jc w:val="both"/>
        <w:rPr>
          <w:rFonts w:asciiTheme="majorBidi" w:eastAsia="Times New Roman" w:hAnsiTheme="majorBidi" w:cstheme="majorBidi"/>
          <w:sz w:val="24"/>
          <w:szCs w:val="24"/>
          <w:lang w:eastAsia="tr-TR"/>
        </w:rPr>
      </w:pPr>
    </w:p>
    <w:p w:rsidR="00723D96" w:rsidRPr="005E3F2E" w:rsidRDefault="00723D96" w:rsidP="005E3F2E">
      <w:pPr>
        <w:widowControl w:val="0"/>
        <w:shd w:val="clear" w:color="auto" w:fill="FFFFFF"/>
        <w:autoSpaceDE w:val="0"/>
        <w:autoSpaceDN w:val="0"/>
        <w:adjustRightInd w:val="0"/>
        <w:spacing w:after="0" w:line="360" w:lineRule="auto"/>
        <w:ind w:left="7"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Tablo </w:t>
      </w:r>
      <w:r w:rsidRPr="005E3F2E">
        <w:rPr>
          <w:rFonts w:asciiTheme="majorBidi" w:eastAsia="Times New Roman" w:hAnsiTheme="majorBidi" w:cstheme="majorBidi"/>
          <w:sz w:val="24"/>
          <w:szCs w:val="24"/>
          <w:lang w:val="en-US" w:eastAsia="tr-TR"/>
        </w:rPr>
        <w:t>X</w:t>
      </w:r>
    </w:p>
    <w:p w:rsidR="00723D96" w:rsidRPr="005E3F2E" w:rsidRDefault="00723D96" w:rsidP="005E3F2E">
      <w:pPr>
        <w:widowControl w:val="0"/>
        <w:shd w:val="clear" w:color="auto" w:fill="FFFFFF"/>
        <w:autoSpaceDE w:val="0"/>
        <w:autoSpaceDN w:val="0"/>
        <w:adjustRightInd w:val="0"/>
        <w:spacing w:after="0" w:line="360" w:lineRule="auto"/>
        <w:ind w:left="7"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z w:val="24"/>
          <w:szCs w:val="24"/>
          <w:lang w:eastAsia="tr-TR"/>
        </w:rPr>
        <w:t>Belirsiz – Bilgi işleme Tercihinin Hafıza ve Bilgi işleme açısından Kimi Avantajları</w:t>
      </w:r>
    </w:p>
    <w:p w:rsidR="00723D96" w:rsidRPr="005E3F2E" w:rsidRDefault="00723D96" w:rsidP="005E3F2E">
      <w:pPr>
        <w:widowControl w:val="0"/>
        <w:shd w:val="clear" w:color="auto" w:fill="FFFFFF"/>
        <w:tabs>
          <w:tab w:val="left" w:pos="3751"/>
        </w:tabs>
        <w:autoSpaceDE w:val="0"/>
        <w:autoSpaceDN w:val="0"/>
        <w:adjustRightInd w:val="0"/>
        <w:spacing w:after="0" w:line="360" w:lineRule="auto"/>
        <w:ind w:left="562"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sz w:val="24"/>
          <w:szCs w:val="24"/>
          <w:lang w:eastAsia="tr-TR"/>
        </w:rPr>
        <w:t>Avantaj</w:t>
      </w:r>
      <w:r w:rsidRPr="005E3F2E">
        <w:rPr>
          <w:rFonts w:asciiTheme="majorBidi" w:eastAsia="Times New Roman" w:hAnsiTheme="majorBidi" w:cstheme="majorBidi"/>
          <w:b/>
          <w:sz w:val="24"/>
          <w:szCs w:val="24"/>
          <w:lang w:eastAsia="tr-TR"/>
        </w:rPr>
        <w:tab/>
        <w:t>Tanım</w:t>
      </w:r>
    </w:p>
    <w:p w:rsidR="00723D96" w:rsidRPr="005E3F2E" w:rsidRDefault="00723D96" w:rsidP="005E3F2E">
      <w:pPr>
        <w:widowControl w:val="0"/>
        <w:shd w:val="clear" w:color="auto" w:fill="FFFFFF"/>
        <w:tabs>
          <w:tab w:val="left" w:pos="2678"/>
        </w:tabs>
        <w:autoSpaceDE w:val="0"/>
        <w:autoSpaceDN w:val="0"/>
        <w:adjustRightInd w:val="0"/>
        <w:spacing w:after="0" w:line="360" w:lineRule="auto"/>
        <w:ind w:left="1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İzin elde edilebilirliği</w:t>
      </w:r>
      <w:r w:rsidRPr="005E3F2E">
        <w:rPr>
          <w:rFonts w:asciiTheme="majorBidi" w:eastAsia="Times New Roman" w:hAnsiTheme="majorBidi" w:cstheme="majorBidi"/>
          <w:sz w:val="24"/>
          <w:szCs w:val="24"/>
          <w:lang w:eastAsia="tr-TR"/>
        </w:rPr>
        <w:tab/>
        <w:t>Özü kavrama, harfi harfine detaydan</w:t>
      </w:r>
    </w:p>
    <w:p w:rsidR="00723D96" w:rsidRPr="005E3F2E" w:rsidRDefault="00723D96" w:rsidP="00C0149A">
      <w:pPr>
        <w:widowControl w:val="0"/>
        <w:shd w:val="clear" w:color="auto" w:fill="FFFFFF"/>
        <w:autoSpaceDE w:val="0"/>
        <w:autoSpaceDN w:val="0"/>
        <w:adjustRightInd w:val="0"/>
        <w:spacing w:after="0" w:line="360" w:lineRule="auto"/>
        <w:ind w:left="3544"/>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z w:val="24"/>
          <w:szCs w:val="24"/>
          <w:lang w:eastAsia="tr-TR"/>
        </w:rPr>
        <w:t>daha</w:t>
      </w:r>
      <w:proofErr w:type="gramEnd"/>
      <w:r w:rsidRPr="005E3F2E">
        <w:rPr>
          <w:rFonts w:asciiTheme="majorBidi" w:eastAsia="Times New Roman" w:hAnsiTheme="majorBidi" w:cstheme="majorBidi"/>
          <w:sz w:val="24"/>
          <w:szCs w:val="24"/>
          <w:lang w:eastAsia="tr-TR"/>
        </w:rPr>
        <w:t xml:space="preserve"> fazla </w:t>
      </w:r>
      <w:proofErr w:type="spellStart"/>
      <w:r w:rsidRPr="005E3F2E">
        <w:rPr>
          <w:rFonts w:asciiTheme="majorBidi" w:eastAsia="Times New Roman" w:hAnsiTheme="majorBidi" w:cstheme="majorBidi"/>
          <w:sz w:val="24"/>
          <w:szCs w:val="24"/>
          <w:lang w:eastAsia="tr-TR"/>
        </w:rPr>
        <w:t>hafızasal</w:t>
      </w:r>
      <w:proofErr w:type="spellEnd"/>
      <w:r w:rsidRPr="005E3F2E">
        <w:rPr>
          <w:rFonts w:asciiTheme="majorBidi" w:eastAsia="Times New Roman" w:hAnsiTheme="majorBidi" w:cstheme="majorBidi"/>
          <w:sz w:val="24"/>
          <w:szCs w:val="24"/>
          <w:lang w:eastAsia="tr-TR"/>
        </w:rPr>
        <w:t xml:space="preserve"> istikrara sahiptir; dolayısıyla muhakeme, hafızada kalmaya meyilli olan bilgi türleri üzerine çalışacak biçimde tasarlanmıştır.</w:t>
      </w:r>
    </w:p>
    <w:p w:rsidR="00723D96" w:rsidRPr="005E3F2E" w:rsidRDefault="00723D96" w:rsidP="005E3F2E">
      <w:pPr>
        <w:widowControl w:val="0"/>
        <w:shd w:val="clear" w:color="auto" w:fill="FFFFFF"/>
        <w:tabs>
          <w:tab w:val="left" w:pos="2678"/>
        </w:tabs>
        <w:autoSpaceDE w:val="0"/>
        <w:autoSpaceDN w:val="0"/>
        <w:adjustRightInd w:val="0"/>
        <w:spacing w:after="0" w:line="360" w:lineRule="auto"/>
        <w:ind w:left="1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İzlerin ulaşılabilirliği</w:t>
      </w:r>
      <w:r w:rsidRPr="005E3F2E">
        <w:rPr>
          <w:rFonts w:asciiTheme="majorBidi" w:eastAsia="Times New Roman" w:hAnsiTheme="majorBidi" w:cstheme="majorBidi"/>
          <w:sz w:val="24"/>
          <w:szCs w:val="24"/>
          <w:lang w:eastAsia="tr-TR"/>
        </w:rPr>
        <w:tab/>
        <w:t>Özü kavrama, harfi harfine izlerden</w:t>
      </w:r>
    </w:p>
    <w:p w:rsidR="00723D96" w:rsidRPr="005E3F2E" w:rsidRDefault="00723D96" w:rsidP="005B577E">
      <w:pPr>
        <w:widowControl w:val="0"/>
        <w:shd w:val="clear" w:color="auto" w:fill="FFFFFF"/>
        <w:autoSpaceDE w:val="0"/>
        <w:autoSpaceDN w:val="0"/>
        <w:adjustRightInd w:val="0"/>
        <w:spacing w:after="0" w:line="360" w:lineRule="auto"/>
        <w:ind w:left="3544"/>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z w:val="24"/>
          <w:szCs w:val="24"/>
          <w:lang w:eastAsia="tr-TR"/>
        </w:rPr>
        <w:t>daha</w:t>
      </w:r>
      <w:proofErr w:type="gramEnd"/>
      <w:r w:rsidRPr="005E3F2E">
        <w:rPr>
          <w:rFonts w:asciiTheme="majorBidi" w:eastAsia="Times New Roman" w:hAnsiTheme="majorBidi" w:cstheme="majorBidi"/>
          <w:sz w:val="24"/>
          <w:szCs w:val="24"/>
          <w:lang w:eastAsia="tr-TR"/>
        </w:rPr>
        <w:t xml:space="preserve"> fazla bilgi-geri-çağırma avantajına sahiptir çünkü bilgiye ulaşmak için daha geniş çeşitlilikte bilgi-geri-çağırma ipuçları söz konusudur.</w:t>
      </w:r>
    </w:p>
    <w:p w:rsidR="00723D96" w:rsidRPr="005E3F2E" w:rsidRDefault="00723D96" w:rsidP="005E3F2E">
      <w:pPr>
        <w:widowControl w:val="0"/>
        <w:shd w:val="clear" w:color="auto" w:fill="FFFFFF"/>
        <w:tabs>
          <w:tab w:val="left" w:pos="2686"/>
        </w:tabs>
        <w:autoSpaceDE w:val="0"/>
        <w:autoSpaceDN w:val="0"/>
        <w:adjustRightInd w:val="0"/>
        <w:spacing w:before="7" w:after="0" w:line="360" w:lineRule="auto"/>
        <w:ind w:left="2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İzlerin kullanılabilirliği</w:t>
      </w:r>
      <w:r w:rsidRPr="005E3F2E">
        <w:rPr>
          <w:rFonts w:asciiTheme="majorBidi" w:eastAsia="Times New Roman" w:hAnsiTheme="majorBidi" w:cstheme="majorBidi"/>
          <w:sz w:val="24"/>
          <w:szCs w:val="24"/>
          <w:lang w:eastAsia="tr-TR"/>
        </w:rPr>
        <w:tab/>
        <w:t xml:space="preserve">Özü kavrama, </w:t>
      </w:r>
      <w:proofErr w:type="spellStart"/>
      <w:r w:rsidRPr="005E3F2E">
        <w:rPr>
          <w:rFonts w:asciiTheme="majorBidi" w:eastAsia="Times New Roman" w:hAnsiTheme="majorBidi" w:cstheme="majorBidi"/>
          <w:sz w:val="24"/>
          <w:szCs w:val="24"/>
          <w:lang w:eastAsia="tr-TR"/>
        </w:rPr>
        <w:t>şemasal</w:t>
      </w:r>
      <w:proofErr w:type="spellEnd"/>
      <w:r w:rsidRPr="005E3F2E">
        <w:rPr>
          <w:rFonts w:asciiTheme="majorBidi" w:eastAsia="Times New Roman" w:hAnsiTheme="majorBidi" w:cstheme="majorBidi"/>
          <w:sz w:val="24"/>
          <w:szCs w:val="24"/>
          <w:lang w:eastAsia="tr-TR"/>
        </w:rPr>
        <w:t xml:space="preserve"> olduğundan ve</w:t>
      </w:r>
    </w:p>
    <w:p w:rsidR="00723D96" w:rsidRPr="005E3F2E" w:rsidRDefault="00723D96" w:rsidP="005B577E">
      <w:pPr>
        <w:widowControl w:val="0"/>
        <w:shd w:val="clear" w:color="auto" w:fill="FFFFFF"/>
        <w:autoSpaceDE w:val="0"/>
        <w:autoSpaceDN w:val="0"/>
        <w:adjustRightInd w:val="0"/>
        <w:spacing w:after="0" w:line="360" w:lineRule="auto"/>
        <w:ind w:left="3544"/>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z w:val="24"/>
          <w:szCs w:val="24"/>
          <w:lang w:eastAsia="tr-TR"/>
        </w:rPr>
        <w:t>bir</w:t>
      </w:r>
      <w:proofErr w:type="gramEnd"/>
      <w:r w:rsidRPr="005E3F2E">
        <w:rPr>
          <w:rFonts w:asciiTheme="majorBidi" w:eastAsia="Times New Roman" w:hAnsiTheme="majorBidi" w:cstheme="majorBidi"/>
          <w:sz w:val="24"/>
          <w:szCs w:val="24"/>
          <w:lang w:eastAsia="tr-TR"/>
        </w:rPr>
        <w:t xml:space="preserve"> motif içerdiğinden muhakeme işlemi sırasında harfi harfine izlerden daha fazla bilgi yönlendirme kapasitesine sahiptir.</w:t>
      </w:r>
    </w:p>
    <w:p w:rsidR="00723D96" w:rsidRPr="005E3F2E" w:rsidRDefault="00723D96" w:rsidP="005E3F2E">
      <w:pPr>
        <w:widowControl w:val="0"/>
        <w:shd w:val="clear" w:color="auto" w:fill="FFFFFF"/>
        <w:autoSpaceDE w:val="0"/>
        <w:autoSpaceDN w:val="0"/>
        <w:adjustRightInd w:val="0"/>
        <w:spacing w:before="295" w:after="0" w:line="360" w:lineRule="auto"/>
        <w:ind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i/>
          <w:iCs/>
          <w:sz w:val="24"/>
          <w:szCs w:val="24"/>
          <w:lang w:eastAsia="tr-TR"/>
        </w:rPr>
        <w:t>Tablo Notları</w:t>
      </w:r>
    </w:p>
    <w:p w:rsidR="00723D96" w:rsidRPr="005E3F2E" w:rsidRDefault="00723D96" w:rsidP="005E3F2E">
      <w:pPr>
        <w:widowControl w:val="0"/>
        <w:shd w:val="clear" w:color="auto" w:fill="FFFFFF"/>
        <w:autoSpaceDE w:val="0"/>
        <w:autoSpaceDN w:val="0"/>
        <w:adjustRightInd w:val="0"/>
        <w:spacing w:before="295" w:after="0" w:line="360" w:lineRule="auto"/>
        <w:ind w:firstLine="851"/>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spacing w:val="-2"/>
          <w:sz w:val="24"/>
          <w:szCs w:val="24"/>
          <w:lang w:eastAsia="tr-TR"/>
        </w:rPr>
        <w:t xml:space="preserve">     Tablo notlarının hepsi, tablonun altına yerleştirilir. Tablolarda üç tarz </w:t>
      </w:r>
      <w:r w:rsidRPr="005E3F2E">
        <w:rPr>
          <w:rFonts w:asciiTheme="majorBidi" w:eastAsia="Times New Roman" w:hAnsiTheme="majorBidi" w:cstheme="majorBidi"/>
          <w:sz w:val="24"/>
          <w:szCs w:val="24"/>
          <w:lang w:eastAsia="tr-TR"/>
        </w:rPr>
        <w:t>not vardır: genel notlar, özel notlar ve olasılık notları.</w:t>
      </w:r>
    </w:p>
    <w:p w:rsidR="00723D96" w:rsidRPr="005E3F2E" w:rsidRDefault="00723D96" w:rsidP="005E3F2E">
      <w:pPr>
        <w:widowControl w:val="0"/>
        <w:shd w:val="clear" w:color="auto" w:fill="FFFFFF"/>
        <w:autoSpaceDE w:val="0"/>
        <w:autoSpaceDN w:val="0"/>
        <w:adjustRightInd w:val="0"/>
        <w:spacing w:after="0" w:line="360" w:lineRule="auto"/>
        <w:ind w:right="389"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     </w:t>
      </w:r>
      <w:r w:rsidRPr="005E3F2E">
        <w:rPr>
          <w:rFonts w:asciiTheme="majorBidi" w:eastAsia="Times New Roman" w:hAnsiTheme="majorBidi" w:cstheme="majorBidi"/>
          <w:b/>
          <w:sz w:val="24"/>
          <w:szCs w:val="24"/>
          <w:lang w:eastAsia="tr-TR"/>
        </w:rPr>
        <w:t>Genel not</w:t>
      </w:r>
      <w:r w:rsidRPr="005E3F2E">
        <w:rPr>
          <w:rFonts w:asciiTheme="majorBidi" w:eastAsia="Times New Roman" w:hAnsiTheme="majorBidi" w:cstheme="majorBidi"/>
          <w:sz w:val="24"/>
          <w:szCs w:val="24"/>
          <w:lang w:eastAsia="tr-TR"/>
        </w:rPr>
        <w:t>, tablonun bütünü için geçerli bilgileri açıklar, sağlar ve</w:t>
      </w:r>
      <w:r w:rsidRPr="005E3F2E">
        <w:rPr>
          <w:rFonts w:asciiTheme="majorBidi" w:eastAsia="Times New Roman" w:hAnsiTheme="majorBidi" w:cstheme="majorBidi"/>
          <w:sz w:val="24"/>
          <w:szCs w:val="24"/>
          <w:lang w:eastAsia="tr-TR"/>
        </w:rPr>
        <w:softHyphen/>
      </w:r>
      <w:r w:rsidRPr="005E3F2E">
        <w:rPr>
          <w:rFonts w:asciiTheme="majorBidi" w:eastAsia="Times New Roman" w:hAnsiTheme="majorBidi" w:cstheme="majorBidi"/>
          <w:spacing w:val="-1"/>
          <w:sz w:val="24"/>
          <w:szCs w:val="24"/>
          <w:lang w:eastAsia="tr-TR"/>
        </w:rPr>
        <w:t>ya detaylandırır ve kısaltma, sembol gibi ifadelerin açıklamalarıyla son</w:t>
      </w:r>
      <w:r w:rsidRPr="005E3F2E">
        <w:rPr>
          <w:rFonts w:asciiTheme="majorBidi" w:eastAsia="Times New Roman" w:hAnsiTheme="majorBidi" w:cstheme="majorBidi"/>
          <w:sz w:val="24"/>
          <w:szCs w:val="24"/>
          <w:lang w:eastAsia="tr-TR"/>
        </w:rPr>
        <w:t>landırılır.</w:t>
      </w:r>
    </w:p>
    <w:p w:rsidR="00723D96" w:rsidRPr="005E3F2E" w:rsidRDefault="00723D96" w:rsidP="005E3F2E">
      <w:pPr>
        <w:widowControl w:val="0"/>
        <w:shd w:val="clear" w:color="auto" w:fill="FFFFFF"/>
        <w:autoSpaceDE w:val="0"/>
        <w:autoSpaceDN w:val="0"/>
        <w:adjustRightInd w:val="0"/>
        <w:spacing w:before="7" w:after="0" w:line="360" w:lineRule="auto"/>
        <w:ind w:left="7" w:right="389"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1"/>
          <w:sz w:val="24"/>
          <w:szCs w:val="24"/>
          <w:lang w:eastAsia="tr-TR"/>
        </w:rPr>
        <w:t xml:space="preserve">     Aşağıda gösterildiği gibi genel notların başında </w:t>
      </w:r>
      <w:r w:rsidRPr="005E3F2E">
        <w:rPr>
          <w:rFonts w:asciiTheme="majorBidi" w:eastAsia="Times New Roman" w:hAnsiTheme="majorBidi" w:cstheme="majorBidi"/>
          <w:i/>
          <w:iCs/>
          <w:spacing w:val="-1"/>
          <w:sz w:val="24"/>
          <w:szCs w:val="24"/>
          <w:lang w:eastAsia="tr-TR"/>
        </w:rPr>
        <w:t xml:space="preserve">Not </w:t>
      </w:r>
      <w:r w:rsidRPr="005E3F2E">
        <w:rPr>
          <w:rFonts w:asciiTheme="majorBidi" w:eastAsia="Times New Roman" w:hAnsiTheme="majorBidi" w:cstheme="majorBidi"/>
          <w:spacing w:val="-1"/>
          <w:sz w:val="24"/>
          <w:szCs w:val="24"/>
          <w:lang w:eastAsia="tr-TR"/>
        </w:rPr>
        <w:t xml:space="preserve">(italik harflerle) yazılmalı ve bu sözcüğün </w:t>
      </w:r>
      <w:r w:rsidRPr="005E3F2E">
        <w:rPr>
          <w:rFonts w:asciiTheme="majorBidi" w:eastAsia="Times New Roman" w:hAnsiTheme="majorBidi" w:cstheme="majorBidi"/>
          <w:sz w:val="24"/>
          <w:szCs w:val="24"/>
          <w:lang w:eastAsia="tr-TR"/>
        </w:rPr>
        <w:t xml:space="preserve">ardından nokta konulmalıdır.  </w:t>
      </w:r>
    </w:p>
    <w:p w:rsidR="00723D96" w:rsidRPr="005E3F2E" w:rsidRDefault="00723D96" w:rsidP="005E3F2E">
      <w:pPr>
        <w:widowControl w:val="0"/>
        <w:shd w:val="clear" w:color="auto" w:fill="FFFFFF"/>
        <w:autoSpaceDE w:val="0"/>
        <w:autoSpaceDN w:val="0"/>
        <w:adjustRightInd w:val="0"/>
        <w:spacing w:before="137" w:after="0" w:line="360" w:lineRule="auto"/>
        <w:ind w:left="30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pacing w:val="-3"/>
          <w:sz w:val="24"/>
          <w:szCs w:val="24"/>
          <w:lang w:eastAsia="tr-TR"/>
        </w:rPr>
        <w:lastRenderedPageBreak/>
        <w:t xml:space="preserve">Not. </w:t>
      </w:r>
      <w:r w:rsidRPr="005E3F2E">
        <w:rPr>
          <w:rFonts w:asciiTheme="majorBidi" w:eastAsia="Times New Roman" w:hAnsiTheme="majorBidi" w:cstheme="majorBidi"/>
          <w:spacing w:val="-3"/>
          <w:sz w:val="24"/>
          <w:szCs w:val="24"/>
          <w:lang w:eastAsia="tr-TR"/>
        </w:rPr>
        <w:t>İstatistiksel anlamlılık taşımayan tüm üç-yönlü etkileşimler çıkartıl</w:t>
      </w:r>
      <w:r w:rsidRPr="005E3F2E">
        <w:rPr>
          <w:rFonts w:asciiTheme="majorBidi" w:eastAsia="Times New Roman" w:hAnsiTheme="majorBidi" w:cstheme="majorBidi"/>
          <w:spacing w:val="-3"/>
          <w:sz w:val="24"/>
          <w:szCs w:val="24"/>
          <w:lang w:eastAsia="tr-TR"/>
        </w:rPr>
        <w:softHyphen/>
      </w:r>
      <w:r w:rsidRPr="005E3F2E">
        <w:rPr>
          <w:rFonts w:asciiTheme="majorBidi" w:eastAsia="Times New Roman" w:hAnsiTheme="majorBidi" w:cstheme="majorBidi"/>
          <w:sz w:val="24"/>
          <w:szCs w:val="24"/>
          <w:lang w:eastAsia="tr-TR"/>
        </w:rPr>
        <w:t>mıştır. M = eşleşme süreci; N = eşleşmeme süreci</w:t>
      </w:r>
    </w:p>
    <w:p w:rsidR="00723D96" w:rsidRPr="005E3F2E" w:rsidRDefault="00723D96" w:rsidP="005E3F2E">
      <w:pPr>
        <w:widowControl w:val="0"/>
        <w:shd w:val="clear" w:color="auto" w:fill="FFFFFF"/>
        <w:autoSpaceDE w:val="0"/>
        <w:autoSpaceDN w:val="0"/>
        <w:adjustRightInd w:val="0"/>
        <w:spacing w:before="130" w:after="0" w:line="360" w:lineRule="auto"/>
        <w:ind w:left="36" w:right="37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1"/>
          <w:sz w:val="24"/>
          <w:szCs w:val="24"/>
          <w:lang w:eastAsia="tr-TR"/>
        </w:rPr>
        <w:t>Özel not</w:t>
      </w:r>
      <w:r w:rsidRPr="005E3F2E">
        <w:rPr>
          <w:rFonts w:asciiTheme="majorBidi" w:eastAsia="Times New Roman" w:hAnsiTheme="majorBidi" w:cstheme="majorBidi"/>
          <w:spacing w:val="-1"/>
          <w:sz w:val="24"/>
          <w:szCs w:val="24"/>
          <w:lang w:eastAsia="tr-TR"/>
        </w:rPr>
        <w:t>, belli bir sütun, satır ya da tek bir girdiden söz ederken kul</w:t>
      </w:r>
      <w:r w:rsidRPr="005E3F2E">
        <w:rPr>
          <w:rFonts w:asciiTheme="majorBidi" w:eastAsia="Times New Roman" w:hAnsiTheme="majorBidi" w:cstheme="majorBidi"/>
          <w:spacing w:val="-1"/>
          <w:sz w:val="24"/>
          <w:szCs w:val="24"/>
          <w:lang w:eastAsia="tr-TR"/>
        </w:rPr>
        <w:softHyphen/>
      </w:r>
      <w:r w:rsidRPr="005E3F2E">
        <w:rPr>
          <w:rFonts w:asciiTheme="majorBidi" w:eastAsia="Times New Roman" w:hAnsiTheme="majorBidi" w:cstheme="majorBidi"/>
          <w:sz w:val="24"/>
          <w:szCs w:val="24"/>
          <w:lang w:eastAsia="tr-TR"/>
        </w:rPr>
        <w:t>lanılır. Özel notlar, üstsimge olarak yazılmış küçük harflerle belirtilir</w:t>
      </w:r>
    </w:p>
    <w:p w:rsidR="00723D96" w:rsidRPr="005E3F2E" w:rsidRDefault="00723D96" w:rsidP="005E3F2E">
      <w:pPr>
        <w:widowControl w:val="0"/>
        <w:shd w:val="clear" w:color="auto" w:fill="FFFFFF"/>
        <w:autoSpaceDE w:val="0"/>
        <w:autoSpaceDN w:val="0"/>
        <w:adjustRightInd w:val="0"/>
        <w:spacing w:before="58" w:after="0" w:line="360" w:lineRule="auto"/>
        <w:ind w:left="36" w:right="38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2"/>
          <w:sz w:val="24"/>
          <w:szCs w:val="24"/>
          <w:lang w:eastAsia="tr-TR"/>
        </w:rPr>
        <w:t>(</w:t>
      </w:r>
      <w:proofErr w:type="spellStart"/>
      <w:r w:rsidRPr="005E3F2E">
        <w:rPr>
          <w:rFonts w:asciiTheme="majorBidi" w:eastAsia="Times New Roman" w:hAnsiTheme="majorBidi" w:cstheme="majorBidi"/>
          <w:spacing w:val="-2"/>
          <w:sz w:val="24"/>
          <w:szCs w:val="24"/>
          <w:lang w:eastAsia="tr-TR"/>
        </w:rPr>
        <w:t>Örn</w:t>
      </w:r>
      <w:proofErr w:type="spellEnd"/>
      <w:r w:rsidRPr="005E3F2E">
        <w:rPr>
          <w:rFonts w:asciiTheme="majorBidi" w:eastAsia="Times New Roman" w:hAnsiTheme="majorBidi" w:cstheme="majorBidi"/>
          <w:spacing w:val="-2"/>
          <w:sz w:val="24"/>
          <w:szCs w:val="24"/>
          <w:lang w:eastAsia="tr-TR"/>
        </w:rPr>
        <w:t xml:space="preserve">., </w:t>
      </w:r>
      <w:r w:rsidRPr="005E3F2E">
        <w:rPr>
          <w:rFonts w:asciiTheme="majorBidi" w:eastAsia="Times New Roman" w:hAnsiTheme="majorBidi" w:cstheme="majorBidi"/>
          <w:spacing w:val="-2"/>
          <w:sz w:val="24"/>
          <w:szCs w:val="24"/>
          <w:vertAlign w:val="superscript"/>
          <w:lang w:eastAsia="tr-TR"/>
        </w:rPr>
        <w:t>a</w:t>
      </w:r>
      <w:r w:rsidRPr="005E3F2E">
        <w:rPr>
          <w:rFonts w:asciiTheme="majorBidi" w:eastAsia="Times New Roman" w:hAnsiTheme="majorBidi" w:cstheme="majorBidi"/>
          <w:spacing w:val="-2"/>
          <w:sz w:val="24"/>
          <w:szCs w:val="24"/>
          <w:lang w:eastAsia="tr-TR"/>
        </w:rPr>
        <w:t xml:space="preserve">' </w:t>
      </w:r>
      <w:r w:rsidRPr="005E3F2E">
        <w:rPr>
          <w:rFonts w:asciiTheme="majorBidi" w:eastAsia="Times New Roman" w:hAnsiTheme="majorBidi" w:cstheme="majorBidi"/>
          <w:spacing w:val="-2"/>
          <w:sz w:val="24"/>
          <w:szCs w:val="24"/>
          <w:vertAlign w:val="superscript"/>
          <w:lang w:eastAsia="tr-TR"/>
        </w:rPr>
        <w:t>b</w:t>
      </w:r>
      <w:r w:rsidRPr="005E3F2E">
        <w:rPr>
          <w:rFonts w:asciiTheme="majorBidi" w:eastAsia="Times New Roman" w:hAnsiTheme="majorBidi" w:cstheme="majorBidi"/>
          <w:spacing w:val="-2"/>
          <w:sz w:val="24"/>
          <w:szCs w:val="24"/>
          <w:lang w:eastAsia="tr-TR"/>
        </w:rPr>
        <w:t xml:space="preserve">' </w:t>
      </w:r>
      <w:r w:rsidRPr="005E3F2E">
        <w:rPr>
          <w:rFonts w:asciiTheme="majorBidi" w:eastAsia="Times New Roman" w:hAnsiTheme="majorBidi" w:cstheme="majorBidi"/>
          <w:spacing w:val="-2"/>
          <w:sz w:val="24"/>
          <w:szCs w:val="24"/>
          <w:vertAlign w:val="superscript"/>
          <w:lang w:eastAsia="tr-TR"/>
        </w:rPr>
        <w:t>c</w:t>
      </w:r>
      <w:r w:rsidRPr="005E3F2E">
        <w:rPr>
          <w:rFonts w:asciiTheme="majorBidi" w:eastAsia="Times New Roman" w:hAnsiTheme="majorBidi" w:cstheme="majorBidi"/>
          <w:spacing w:val="-2"/>
          <w:sz w:val="24"/>
          <w:szCs w:val="24"/>
          <w:lang w:eastAsia="tr-TR"/>
        </w:rPr>
        <w:t xml:space="preserve">). Tablo başlıklarında ve tablo gövdesinde üstsimgeleri, sol </w:t>
      </w:r>
      <w:r w:rsidRPr="005E3F2E">
        <w:rPr>
          <w:rFonts w:asciiTheme="majorBidi" w:eastAsia="Times New Roman" w:hAnsiTheme="majorBidi" w:cstheme="majorBidi"/>
          <w:spacing w:val="-3"/>
          <w:sz w:val="24"/>
          <w:szCs w:val="24"/>
          <w:lang w:eastAsia="tr-TR"/>
        </w:rPr>
        <w:t xml:space="preserve">üstten başlayarak, soldan sağa ve yukarıdan aşağıya doğru </w:t>
      </w:r>
      <w:proofErr w:type="spellStart"/>
      <w:r w:rsidRPr="005E3F2E">
        <w:rPr>
          <w:rFonts w:asciiTheme="majorBidi" w:eastAsia="Times New Roman" w:hAnsiTheme="majorBidi" w:cstheme="majorBidi"/>
          <w:spacing w:val="-3"/>
          <w:sz w:val="24"/>
          <w:szCs w:val="24"/>
          <w:lang w:eastAsia="tr-TR"/>
        </w:rPr>
        <w:t>harflendiriniz</w:t>
      </w:r>
      <w:proofErr w:type="spellEnd"/>
      <w:r w:rsidRPr="005E3F2E">
        <w:rPr>
          <w:rFonts w:asciiTheme="majorBidi" w:eastAsia="Times New Roman" w:hAnsiTheme="majorBidi" w:cstheme="majorBidi"/>
          <w:spacing w:val="-3"/>
          <w:sz w:val="24"/>
          <w:szCs w:val="24"/>
          <w:lang w:eastAsia="tr-TR"/>
        </w:rPr>
        <w:t xml:space="preserve">. </w:t>
      </w:r>
      <w:r w:rsidRPr="005E3F2E">
        <w:rPr>
          <w:rFonts w:asciiTheme="majorBidi" w:eastAsia="Times New Roman" w:hAnsiTheme="majorBidi" w:cstheme="majorBidi"/>
          <w:spacing w:val="-4"/>
          <w:sz w:val="24"/>
          <w:szCs w:val="24"/>
          <w:lang w:eastAsia="tr-TR"/>
        </w:rPr>
        <w:t xml:space="preserve">Bir tablonun özel notu, başka bir tablo için geçerli değildir ve her tablonun </w:t>
      </w:r>
      <w:r w:rsidRPr="005E3F2E">
        <w:rPr>
          <w:rFonts w:asciiTheme="majorBidi" w:eastAsia="Times New Roman" w:hAnsiTheme="majorBidi" w:cstheme="majorBidi"/>
          <w:spacing w:val="-3"/>
          <w:sz w:val="24"/>
          <w:szCs w:val="24"/>
          <w:lang w:eastAsia="tr-TR"/>
        </w:rPr>
        <w:t xml:space="preserve">ilk dipnotu, üstsimge olarak yazılmış </w:t>
      </w:r>
      <w:r w:rsidRPr="005E3F2E">
        <w:rPr>
          <w:rFonts w:asciiTheme="majorBidi" w:eastAsia="Times New Roman" w:hAnsiTheme="majorBidi" w:cstheme="majorBidi"/>
          <w:i/>
          <w:iCs/>
          <w:spacing w:val="-3"/>
          <w:sz w:val="24"/>
          <w:szCs w:val="24"/>
          <w:lang w:eastAsia="tr-TR"/>
        </w:rPr>
        <w:t xml:space="preserve">a </w:t>
      </w:r>
      <w:r w:rsidRPr="005E3F2E">
        <w:rPr>
          <w:rFonts w:asciiTheme="majorBidi" w:eastAsia="Times New Roman" w:hAnsiTheme="majorBidi" w:cstheme="majorBidi"/>
          <w:spacing w:val="-3"/>
          <w:sz w:val="24"/>
          <w:szCs w:val="24"/>
          <w:lang w:eastAsia="tr-TR"/>
        </w:rPr>
        <w:t xml:space="preserve">harfiyle başlar. </w:t>
      </w:r>
    </w:p>
    <w:p w:rsidR="00723D96" w:rsidRPr="005E3F2E" w:rsidRDefault="00723D96" w:rsidP="005E3F2E">
      <w:pPr>
        <w:widowControl w:val="0"/>
        <w:shd w:val="clear" w:color="auto" w:fill="FFFFFF"/>
        <w:autoSpaceDE w:val="0"/>
        <w:autoSpaceDN w:val="0"/>
        <w:adjustRightInd w:val="0"/>
        <w:spacing w:before="194" w:after="0" w:line="360" w:lineRule="auto"/>
        <w:ind w:left="317"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pacing w:val="-6"/>
          <w:sz w:val="24"/>
          <w:szCs w:val="24"/>
          <w:vertAlign w:val="superscript"/>
          <w:lang w:eastAsia="tr-TR"/>
        </w:rPr>
        <w:t>a</w:t>
      </w:r>
      <w:r w:rsidRPr="005E3F2E">
        <w:rPr>
          <w:rFonts w:asciiTheme="majorBidi" w:eastAsia="Times New Roman" w:hAnsiTheme="majorBidi" w:cstheme="majorBidi"/>
          <w:spacing w:val="-6"/>
          <w:sz w:val="24"/>
          <w:szCs w:val="24"/>
          <w:lang w:eastAsia="tr-TR"/>
        </w:rPr>
        <w:t>n</w:t>
      </w:r>
      <w:proofErr w:type="gramEnd"/>
      <w:r w:rsidRPr="005E3F2E">
        <w:rPr>
          <w:rFonts w:asciiTheme="majorBidi" w:eastAsia="Times New Roman" w:hAnsiTheme="majorBidi" w:cstheme="majorBidi"/>
          <w:spacing w:val="-6"/>
          <w:sz w:val="24"/>
          <w:szCs w:val="24"/>
          <w:lang w:eastAsia="tr-TR"/>
        </w:rPr>
        <w:t xml:space="preserve"> = 25. </w:t>
      </w:r>
      <w:proofErr w:type="spellStart"/>
      <w:r w:rsidRPr="005E3F2E">
        <w:rPr>
          <w:rFonts w:asciiTheme="majorBidi" w:eastAsia="Times New Roman" w:hAnsiTheme="majorBidi" w:cstheme="majorBidi"/>
          <w:spacing w:val="-6"/>
          <w:sz w:val="24"/>
          <w:szCs w:val="24"/>
          <w:vertAlign w:val="superscript"/>
          <w:lang w:eastAsia="tr-TR"/>
        </w:rPr>
        <w:t>b</w:t>
      </w:r>
      <w:r w:rsidRPr="005E3F2E">
        <w:rPr>
          <w:rFonts w:asciiTheme="majorBidi" w:eastAsia="Times New Roman" w:hAnsiTheme="majorBidi" w:cstheme="majorBidi"/>
          <w:spacing w:val="-6"/>
          <w:sz w:val="24"/>
          <w:szCs w:val="24"/>
          <w:lang w:eastAsia="tr-TR"/>
        </w:rPr>
        <w:t>Bu</w:t>
      </w:r>
      <w:proofErr w:type="spellEnd"/>
      <w:r w:rsidRPr="005E3F2E">
        <w:rPr>
          <w:rFonts w:asciiTheme="majorBidi" w:eastAsia="Times New Roman" w:hAnsiTheme="majorBidi" w:cstheme="majorBidi"/>
          <w:spacing w:val="-6"/>
          <w:sz w:val="24"/>
          <w:szCs w:val="24"/>
          <w:lang w:eastAsia="tr-TR"/>
        </w:rPr>
        <w:t xml:space="preserve"> katılımcı sınamaları tamamlamadı.</w:t>
      </w:r>
    </w:p>
    <w:p w:rsidR="00723D96" w:rsidRPr="005E3F2E" w:rsidRDefault="00723D96" w:rsidP="005E3F2E">
      <w:pPr>
        <w:widowControl w:val="0"/>
        <w:shd w:val="clear" w:color="auto" w:fill="FFFFFF"/>
        <w:autoSpaceDE w:val="0"/>
        <w:autoSpaceDN w:val="0"/>
        <w:adjustRightInd w:val="0"/>
        <w:spacing w:before="144" w:after="0" w:line="360" w:lineRule="auto"/>
        <w:ind w:left="58" w:right="374"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spacing w:val="-1"/>
          <w:sz w:val="24"/>
          <w:szCs w:val="24"/>
          <w:lang w:eastAsia="tr-TR"/>
        </w:rPr>
        <w:t>Olasılık notu</w:t>
      </w:r>
      <w:r w:rsidRPr="005E3F2E">
        <w:rPr>
          <w:rFonts w:asciiTheme="majorBidi" w:eastAsia="Times New Roman" w:hAnsiTheme="majorBidi" w:cstheme="majorBidi"/>
          <w:spacing w:val="-1"/>
          <w:sz w:val="24"/>
          <w:szCs w:val="24"/>
          <w:lang w:eastAsia="tr-TR"/>
        </w:rPr>
        <w:t xml:space="preserve">, istatistiksel anlamlılık testlerinin sonuçlarını gösterir. </w:t>
      </w:r>
      <w:r w:rsidRPr="005E3F2E">
        <w:rPr>
          <w:rFonts w:asciiTheme="majorBidi" w:eastAsia="Times New Roman" w:hAnsiTheme="majorBidi" w:cstheme="majorBidi"/>
          <w:spacing w:val="-4"/>
          <w:sz w:val="24"/>
          <w:szCs w:val="24"/>
          <w:lang w:eastAsia="tr-TR"/>
        </w:rPr>
        <w:t xml:space="preserve">Yıldız imleri, yokluk hipotezinin reddedildiği değerleri gösterir ve olasılık </w:t>
      </w:r>
      <w:r w:rsidRPr="005E3F2E">
        <w:rPr>
          <w:rFonts w:asciiTheme="majorBidi" w:eastAsia="Times New Roman" w:hAnsiTheme="majorBidi" w:cstheme="majorBidi"/>
          <w:spacing w:val="-3"/>
          <w:sz w:val="24"/>
          <w:szCs w:val="24"/>
          <w:lang w:eastAsia="tr-TR"/>
        </w:rPr>
        <w:t>notunda bir olasılık (p değeri) belirtir. Ancak tablodaki belirli verilerle il</w:t>
      </w:r>
      <w:r w:rsidRPr="005E3F2E">
        <w:rPr>
          <w:rFonts w:asciiTheme="majorBidi" w:eastAsia="Times New Roman" w:hAnsiTheme="majorBidi" w:cstheme="majorBidi"/>
          <w:spacing w:val="-3"/>
          <w:sz w:val="24"/>
          <w:szCs w:val="24"/>
          <w:lang w:eastAsia="tr-TR"/>
        </w:rPr>
        <w:softHyphen/>
      </w:r>
      <w:r w:rsidRPr="005E3F2E">
        <w:rPr>
          <w:rFonts w:asciiTheme="majorBidi" w:eastAsia="Times New Roman" w:hAnsiTheme="majorBidi" w:cstheme="majorBidi"/>
          <w:spacing w:val="-4"/>
          <w:sz w:val="24"/>
          <w:szCs w:val="24"/>
          <w:lang w:eastAsia="tr-TR"/>
        </w:rPr>
        <w:t xml:space="preserve">gili olduğunda olasılık notu kullanınız. Metnin tümü içinde aynı alfa </w:t>
      </w:r>
      <w:r w:rsidRPr="005E3F2E">
        <w:rPr>
          <w:rFonts w:asciiTheme="majorBidi" w:eastAsia="Times New Roman" w:hAnsiTheme="majorBidi" w:cstheme="majorBidi"/>
          <w:spacing w:val="-7"/>
          <w:sz w:val="24"/>
          <w:szCs w:val="24"/>
          <w:lang w:eastAsia="tr-TR"/>
        </w:rPr>
        <w:t xml:space="preserve">düzeylerine aynı miktarda yıldız imi veriniz: örneğin, *p </w:t>
      </w:r>
      <w:proofErr w:type="gramStart"/>
      <w:r w:rsidRPr="005E3F2E">
        <w:rPr>
          <w:rFonts w:asciiTheme="majorBidi" w:eastAsia="Times New Roman" w:hAnsiTheme="majorBidi" w:cstheme="majorBidi"/>
          <w:i/>
          <w:iCs/>
          <w:spacing w:val="-7"/>
          <w:sz w:val="24"/>
          <w:szCs w:val="24"/>
          <w:lang w:eastAsia="tr-TR"/>
        </w:rPr>
        <w:t xml:space="preserve">&lt; </w:t>
      </w:r>
      <w:r w:rsidRPr="005E3F2E">
        <w:rPr>
          <w:rFonts w:asciiTheme="majorBidi" w:eastAsia="Times New Roman" w:hAnsiTheme="majorBidi" w:cstheme="majorBidi"/>
          <w:spacing w:val="-7"/>
          <w:sz w:val="24"/>
          <w:szCs w:val="24"/>
          <w:lang w:eastAsia="tr-TR"/>
        </w:rPr>
        <w:t>.</w:t>
      </w:r>
      <w:proofErr w:type="gramEnd"/>
      <w:r w:rsidRPr="005E3F2E">
        <w:rPr>
          <w:rFonts w:asciiTheme="majorBidi" w:eastAsia="Times New Roman" w:hAnsiTheme="majorBidi" w:cstheme="majorBidi"/>
          <w:spacing w:val="-7"/>
          <w:sz w:val="24"/>
          <w:szCs w:val="24"/>
          <w:lang w:eastAsia="tr-TR"/>
        </w:rPr>
        <w:t xml:space="preserve">05 ve **p </w:t>
      </w:r>
      <w:r w:rsidRPr="005E3F2E">
        <w:rPr>
          <w:rFonts w:asciiTheme="majorBidi" w:eastAsia="Times New Roman" w:hAnsiTheme="majorBidi" w:cstheme="majorBidi"/>
          <w:i/>
          <w:iCs/>
          <w:spacing w:val="-7"/>
          <w:sz w:val="24"/>
          <w:szCs w:val="24"/>
          <w:lang w:eastAsia="tr-TR"/>
        </w:rPr>
        <w:t xml:space="preserve">&lt; </w:t>
      </w:r>
      <w:r w:rsidRPr="005E3F2E">
        <w:rPr>
          <w:rFonts w:asciiTheme="majorBidi" w:eastAsia="Times New Roman" w:hAnsiTheme="majorBidi" w:cstheme="majorBidi"/>
          <w:spacing w:val="-7"/>
          <w:sz w:val="24"/>
          <w:szCs w:val="24"/>
          <w:lang w:eastAsia="tr-TR"/>
        </w:rPr>
        <w:t xml:space="preserve">.01; </w:t>
      </w:r>
      <w:r w:rsidRPr="005E3F2E">
        <w:rPr>
          <w:rFonts w:asciiTheme="majorBidi" w:eastAsia="Times New Roman" w:hAnsiTheme="majorBidi" w:cstheme="majorBidi"/>
          <w:sz w:val="24"/>
          <w:szCs w:val="24"/>
          <w:lang w:eastAsia="tr-TR"/>
        </w:rPr>
        <w:t>en yüksek olasılık, en az yıldız imi alacak şekilde.</w:t>
      </w:r>
    </w:p>
    <w:p w:rsidR="00723D96" w:rsidRPr="005E3F2E" w:rsidRDefault="00723D96" w:rsidP="005E3F2E">
      <w:pPr>
        <w:widowControl w:val="0"/>
        <w:shd w:val="clear" w:color="auto" w:fill="FFFFFF"/>
        <w:autoSpaceDE w:val="0"/>
        <w:autoSpaceDN w:val="0"/>
        <w:adjustRightInd w:val="0"/>
        <w:spacing w:before="374" w:after="0" w:line="360" w:lineRule="auto"/>
        <w:ind w:left="670" w:firstLine="851"/>
        <w:jc w:val="both"/>
        <w:rPr>
          <w:rFonts w:asciiTheme="majorBidi" w:eastAsia="Times New Roman" w:hAnsiTheme="majorBidi" w:cstheme="majorBidi"/>
          <w:sz w:val="24"/>
          <w:szCs w:val="24"/>
          <w:lang w:eastAsia="tr-TR"/>
        </w:rPr>
      </w:pPr>
      <w:proofErr w:type="gramStart"/>
      <w:r w:rsidRPr="005E3F2E">
        <w:rPr>
          <w:rFonts w:asciiTheme="majorBidi" w:eastAsia="Times New Roman" w:hAnsiTheme="majorBidi" w:cstheme="majorBidi"/>
          <w:sz w:val="24"/>
          <w:szCs w:val="24"/>
          <w:lang w:eastAsia="tr-TR"/>
        </w:rPr>
        <w:t>F(</w:t>
      </w:r>
      <w:proofErr w:type="gramEnd"/>
      <w:r w:rsidRPr="005E3F2E">
        <w:rPr>
          <w:rFonts w:asciiTheme="majorBidi" w:eastAsia="Times New Roman" w:hAnsiTheme="majorBidi" w:cstheme="majorBidi"/>
          <w:sz w:val="24"/>
          <w:szCs w:val="24"/>
          <w:lang w:eastAsia="tr-TR"/>
        </w:rPr>
        <w:t>l, 52)</w:t>
      </w:r>
    </w:p>
    <w:p w:rsidR="00723D96" w:rsidRPr="005E3F2E" w:rsidRDefault="00723D96" w:rsidP="005E3F2E">
      <w:pPr>
        <w:widowControl w:val="0"/>
        <w:shd w:val="clear" w:color="auto" w:fill="FFFFFF"/>
        <w:autoSpaceDE w:val="0"/>
        <w:autoSpaceDN w:val="0"/>
        <w:adjustRightInd w:val="0"/>
        <w:spacing w:before="122" w:after="0" w:line="360" w:lineRule="auto"/>
        <w:ind w:left="691" w:right="5242" w:firstLine="851"/>
        <w:jc w:val="both"/>
        <w:rPr>
          <w:rFonts w:asciiTheme="majorBidi" w:eastAsia="Times New Roman" w:hAnsiTheme="majorBidi" w:cstheme="majorBidi"/>
          <w:spacing w:val="-8"/>
          <w:sz w:val="24"/>
          <w:szCs w:val="24"/>
          <w:lang w:eastAsia="tr-TR"/>
        </w:rPr>
      </w:pPr>
      <w:r w:rsidRPr="005E3F2E">
        <w:rPr>
          <w:rFonts w:asciiTheme="majorBidi" w:eastAsia="Times New Roman" w:hAnsiTheme="majorBidi" w:cstheme="majorBidi"/>
          <w:spacing w:val="-8"/>
          <w:sz w:val="24"/>
          <w:szCs w:val="24"/>
          <w:lang w:eastAsia="tr-TR"/>
        </w:rPr>
        <w:t xml:space="preserve">6.95* </w:t>
      </w:r>
    </w:p>
    <w:p w:rsidR="00723D96" w:rsidRPr="005E3F2E" w:rsidRDefault="00723D96" w:rsidP="005E3F2E">
      <w:pPr>
        <w:widowControl w:val="0"/>
        <w:shd w:val="clear" w:color="auto" w:fill="FFFFFF"/>
        <w:autoSpaceDE w:val="0"/>
        <w:autoSpaceDN w:val="0"/>
        <w:adjustRightInd w:val="0"/>
        <w:spacing w:before="122" w:after="0" w:line="360" w:lineRule="auto"/>
        <w:ind w:left="691" w:right="524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9"/>
          <w:sz w:val="24"/>
          <w:szCs w:val="24"/>
          <w:lang w:eastAsia="tr-TR"/>
        </w:rPr>
        <w:t>12.38**</w:t>
      </w:r>
    </w:p>
    <w:p w:rsidR="00723D96" w:rsidRPr="005E3F2E" w:rsidRDefault="00723D96" w:rsidP="005E3F2E">
      <w:pPr>
        <w:widowControl w:val="0"/>
        <w:shd w:val="clear" w:color="auto" w:fill="FFFFFF"/>
        <w:autoSpaceDE w:val="0"/>
        <w:autoSpaceDN w:val="0"/>
        <w:adjustRightInd w:val="0"/>
        <w:spacing w:before="158" w:after="0" w:line="360" w:lineRule="auto"/>
        <w:ind w:left="338"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7"/>
          <w:sz w:val="24"/>
          <w:szCs w:val="24"/>
          <w:lang w:eastAsia="tr-TR"/>
        </w:rPr>
        <w:t xml:space="preserve">*p </w:t>
      </w:r>
      <w:proofErr w:type="gramStart"/>
      <w:r w:rsidRPr="005E3F2E">
        <w:rPr>
          <w:rFonts w:asciiTheme="majorBidi" w:eastAsia="Times New Roman" w:hAnsiTheme="majorBidi" w:cstheme="majorBidi"/>
          <w:spacing w:val="-7"/>
          <w:sz w:val="24"/>
          <w:szCs w:val="24"/>
          <w:lang w:eastAsia="tr-TR"/>
        </w:rPr>
        <w:t>&lt; .</w:t>
      </w:r>
      <w:proofErr w:type="gramEnd"/>
      <w:r w:rsidRPr="005E3F2E">
        <w:rPr>
          <w:rFonts w:asciiTheme="majorBidi" w:eastAsia="Times New Roman" w:hAnsiTheme="majorBidi" w:cstheme="majorBidi"/>
          <w:spacing w:val="-7"/>
          <w:sz w:val="24"/>
          <w:szCs w:val="24"/>
          <w:lang w:eastAsia="tr-TR"/>
        </w:rPr>
        <w:t>05. **p &lt; .01.</w:t>
      </w:r>
    </w:p>
    <w:p w:rsidR="00723D96" w:rsidRPr="005E3F2E" w:rsidRDefault="00723D96" w:rsidP="005E3F2E">
      <w:pPr>
        <w:widowControl w:val="0"/>
        <w:shd w:val="clear" w:color="auto" w:fill="FFFFFF"/>
        <w:autoSpaceDE w:val="0"/>
        <w:autoSpaceDN w:val="0"/>
        <w:adjustRightInd w:val="0"/>
        <w:spacing w:before="252" w:after="0" w:line="360" w:lineRule="auto"/>
        <w:ind w:right="3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     Her not tipi, tablonun altındaki satırda sola yapışık olarak (yani, paragraf girintisi olmadan) başlar ve satır aralarında </w:t>
      </w:r>
      <w:r w:rsidRPr="005E3F2E">
        <w:rPr>
          <w:rFonts w:asciiTheme="majorBidi" w:eastAsia="Times New Roman" w:hAnsiTheme="majorBidi" w:cstheme="majorBidi"/>
          <w:b/>
          <w:sz w:val="24"/>
          <w:szCs w:val="24"/>
          <w:lang w:eastAsia="tr-TR"/>
        </w:rPr>
        <w:t>çift boşluk</w:t>
      </w:r>
      <w:r w:rsidRPr="005E3F2E">
        <w:rPr>
          <w:rFonts w:asciiTheme="majorBidi" w:eastAsia="Times New Roman" w:hAnsiTheme="majorBidi" w:cstheme="majorBidi"/>
          <w:sz w:val="24"/>
          <w:szCs w:val="24"/>
          <w:lang w:eastAsia="tr-TR"/>
        </w:rPr>
        <w:t xml:space="preserve"> bırakılır. Ekle</w:t>
      </w:r>
      <w:r w:rsidRPr="005E3F2E">
        <w:rPr>
          <w:rFonts w:asciiTheme="majorBidi" w:eastAsia="Times New Roman" w:hAnsiTheme="majorBidi" w:cstheme="majorBidi"/>
          <w:sz w:val="24"/>
          <w:szCs w:val="24"/>
          <w:lang w:eastAsia="tr-TR"/>
        </w:rPr>
        <w:softHyphen/>
        <w:t xml:space="preserve">necek olan ilk </w:t>
      </w:r>
      <w:r w:rsidRPr="005E3F2E">
        <w:rPr>
          <w:rFonts w:asciiTheme="majorBidi" w:eastAsia="Times New Roman" w:hAnsiTheme="majorBidi" w:cstheme="majorBidi"/>
          <w:i/>
          <w:iCs/>
          <w:sz w:val="24"/>
          <w:szCs w:val="24"/>
          <w:lang w:eastAsia="tr-TR"/>
        </w:rPr>
        <w:t xml:space="preserve">özel </w:t>
      </w:r>
      <w:r w:rsidRPr="005E3F2E">
        <w:rPr>
          <w:rFonts w:asciiTheme="majorBidi" w:eastAsia="Times New Roman" w:hAnsiTheme="majorBidi" w:cstheme="majorBidi"/>
          <w:sz w:val="24"/>
          <w:szCs w:val="24"/>
          <w:lang w:eastAsia="tr-TR"/>
        </w:rPr>
        <w:t xml:space="preserve">nota, </w:t>
      </w:r>
      <w:r w:rsidRPr="005E3F2E">
        <w:rPr>
          <w:rFonts w:asciiTheme="majorBidi" w:eastAsia="Times New Roman" w:hAnsiTheme="majorBidi" w:cstheme="majorBidi"/>
          <w:i/>
          <w:iCs/>
          <w:sz w:val="24"/>
          <w:szCs w:val="24"/>
          <w:lang w:eastAsia="tr-TR"/>
        </w:rPr>
        <w:t xml:space="preserve">genel </w:t>
      </w:r>
      <w:r w:rsidRPr="005E3F2E">
        <w:rPr>
          <w:rFonts w:asciiTheme="majorBidi" w:eastAsia="Times New Roman" w:hAnsiTheme="majorBidi" w:cstheme="majorBidi"/>
          <w:sz w:val="24"/>
          <w:szCs w:val="24"/>
          <w:lang w:eastAsia="tr-TR"/>
        </w:rPr>
        <w:t>notun altındaki yeni satırda sola yapışık ola</w:t>
      </w:r>
      <w:r w:rsidRPr="005E3F2E">
        <w:rPr>
          <w:rFonts w:asciiTheme="majorBidi" w:eastAsia="Times New Roman" w:hAnsiTheme="majorBidi" w:cstheme="majorBidi"/>
          <w:sz w:val="24"/>
          <w:szCs w:val="24"/>
          <w:lang w:eastAsia="tr-TR"/>
        </w:rPr>
        <w:softHyphen/>
        <w:t xml:space="preserve">rak başlanır; takip eden özel notlar, aynı satırda birbiri ardına yazılır (özel </w:t>
      </w:r>
      <w:r w:rsidRPr="005E3F2E">
        <w:rPr>
          <w:rFonts w:asciiTheme="majorBidi" w:eastAsia="Times New Roman" w:hAnsiTheme="majorBidi" w:cstheme="majorBidi"/>
          <w:spacing w:val="-4"/>
          <w:sz w:val="24"/>
          <w:szCs w:val="24"/>
          <w:lang w:eastAsia="tr-TR"/>
        </w:rPr>
        <w:t>notlar çok uzunsa, dizgi sırasında farklı satırlarda başlanmalarına karar ve</w:t>
      </w:r>
      <w:r w:rsidRPr="005E3F2E">
        <w:rPr>
          <w:rFonts w:asciiTheme="majorBidi" w:eastAsia="Times New Roman" w:hAnsiTheme="majorBidi" w:cstheme="majorBidi"/>
          <w:spacing w:val="-2"/>
          <w:sz w:val="24"/>
          <w:szCs w:val="24"/>
          <w:lang w:eastAsia="tr-TR"/>
        </w:rPr>
        <w:t xml:space="preserve">rilebilir). İlk </w:t>
      </w:r>
      <w:r w:rsidRPr="005E3F2E">
        <w:rPr>
          <w:rFonts w:asciiTheme="majorBidi" w:eastAsia="Times New Roman" w:hAnsiTheme="majorBidi" w:cstheme="majorBidi"/>
          <w:i/>
          <w:iCs/>
          <w:spacing w:val="-2"/>
          <w:sz w:val="24"/>
          <w:szCs w:val="24"/>
          <w:lang w:eastAsia="tr-TR"/>
        </w:rPr>
        <w:t xml:space="preserve">olasılık </w:t>
      </w:r>
      <w:r w:rsidRPr="005E3F2E">
        <w:rPr>
          <w:rFonts w:asciiTheme="majorBidi" w:eastAsia="Times New Roman" w:hAnsiTheme="majorBidi" w:cstheme="majorBidi"/>
          <w:spacing w:val="-2"/>
          <w:sz w:val="24"/>
          <w:szCs w:val="24"/>
          <w:lang w:eastAsia="tr-TR"/>
        </w:rPr>
        <w:t xml:space="preserve">notuna, yeni bir satırda sola yapışık olarak başlanır; </w:t>
      </w:r>
      <w:r w:rsidRPr="005E3F2E">
        <w:rPr>
          <w:rFonts w:asciiTheme="majorBidi" w:eastAsia="Times New Roman" w:hAnsiTheme="majorBidi" w:cstheme="majorBidi"/>
          <w:sz w:val="24"/>
          <w:szCs w:val="24"/>
          <w:lang w:eastAsia="tr-TR"/>
        </w:rPr>
        <w:t>takip eden olasılık notları, aynı satırda birbiri ardına yazılır.</w:t>
      </w:r>
    </w:p>
    <w:p w:rsidR="00723D96" w:rsidRPr="005E3F2E" w:rsidRDefault="00723D96" w:rsidP="005E3F2E">
      <w:pPr>
        <w:widowControl w:val="0"/>
        <w:shd w:val="clear" w:color="auto" w:fill="FFFFFF"/>
        <w:tabs>
          <w:tab w:val="left" w:pos="763"/>
        </w:tabs>
        <w:autoSpaceDE w:val="0"/>
        <w:autoSpaceDN w:val="0"/>
        <w:adjustRightInd w:val="0"/>
        <w:spacing w:before="310" w:after="0" w:line="360" w:lineRule="auto"/>
        <w:ind w:left="295"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z w:val="24"/>
          <w:szCs w:val="24"/>
          <w:lang w:eastAsia="tr-TR"/>
        </w:rPr>
        <w:tab/>
        <w:t>Başka bir Kaynaktan Alınan Tablolar</w:t>
      </w:r>
    </w:p>
    <w:p w:rsidR="00723D96" w:rsidRPr="005E3F2E" w:rsidRDefault="00723D96" w:rsidP="005E3F2E">
      <w:pPr>
        <w:widowControl w:val="0"/>
        <w:shd w:val="clear" w:color="auto" w:fill="FFFFFF"/>
        <w:autoSpaceDE w:val="0"/>
        <w:autoSpaceDN w:val="0"/>
        <w:adjustRightInd w:val="0"/>
        <w:spacing w:before="7" w:after="0" w:line="360" w:lineRule="auto"/>
        <w:ind w:right="367"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Yazarlar, yayın hakkı saklı olan bir tablonun (veya şeklin) tümünü ya da bir kısmını yayımlamak ya da uyarlamak için izin almalıdırlar. Başkasından alınarak kullanılmış tüm tablolarda (veya şekillerde) tab</w:t>
      </w:r>
      <w:r w:rsidRPr="005E3F2E">
        <w:rPr>
          <w:rFonts w:asciiTheme="majorBidi" w:eastAsia="Times New Roman" w:hAnsiTheme="majorBidi" w:cstheme="majorBidi"/>
          <w:sz w:val="24"/>
          <w:szCs w:val="24"/>
          <w:lang w:eastAsia="tr-TR"/>
        </w:rPr>
        <w:softHyphen/>
        <w:t>lonun altına (veya şekil açıklamalarının altına) not ekleyip yayın hakkı sa</w:t>
      </w:r>
      <w:r w:rsidRPr="005E3F2E">
        <w:rPr>
          <w:rFonts w:asciiTheme="majorBidi" w:eastAsia="Times New Roman" w:hAnsiTheme="majorBidi" w:cstheme="majorBidi"/>
          <w:sz w:val="24"/>
          <w:szCs w:val="24"/>
          <w:lang w:eastAsia="tr-TR"/>
        </w:rPr>
        <w:softHyphen/>
        <w:t xml:space="preserve">hibini ve yazarı belirtiniz. Tablo ve şekiller için </w:t>
      </w:r>
      <w:r w:rsidRPr="005E3F2E">
        <w:rPr>
          <w:rFonts w:asciiTheme="majorBidi" w:eastAsia="Times New Roman" w:hAnsiTheme="majorBidi" w:cstheme="majorBidi"/>
          <w:sz w:val="24"/>
          <w:szCs w:val="24"/>
          <w:lang w:eastAsia="tr-TR"/>
        </w:rPr>
        <w:lastRenderedPageBreak/>
        <w:t xml:space="preserve">aşağıdaki biçimi kullanınız. </w:t>
      </w:r>
    </w:p>
    <w:p w:rsidR="00723D96" w:rsidRPr="005E3F2E" w:rsidRDefault="00723D96" w:rsidP="005E3F2E">
      <w:pPr>
        <w:widowControl w:val="0"/>
        <w:shd w:val="clear" w:color="auto" w:fill="FFFFFF"/>
        <w:autoSpaceDE w:val="0"/>
        <w:autoSpaceDN w:val="0"/>
        <w:adjustRightInd w:val="0"/>
        <w:spacing w:before="151" w:after="0" w:line="360" w:lineRule="auto"/>
        <w:ind w:left="346"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6"/>
          <w:sz w:val="24"/>
          <w:szCs w:val="24"/>
          <w:lang w:eastAsia="tr-TR"/>
        </w:rPr>
        <w:t xml:space="preserve">Bir </w:t>
      </w:r>
      <w:r w:rsidRPr="005E3F2E">
        <w:rPr>
          <w:rFonts w:asciiTheme="majorBidi" w:eastAsia="Times New Roman" w:hAnsiTheme="majorBidi" w:cstheme="majorBidi"/>
          <w:i/>
          <w:iCs/>
          <w:spacing w:val="-6"/>
          <w:sz w:val="24"/>
          <w:szCs w:val="24"/>
          <w:lang w:eastAsia="tr-TR"/>
        </w:rPr>
        <w:t>dergi makalesinden alınmış materyal için:</w:t>
      </w:r>
    </w:p>
    <w:p w:rsidR="00723D96" w:rsidRPr="005E3F2E" w:rsidRDefault="00723D96" w:rsidP="005E3F2E">
      <w:pPr>
        <w:widowControl w:val="0"/>
        <w:shd w:val="clear" w:color="auto" w:fill="FFFFFF"/>
        <w:autoSpaceDE w:val="0"/>
        <w:autoSpaceDN w:val="0"/>
        <w:adjustRightInd w:val="0"/>
        <w:spacing w:before="94" w:after="0" w:line="360" w:lineRule="auto"/>
        <w:ind w:left="346" w:right="7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pacing w:val="-7"/>
          <w:sz w:val="24"/>
          <w:szCs w:val="24"/>
          <w:lang w:eastAsia="tr-TR"/>
        </w:rPr>
        <w:t xml:space="preserve">Not. </w:t>
      </w:r>
      <w:r w:rsidRPr="005E3F2E">
        <w:rPr>
          <w:rFonts w:asciiTheme="majorBidi" w:eastAsia="Times New Roman" w:hAnsiTheme="majorBidi" w:cstheme="majorBidi"/>
          <w:spacing w:val="-7"/>
          <w:sz w:val="24"/>
          <w:szCs w:val="24"/>
          <w:lang w:eastAsia="tr-TR"/>
        </w:rPr>
        <w:t>[Sütun 1'deki veriler] A. N. Yazar ve C. 0. Yazar'ın, Yayın Hakkı Sa</w:t>
      </w:r>
      <w:r w:rsidRPr="005E3F2E">
        <w:rPr>
          <w:rFonts w:asciiTheme="majorBidi" w:eastAsia="Times New Roman" w:hAnsiTheme="majorBidi" w:cstheme="majorBidi"/>
          <w:spacing w:val="-7"/>
          <w:sz w:val="24"/>
          <w:szCs w:val="24"/>
          <w:lang w:eastAsia="tr-TR"/>
        </w:rPr>
        <w:softHyphen/>
      </w:r>
      <w:r w:rsidRPr="005E3F2E">
        <w:rPr>
          <w:rFonts w:asciiTheme="majorBidi" w:eastAsia="Times New Roman" w:hAnsiTheme="majorBidi" w:cstheme="majorBidi"/>
          <w:spacing w:val="-6"/>
          <w:sz w:val="24"/>
          <w:szCs w:val="24"/>
          <w:lang w:eastAsia="tr-TR"/>
        </w:rPr>
        <w:t xml:space="preserve">hibi Kuruluşun İsmi tarafından yayımlanmış olan "Makale Başlığı" 2000, </w:t>
      </w:r>
      <w:r w:rsidRPr="005E3F2E">
        <w:rPr>
          <w:rFonts w:asciiTheme="majorBidi" w:eastAsia="Times New Roman" w:hAnsiTheme="majorBidi" w:cstheme="majorBidi"/>
          <w:spacing w:val="-8"/>
          <w:sz w:val="24"/>
          <w:szCs w:val="24"/>
          <w:lang w:eastAsia="tr-TR"/>
        </w:rPr>
        <w:t xml:space="preserve">Dergi İsmi, sayı 50 s. 22, Yayın hakkı 2000 adlı çalışmasından alınmıştır. </w:t>
      </w:r>
      <w:r w:rsidRPr="005E3F2E">
        <w:rPr>
          <w:rFonts w:asciiTheme="majorBidi" w:eastAsia="Times New Roman" w:hAnsiTheme="majorBidi" w:cstheme="majorBidi"/>
          <w:sz w:val="24"/>
          <w:szCs w:val="24"/>
          <w:lang w:eastAsia="tr-TR"/>
        </w:rPr>
        <w:t>Yazarın izniyle kullanılmıştır [veya uyarlanmıştır].</w:t>
      </w:r>
    </w:p>
    <w:p w:rsidR="00723D96" w:rsidRPr="005E3F2E" w:rsidRDefault="00723D96" w:rsidP="005E3F2E">
      <w:pPr>
        <w:widowControl w:val="0"/>
        <w:shd w:val="clear" w:color="auto" w:fill="FFFFFF"/>
        <w:autoSpaceDE w:val="0"/>
        <w:autoSpaceDN w:val="0"/>
        <w:adjustRightInd w:val="0"/>
        <w:spacing w:before="94" w:after="0" w:line="360" w:lineRule="auto"/>
        <w:ind w:left="353" w:firstLine="851"/>
        <w:jc w:val="both"/>
        <w:rPr>
          <w:rFonts w:asciiTheme="majorBidi" w:eastAsia="Times New Roman" w:hAnsiTheme="majorBidi" w:cstheme="majorBidi"/>
          <w:iCs/>
          <w:spacing w:val="-7"/>
          <w:sz w:val="24"/>
          <w:szCs w:val="24"/>
          <w:lang w:eastAsia="tr-TR"/>
        </w:rPr>
      </w:pPr>
      <w:r w:rsidRPr="005E3F2E">
        <w:rPr>
          <w:rFonts w:asciiTheme="majorBidi" w:eastAsia="Times New Roman" w:hAnsiTheme="majorBidi" w:cstheme="majorBidi"/>
          <w:i/>
          <w:iCs/>
          <w:spacing w:val="-7"/>
          <w:sz w:val="24"/>
          <w:szCs w:val="24"/>
          <w:lang w:eastAsia="tr-TR"/>
        </w:rPr>
        <w:t xml:space="preserve">Not: </w:t>
      </w:r>
      <w:r w:rsidRPr="005E3F2E">
        <w:rPr>
          <w:rFonts w:asciiTheme="majorBidi" w:eastAsia="Times New Roman" w:hAnsiTheme="majorBidi" w:cstheme="majorBidi"/>
          <w:iCs/>
          <w:spacing w:val="-7"/>
          <w:sz w:val="24"/>
          <w:szCs w:val="24"/>
          <w:lang w:eastAsia="tr-TR"/>
        </w:rPr>
        <w:t xml:space="preserve">M. Atıcı ve F. </w:t>
      </w:r>
      <w:proofErr w:type="spellStart"/>
      <w:r w:rsidRPr="005E3F2E">
        <w:rPr>
          <w:rFonts w:asciiTheme="majorBidi" w:eastAsia="Times New Roman" w:hAnsiTheme="majorBidi" w:cstheme="majorBidi"/>
          <w:iCs/>
          <w:spacing w:val="-7"/>
          <w:sz w:val="24"/>
          <w:szCs w:val="24"/>
          <w:lang w:eastAsia="tr-TR"/>
        </w:rPr>
        <w:t>Çekici’nin</w:t>
      </w:r>
      <w:proofErr w:type="spellEnd"/>
      <w:r w:rsidRPr="005E3F2E">
        <w:rPr>
          <w:rFonts w:asciiTheme="majorBidi" w:eastAsia="Times New Roman" w:hAnsiTheme="majorBidi" w:cstheme="majorBidi"/>
          <w:i/>
          <w:iCs/>
          <w:spacing w:val="-7"/>
          <w:sz w:val="24"/>
          <w:szCs w:val="24"/>
          <w:lang w:eastAsia="tr-TR"/>
        </w:rPr>
        <w:t xml:space="preserve"> </w:t>
      </w:r>
      <w:proofErr w:type="spellStart"/>
      <w:r w:rsidRPr="005E3F2E">
        <w:rPr>
          <w:rFonts w:asciiTheme="majorBidi" w:eastAsia="Times New Roman" w:hAnsiTheme="majorBidi" w:cstheme="majorBidi"/>
          <w:iCs/>
          <w:spacing w:val="-7"/>
          <w:sz w:val="24"/>
          <w:szCs w:val="24"/>
          <w:lang w:eastAsia="tr-TR"/>
        </w:rPr>
        <w:t>Pegem</w:t>
      </w:r>
      <w:proofErr w:type="spellEnd"/>
      <w:r w:rsidRPr="005E3F2E">
        <w:rPr>
          <w:rFonts w:asciiTheme="majorBidi" w:eastAsia="Times New Roman" w:hAnsiTheme="majorBidi" w:cstheme="majorBidi"/>
          <w:iCs/>
          <w:spacing w:val="-7"/>
          <w:sz w:val="24"/>
          <w:szCs w:val="24"/>
          <w:lang w:eastAsia="tr-TR"/>
        </w:rPr>
        <w:t xml:space="preserve"> Akademi Eğitim Danışmanlık tarafından yayımlanmış olan</w:t>
      </w:r>
      <w:r w:rsidRPr="005E3F2E">
        <w:rPr>
          <w:rFonts w:asciiTheme="majorBidi" w:eastAsia="Times New Roman" w:hAnsiTheme="majorBidi" w:cstheme="majorBidi"/>
          <w:i/>
          <w:iCs/>
          <w:spacing w:val="-7"/>
          <w:sz w:val="24"/>
          <w:szCs w:val="24"/>
          <w:lang w:eastAsia="tr-TR"/>
        </w:rPr>
        <w:t xml:space="preserve"> </w:t>
      </w:r>
      <w:r w:rsidRPr="005E3F2E">
        <w:rPr>
          <w:rFonts w:asciiTheme="majorBidi" w:eastAsia="Times New Roman" w:hAnsiTheme="majorBidi" w:cstheme="majorBidi"/>
          <w:iCs/>
          <w:spacing w:val="-7"/>
          <w:sz w:val="24"/>
          <w:szCs w:val="24"/>
          <w:lang w:eastAsia="tr-TR"/>
        </w:rPr>
        <w:t xml:space="preserve">“Ortaöğretimdeki Öğretmen ve Öğrencilerin İstenmeyen Davranışlarla Baş Etme Konusundaki Görüşlerinin Karşılaştırılması” (2009, </w:t>
      </w:r>
      <w:r w:rsidRPr="005E3F2E">
        <w:rPr>
          <w:rFonts w:asciiTheme="majorBidi" w:eastAsia="Times New Roman" w:hAnsiTheme="majorBidi" w:cstheme="majorBidi"/>
          <w:i/>
          <w:iCs/>
          <w:spacing w:val="-7"/>
          <w:sz w:val="24"/>
          <w:szCs w:val="24"/>
          <w:lang w:eastAsia="tr-TR"/>
        </w:rPr>
        <w:t xml:space="preserve">Kuram ve Uygulamada Eğitim Yönetimi dergisi, sayı 60, s.507. </w:t>
      </w:r>
      <w:proofErr w:type="gramStart"/>
      <w:r w:rsidRPr="005E3F2E">
        <w:rPr>
          <w:rFonts w:asciiTheme="majorBidi" w:eastAsia="Times New Roman" w:hAnsiTheme="majorBidi" w:cstheme="majorBidi"/>
          <w:iCs/>
          <w:spacing w:val="-7"/>
          <w:sz w:val="24"/>
          <w:szCs w:val="24"/>
          <w:lang w:eastAsia="tr-TR"/>
        </w:rPr>
        <w:t>Yayın</w:t>
      </w:r>
      <w:r w:rsidRPr="005E3F2E">
        <w:rPr>
          <w:rFonts w:asciiTheme="majorBidi" w:eastAsia="Times New Roman" w:hAnsiTheme="majorBidi" w:cstheme="majorBidi"/>
          <w:i/>
          <w:iCs/>
          <w:spacing w:val="-7"/>
          <w:sz w:val="24"/>
          <w:szCs w:val="24"/>
          <w:lang w:eastAsia="tr-TR"/>
        </w:rPr>
        <w:t xml:space="preserve"> </w:t>
      </w:r>
      <w:r w:rsidRPr="005E3F2E">
        <w:rPr>
          <w:rFonts w:asciiTheme="majorBidi" w:eastAsia="Times New Roman" w:hAnsiTheme="majorBidi" w:cstheme="majorBidi"/>
          <w:iCs/>
          <w:spacing w:val="-7"/>
          <w:sz w:val="24"/>
          <w:szCs w:val="24"/>
          <w:lang w:eastAsia="tr-TR"/>
        </w:rPr>
        <w:t xml:space="preserve"> hakkı</w:t>
      </w:r>
      <w:proofErr w:type="gramEnd"/>
      <w:r w:rsidRPr="005E3F2E">
        <w:rPr>
          <w:rFonts w:asciiTheme="majorBidi" w:eastAsia="Times New Roman" w:hAnsiTheme="majorBidi" w:cstheme="majorBidi"/>
          <w:iCs/>
          <w:spacing w:val="-7"/>
          <w:sz w:val="24"/>
          <w:szCs w:val="24"/>
          <w:lang w:eastAsia="tr-TR"/>
        </w:rPr>
        <w:t xml:space="preserve"> 2009)</w:t>
      </w:r>
      <w:r w:rsidRPr="005E3F2E">
        <w:rPr>
          <w:rFonts w:asciiTheme="majorBidi" w:eastAsia="Times New Roman" w:hAnsiTheme="majorBidi" w:cstheme="majorBidi"/>
          <w:i/>
          <w:iCs/>
          <w:spacing w:val="-7"/>
          <w:sz w:val="24"/>
          <w:szCs w:val="24"/>
          <w:lang w:eastAsia="tr-TR"/>
        </w:rPr>
        <w:t xml:space="preserve"> </w:t>
      </w:r>
      <w:r w:rsidRPr="005E3F2E">
        <w:rPr>
          <w:rFonts w:asciiTheme="majorBidi" w:eastAsia="Times New Roman" w:hAnsiTheme="majorBidi" w:cstheme="majorBidi"/>
          <w:iCs/>
          <w:spacing w:val="-7"/>
          <w:sz w:val="24"/>
          <w:szCs w:val="24"/>
          <w:lang w:eastAsia="tr-TR"/>
        </w:rPr>
        <w:t>adlı çalışmasından alınmıştır</w:t>
      </w:r>
      <w:r w:rsidRPr="005E3F2E">
        <w:rPr>
          <w:rFonts w:asciiTheme="majorBidi" w:eastAsia="Times New Roman" w:hAnsiTheme="majorBidi" w:cstheme="majorBidi"/>
          <w:i/>
          <w:iCs/>
          <w:spacing w:val="-7"/>
          <w:sz w:val="24"/>
          <w:szCs w:val="24"/>
          <w:lang w:eastAsia="tr-TR"/>
        </w:rPr>
        <w:t xml:space="preserve">. </w:t>
      </w:r>
      <w:r w:rsidRPr="005E3F2E">
        <w:rPr>
          <w:rFonts w:asciiTheme="majorBidi" w:eastAsia="Times New Roman" w:hAnsiTheme="majorBidi" w:cstheme="majorBidi"/>
          <w:iCs/>
          <w:spacing w:val="-7"/>
          <w:sz w:val="24"/>
          <w:szCs w:val="24"/>
          <w:lang w:eastAsia="tr-TR"/>
        </w:rPr>
        <w:t xml:space="preserve"> </w:t>
      </w:r>
    </w:p>
    <w:p w:rsidR="00723D96" w:rsidRPr="005E3F2E" w:rsidRDefault="00723D96" w:rsidP="005E3F2E">
      <w:pPr>
        <w:widowControl w:val="0"/>
        <w:shd w:val="clear" w:color="auto" w:fill="FFFFFF"/>
        <w:autoSpaceDE w:val="0"/>
        <w:autoSpaceDN w:val="0"/>
        <w:adjustRightInd w:val="0"/>
        <w:spacing w:before="115" w:after="0" w:line="360" w:lineRule="auto"/>
        <w:ind w:left="353" w:firstLine="851"/>
        <w:jc w:val="both"/>
        <w:rPr>
          <w:rFonts w:asciiTheme="majorBidi" w:eastAsia="Times New Roman" w:hAnsiTheme="majorBidi" w:cstheme="majorBidi"/>
          <w:i/>
          <w:iCs/>
          <w:spacing w:val="-5"/>
          <w:sz w:val="24"/>
          <w:szCs w:val="24"/>
          <w:lang w:eastAsia="tr-TR"/>
        </w:rPr>
      </w:pPr>
    </w:p>
    <w:p w:rsidR="00723D96" w:rsidRPr="005E3F2E" w:rsidRDefault="00723D96" w:rsidP="005E3F2E">
      <w:pPr>
        <w:widowControl w:val="0"/>
        <w:shd w:val="clear" w:color="auto" w:fill="FFFFFF"/>
        <w:autoSpaceDE w:val="0"/>
        <w:autoSpaceDN w:val="0"/>
        <w:adjustRightInd w:val="0"/>
        <w:spacing w:before="115" w:after="0" w:line="360" w:lineRule="auto"/>
        <w:ind w:left="353"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pacing w:val="-5"/>
          <w:sz w:val="24"/>
          <w:szCs w:val="24"/>
          <w:lang w:eastAsia="tr-TR"/>
        </w:rPr>
        <w:t xml:space="preserve">Bir kitaptan </w:t>
      </w:r>
      <w:r w:rsidRPr="005E3F2E">
        <w:rPr>
          <w:rFonts w:asciiTheme="majorBidi" w:eastAsia="Times New Roman" w:hAnsiTheme="majorBidi" w:cstheme="majorBidi"/>
          <w:i/>
          <w:spacing w:val="-5"/>
          <w:sz w:val="24"/>
          <w:szCs w:val="24"/>
          <w:lang w:eastAsia="tr-TR"/>
        </w:rPr>
        <w:t xml:space="preserve">alınmış </w:t>
      </w:r>
      <w:r w:rsidRPr="005E3F2E">
        <w:rPr>
          <w:rFonts w:asciiTheme="majorBidi" w:eastAsia="Times New Roman" w:hAnsiTheme="majorBidi" w:cstheme="majorBidi"/>
          <w:i/>
          <w:iCs/>
          <w:spacing w:val="-5"/>
          <w:sz w:val="24"/>
          <w:szCs w:val="24"/>
          <w:lang w:eastAsia="tr-TR"/>
        </w:rPr>
        <w:t>materyal için:</w:t>
      </w:r>
    </w:p>
    <w:p w:rsidR="00723D96" w:rsidRPr="005E3F2E" w:rsidRDefault="00723D96" w:rsidP="005E3F2E">
      <w:pPr>
        <w:widowControl w:val="0"/>
        <w:shd w:val="clear" w:color="auto" w:fill="FFFFFF"/>
        <w:autoSpaceDE w:val="0"/>
        <w:autoSpaceDN w:val="0"/>
        <w:adjustRightInd w:val="0"/>
        <w:spacing w:before="94" w:after="0" w:line="360" w:lineRule="auto"/>
        <w:ind w:left="353"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pacing w:val="-7"/>
          <w:sz w:val="24"/>
          <w:szCs w:val="24"/>
          <w:lang w:eastAsia="tr-TR"/>
        </w:rPr>
        <w:t xml:space="preserve">Not. </w:t>
      </w:r>
      <w:r w:rsidRPr="005E3F2E">
        <w:rPr>
          <w:rFonts w:asciiTheme="majorBidi" w:eastAsia="Times New Roman" w:hAnsiTheme="majorBidi" w:cstheme="majorBidi"/>
          <w:spacing w:val="-7"/>
          <w:sz w:val="24"/>
          <w:szCs w:val="24"/>
          <w:lang w:eastAsia="tr-TR"/>
        </w:rPr>
        <w:t>[Sütun 1'deki veriler] A. N. Yazar ve C. O. Yazar'ın, Yayın Hakkı Sa</w:t>
      </w:r>
      <w:r w:rsidRPr="005E3F2E">
        <w:rPr>
          <w:rFonts w:asciiTheme="majorBidi" w:eastAsia="Times New Roman" w:hAnsiTheme="majorBidi" w:cstheme="majorBidi"/>
          <w:spacing w:val="-7"/>
          <w:sz w:val="24"/>
          <w:szCs w:val="24"/>
          <w:lang w:eastAsia="tr-TR"/>
        </w:rPr>
        <w:softHyphen/>
      </w:r>
      <w:r w:rsidRPr="005E3F2E">
        <w:rPr>
          <w:rFonts w:asciiTheme="majorBidi" w:eastAsia="Times New Roman" w:hAnsiTheme="majorBidi" w:cstheme="majorBidi"/>
          <w:spacing w:val="-5"/>
          <w:sz w:val="24"/>
          <w:szCs w:val="24"/>
          <w:lang w:eastAsia="tr-TR"/>
        </w:rPr>
        <w:t xml:space="preserve">hibi Kuruluşun İsmi tarafından yayımlanmış olan "Kitap Başlığı" (s. 103); </w:t>
      </w:r>
      <w:r w:rsidRPr="005E3F2E">
        <w:rPr>
          <w:rFonts w:asciiTheme="majorBidi" w:eastAsia="Times New Roman" w:hAnsiTheme="majorBidi" w:cstheme="majorBidi"/>
          <w:spacing w:val="-10"/>
          <w:sz w:val="24"/>
          <w:szCs w:val="24"/>
          <w:lang w:eastAsia="tr-TR"/>
        </w:rPr>
        <w:t xml:space="preserve">1999, Basım Yeri: Yayınevi. Yayın hakkı 1999, Yayın Hakkı Sahibi Kuruluş </w:t>
      </w:r>
      <w:proofErr w:type="spellStart"/>
      <w:r w:rsidRPr="005E3F2E">
        <w:rPr>
          <w:rFonts w:asciiTheme="majorBidi" w:eastAsia="Times New Roman" w:hAnsiTheme="majorBidi" w:cstheme="majorBidi"/>
          <w:spacing w:val="-5"/>
          <w:sz w:val="24"/>
          <w:szCs w:val="24"/>
          <w:lang w:eastAsia="tr-TR"/>
        </w:rPr>
        <w:t>İsmi'ne</w:t>
      </w:r>
      <w:proofErr w:type="spellEnd"/>
      <w:r w:rsidRPr="005E3F2E">
        <w:rPr>
          <w:rFonts w:asciiTheme="majorBidi" w:eastAsia="Times New Roman" w:hAnsiTheme="majorBidi" w:cstheme="majorBidi"/>
          <w:spacing w:val="-5"/>
          <w:sz w:val="24"/>
          <w:szCs w:val="24"/>
          <w:lang w:eastAsia="tr-TR"/>
        </w:rPr>
        <w:t xml:space="preserve"> aittir adlı çalışmasından alınmıştır. Yazarın izniyle kullanılmıştır </w:t>
      </w:r>
      <w:r w:rsidRPr="005E3F2E">
        <w:rPr>
          <w:rFonts w:asciiTheme="majorBidi" w:eastAsia="Times New Roman" w:hAnsiTheme="majorBidi" w:cstheme="majorBidi"/>
          <w:sz w:val="24"/>
          <w:szCs w:val="24"/>
          <w:lang w:eastAsia="tr-TR"/>
        </w:rPr>
        <w:t>[veya uyarlanmıştır].</w:t>
      </w:r>
    </w:p>
    <w:p w:rsidR="00723D96" w:rsidRPr="005E3F2E" w:rsidRDefault="00723D96" w:rsidP="005E3F2E">
      <w:pPr>
        <w:widowControl w:val="0"/>
        <w:shd w:val="clear" w:color="auto" w:fill="FFFFFF"/>
        <w:autoSpaceDE w:val="0"/>
        <w:autoSpaceDN w:val="0"/>
        <w:adjustRightInd w:val="0"/>
        <w:spacing w:before="302" w:after="0" w:line="360" w:lineRule="auto"/>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spacing w:val="-1"/>
          <w:sz w:val="24"/>
          <w:szCs w:val="24"/>
          <w:lang w:eastAsia="tr-TR"/>
        </w:rPr>
        <w:t>4.Şekiller</w:t>
      </w:r>
    </w:p>
    <w:p w:rsidR="00723D96" w:rsidRPr="005E3F2E" w:rsidRDefault="00723D96" w:rsidP="005E3F2E">
      <w:pPr>
        <w:widowControl w:val="0"/>
        <w:shd w:val="clear" w:color="auto" w:fill="FFFFFF"/>
        <w:autoSpaceDE w:val="0"/>
        <w:autoSpaceDN w:val="0"/>
        <w:adjustRightInd w:val="0"/>
        <w:spacing w:after="0" w:line="360" w:lineRule="auto"/>
        <w:ind w:left="7" w:right="2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2"/>
          <w:sz w:val="24"/>
          <w:szCs w:val="24"/>
          <w:lang w:eastAsia="tr-TR"/>
        </w:rPr>
        <w:t xml:space="preserve">APA dergilerinde, tablo dışındaki her türlü çizime </w:t>
      </w:r>
      <w:r w:rsidRPr="005E3F2E">
        <w:rPr>
          <w:rFonts w:asciiTheme="majorBidi" w:eastAsia="Times New Roman" w:hAnsiTheme="majorBidi" w:cstheme="majorBidi"/>
          <w:i/>
          <w:iCs/>
          <w:spacing w:val="-2"/>
          <w:sz w:val="24"/>
          <w:szCs w:val="24"/>
          <w:lang w:eastAsia="tr-TR"/>
        </w:rPr>
        <w:t xml:space="preserve">şekil </w:t>
      </w:r>
      <w:r w:rsidRPr="005E3F2E">
        <w:rPr>
          <w:rFonts w:asciiTheme="majorBidi" w:eastAsia="Times New Roman" w:hAnsiTheme="majorBidi" w:cstheme="majorBidi"/>
          <w:spacing w:val="-2"/>
          <w:sz w:val="24"/>
          <w:szCs w:val="24"/>
          <w:lang w:eastAsia="tr-TR"/>
        </w:rPr>
        <w:t xml:space="preserve">adı verilir. </w:t>
      </w:r>
      <w:r w:rsidRPr="005E3F2E">
        <w:rPr>
          <w:rFonts w:asciiTheme="majorBidi" w:eastAsia="Times New Roman" w:hAnsiTheme="majorBidi" w:cstheme="majorBidi"/>
          <w:spacing w:val="-3"/>
          <w:sz w:val="24"/>
          <w:szCs w:val="24"/>
          <w:lang w:eastAsia="tr-TR"/>
        </w:rPr>
        <w:t>Bir şekil şemalardan, grafiklerden, fotoğraflardan, çizimler</w:t>
      </w:r>
      <w:r w:rsidRPr="005E3F2E">
        <w:rPr>
          <w:rFonts w:asciiTheme="majorBidi" w:eastAsia="Times New Roman" w:hAnsiTheme="majorBidi" w:cstheme="majorBidi"/>
          <w:spacing w:val="-3"/>
          <w:sz w:val="24"/>
          <w:szCs w:val="24"/>
          <w:lang w:eastAsia="tr-TR"/>
        </w:rPr>
        <w:softHyphen/>
      </w:r>
      <w:r w:rsidRPr="005E3F2E">
        <w:rPr>
          <w:rFonts w:asciiTheme="majorBidi" w:eastAsia="Times New Roman" w:hAnsiTheme="majorBidi" w:cstheme="majorBidi"/>
          <w:sz w:val="24"/>
          <w:szCs w:val="24"/>
          <w:lang w:eastAsia="tr-TR"/>
        </w:rPr>
        <w:t xml:space="preserve">den veya diğer tür çizimlerden oluşabilir. </w:t>
      </w:r>
      <w:r w:rsidRPr="005E3F2E">
        <w:rPr>
          <w:rFonts w:asciiTheme="majorBidi" w:eastAsia="Times New Roman" w:hAnsiTheme="majorBidi" w:cstheme="majorBidi"/>
          <w:spacing w:val="-2"/>
          <w:sz w:val="24"/>
          <w:szCs w:val="24"/>
          <w:lang w:eastAsia="tr-TR"/>
        </w:rPr>
        <w:t xml:space="preserve">Şekiller, özellikle </w:t>
      </w:r>
      <w:proofErr w:type="gramStart"/>
      <w:r w:rsidRPr="005E3F2E">
        <w:rPr>
          <w:rFonts w:asciiTheme="majorBidi" w:eastAsia="Times New Roman" w:hAnsiTheme="majorBidi" w:cstheme="majorBidi"/>
          <w:spacing w:val="-2"/>
          <w:sz w:val="24"/>
          <w:szCs w:val="24"/>
          <w:lang w:eastAsia="tr-TR"/>
        </w:rPr>
        <w:t>etkileşimleri -</w:t>
      </w:r>
      <w:proofErr w:type="gramEnd"/>
      <w:r w:rsidRPr="005E3F2E">
        <w:rPr>
          <w:rFonts w:asciiTheme="majorBidi" w:eastAsia="Times New Roman" w:hAnsiTheme="majorBidi" w:cstheme="majorBidi"/>
          <w:spacing w:val="-2"/>
          <w:sz w:val="24"/>
          <w:szCs w:val="24"/>
          <w:lang w:eastAsia="tr-TR"/>
        </w:rPr>
        <w:t xml:space="preserve"> veya etkileşim olmayan du</w:t>
      </w:r>
      <w:r w:rsidRPr="005E3F2E">
        <w:rPr>
          <w:rFonts w:asciiTheme="majorBidi" w:eastAsia="Times New Roman" w:hAnsiTheme="majorBidi" w:cstheme="majorBidi"/>
          <w:spacing w:val="-1"/>
          <w:sz w:val="24"/>
          <w:szCs w:val="24"/>
          <w:lang w:eastAsia="tr-TR"/>
        </w:rPr>
        <w:t>rumları - ve doğrusal olmayan ilişkileri göstermekte faydalıdır. İyi hazır</w:t>
      </w:r>
      <w:r w:rsidRPr="005E3F2E">
        <w:rPr>
          <w:rFonts w:asciiTheme="majorBidi" w:eastAsia="Times New Roman" w:hAnsiTheme="majorBidi" w:cstheme="majorBidi"/>
          <w:spacing w:val="-1"/>
          <w:sz w:val="24"/>
          <w:szCs w:val="24"/>
          <w:lang w:eastAsia="tr-TR"/>
        </w:rPr>
        <w:softHyphen/>
        <w:t xml:space="preserve">lanmış bir şekil, yapısal ya da resimsel kavramları metinlere kıyasla daha </w:t>
      </w:r>
      <w:r w:rsidRPr="005E3F2E">
        <w:rPr>
          <w:rFonts w:asciiTheme="majorBidi" w:eastAsia="Times New Roman" w:hAnsiTheme="majorBidi" w:cstheme="majorBidi"/>
          <w:sz w:val="24"/>
          <w:szCs w:val="24"/>
          <w:lang w:eastAsia="tr-TR"/>
        </w:rPr>
        <w:t>verimli bir biçimde sergiler.</w:t>
      </w:r>
    </w:p>
    <w:p w:rsidR="00723D96" w:rsidRPr="005E3F2E" w:rsidRDefault="00723D96" w:rsidP="005E3F2E">
      <w:pPr>
        <w:widowControl w:val="0"/>
        <w:shd w:val="clear" w:color="auto" w:fill="FFFFFF"/>
        <w:autoSpaceDE w:val="0"/>
        <w:autoSpaceDN w:val="0"/>
        <w:adjustRightInd w:val="0"/>
        <w:spacing w:before="7" w:after="0" w:line="360" w:lineRule="auto"/>
        <w:ind w:left="7" w:right="7"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3"/>
          <w:sz w:val="24"/>
          <w:szCs w:val="24"/>
          <w:lang w:eastAsia="tr-TR"/>
        </w:rPr>
        <w:t>Okuyucuya bilgi sunmak için birden fazla şekil türü kullanılabilir. Ki</w:t>
      </w:r>
      <w:r w:rsidRPr="005E3F2E">
        <w:rPr>
          <w:rFonts w:asciiTheme="majorBidi" w:eastAsia="Times New Roman" w:hAnsiTheme="majorBidi" w:cstheme="majorBidi"/>
          <w:spacing w:val="-3"/>
          <w:sz w:val="24"/>
          <w:szCs w:val="24"/>
          <w:lang w:eastAsia="tr-TR"/>
        </w:rPr>
        <w:softHyphen/>
      </w:r>
      <w:r w:rsidRPr="005E3F2E">
        <w:rPr>
          <w:rFonts w:asciiTheme="majorBidi" w:eastAsia="Times New Roman" w:hAnsiTheme="majorBidi" w:cstheme="majorBidi"/>
          <w:spacing w:val="-2"/>
          <w:sz w:val="24"/>
          <w:szCs w:val="24"/>
          <w:lang w:eastAsia="tr-TR"/>
        </w:rPr>
        <w:t>mi zaman hangi türü kullanacağınızı seçmek kolaydır; kimi zaman değil</w:t>
      </w:r>
      <w:r w:rsidRPr="005E3F2E">
        <w:rPr>
          <w:rFonts w:asciiTheme="majorBidi" w:eastAsia="Times New Roman" w:hAnsiTheme="majorBidi" w:cstheme="majorBidi"/>
          <w:spacing w:val="-2"/>
          <w:sz w:val="24"/>
          <w:szCs w:val="24"/>
          <w:lang w:eastAsia="tr-TR"/>
        </w:rPr>
        <w:softHyphen/>
        <w:t xml:space="preserve">dir. </w:t>
      </w:r>
      <w:r w:rsidRPr="005E3F2E">
        <w:rPr>
          <w:rFonts w:asciiTheme="majorBidi" w:eastAsia="Times New Roman" w:hAnsiTheme="majorBidi" w:cstheme="majorBidi"/>
          <w:spacing w:val="-1"/>
          <w:sz w:val="24"/>
          <w:szCs w:val="24"/>
          <w:lang w:eastAsia="tr-TR"/>
        </w:rPr>
        <w:t xml:space="preserve">Grafikler, veri kümeleri halinde </w:t>
      </w:r>
      <w:proofErr w:type="gramStart"/>
      <w:r w:rsidRPr="005E3F2E">
        <w:rPr>
          <w:rFonts w:asciiTheme="majorBidi" w:eastAsia="Times New Roman" w:hAnsiTheme="majorBidi" w:cstheme="majorBidi"/>
          <w:spacing w:val="-1"/>
          <w:sz w:val="24"/>
          <w:szCs w:val="24"/>
          <w:lang w:eastAsia="tr-TR"/>
        </w:rPr>
        <w:t>ilişkileri -</w:t>
      </w:r>
      <w:proofErr w:type="gramEnd"/>
      <w:r w:rsidRPr="005E3F2E">
        <w:rPr>
          <w:rFonts w:asciiTheme="majorBidi" w:eastAsia="Times New Roman" w:hAnsiTheme="majorBidi" w:cstheme="majorBidi"/>
          <w:spacing w:val="-1"/>
          <w:sz w:val="24"/>
          <w:szCs w:val="24"/>
          <w:lang w:eastAsia="tr-TR"/>
        </w:rPr>
        <w:t xml:space="preserve"> karşılaştırmalar ve dağı</w:t>
      </w:r>
      <w:r w:rsidRPr="005E3F2E">
        <w:rPr>
          <w:rFonts w:asciiTheme="majorBidi" w:eastAsia="Times New Roman" w:hAnsiTheme="majorBidi" w:cstheme="majorBidi"/>
          <w:spacing w:val="-1"/>
          <w:sz w:val="24"/>
          <w:szCs w:val="24"/>
          <w:lang w:eastAsia="tr-TR"/>
        </w:rPr>
        <w:softHyphen/>
      </w:r>
      <w:r w:rsidRPr="005E3F2E">
        <w:rPr>
          <w:rFonts w:asciiTheme="majorBidi" w:eastAsia="Times New Roman" w:hAnsiTheme="majorBidi" w:cstheme="majorBidi"/>
          <w:spacing w:val="-2"/>
          <w:sz w:val="24"/>
          <w:szCs w:val="24"/>
          <w:lang w:eastAsia="tr-TR"/>
        </w:rPr>
        <w:t>lımlar - sergiler ve örnek olarak mutlak değerleri, yüzdeleri veya endeks</w:t>
      </w:r>
      <w:r w:rsidRPr="005E3F2E">
        <w:rPr>
          <w:rFonts w:asciiTheme="majorBidi" w:eastAsia="Times New Roman" w:hAnsiTheme="majorBidi" w:cstheme="majorBidi"/>
          <w:spacing w:val="-2"/>
          <w:sz w:val="24"/>
          <w:szCs w:val="24"/>
          <w:lang w:eastAsia="tr-TR"/>
        </w:rPr>
        <w:softHyphen/>
      </w:r>
      <w:r w:rsidRPr="005E3F2E">
        <w:rPr>
          <w:rFonts w:asciiTheme="majorBidi" w:eastAsia="Times New Roman" w:hAnsiTheme="majorBidi" w:cstheme="majorBidi"/>
          <w:spacing w:val="-3"/>
          <w:sz w:val="24"/>
          <w:szCs w:val="24"/>
          <w:lang w:eastAsia="tr-TR"/>
        </w:rPr>
        <w:t>lerini gösterir. Çizgileriniz yalın ve açık olmalı, konu dışı detaylar çıkarıl</w:t>
      </w:r>
      <w:r w:rsidRPr="005E3F2E">
        <w:rPr>
          <w:rFonts w:asciiTheme="majorBidi" w:eastAsia="Times New Roman" w:hAnsiTheme="majorBidi" w:cstheme="majorBidi"/>
          <w:spacing w:val="-3"/>
          <w:sz w:val="24"/>
          <w:szCs w:val="24"/>
          <w:lang w:eastAsia="tr-TR"/>
        </w:rPr>
        <w:softHyphen/>
      </w:r>
      <w:r w:rsidRPr="005E3F2E">
        <w:rPr>
          <w:rFonts w:asciiTheme="majorBidi" w:eastAsia="Times New Roman" w:hAnsiTheme="majorBidi" w:cstheme="majorBidi"/>
          <w:spacing w:val="-2"/>
          <w:sz w:val="24"/>
          <w:szCs w:val="24"/>
          <w:lang w:eastAsia="tr-TR"/>
        </w:rPr>
        <w:t xml:space="preserve">malıdır. Yatay (veya x) ve dikey (veya </w:t>
      </w:r>
      <w:r w:rsidRPr="005E3F2E">
        <w:rPr>
          <w:rFonts w:asciiTheme="majorBidi" w:eastAsia="Times New Roman" w:hAnsiTheme="majorBidi" w:cstheme="majorBidi"/>
          <w:i/>
          <w:iCs/>
          <w:spacing w:val="-2"/>
          <w:sz w:val="24"/>
          <w:szCs w:val="24"/>
          <w:lang w:eastAsia="tr-TR"/>
        </w:rPr>
        <w:t xml:space="preserve">y) </w:t>
      </w:r>
      <w:r w:rsidRPr="005E3F2E">
        <w:rPr>
          <w:rFonts w:asciiTheme="majorBidi" w:eastAsia="Times New Roman" w:hAnsiTheme="majorBidi" w:cstheme="majorBidi"/>
          <w:spacing w:val="-2"/>
          <w:sz w:val="24"/>
          <w:szCs w:val="24"/>
          <w:lang w:eastAsia="tr-TR"/>
        </w:rPr>
        <w:t>eksenlerde sunulan bilgiler, dü</w:t>
      </w:r>
      <w:r w:rsidRPr="005E3F2E">
        <w:rPr>
          <w:rFonts w:asciiTheme="majorBidi" w:eastAsia="Times New Roman" w:hAnsiTheme="majorBidi" w:cstheme="majorBidi"/>
          <w:spacing w:val="-2"/>
          <w:sz w:val="24"/>
          <w:szCs w:val="24"/>
          <w:lang w:eastAsia="tr-TR"/>
        </w:rPr>
        <w:softHyphen/>
      </w:r>
      <w:r w:rsidRPr="005E3F2E">
        <w:rPr>
          <w:rFonts w:asciiTheme="majorBidi" w:eastAsia="Times New Roman" w:hAnsiTheme="majorBidi" w:cstheme="majorBidi"/>
          <w:sz w:val="24"/>
          <w:szCs w:val="24"/>
          <w:lang w:eastAsia="tr-TR"/>
        </w:rPr>
        <w:t>zenli (</w:t>
      </w:r>
      <w:proofErr w:type="spellStart"/>
      <w:r w:rsidRPr="005E3F2E">
        <w:rPr>
          <w:rFonts w:asciiTheme="majorBidi" w:eastAsia="Times New Roman" w:hAnsiTheme="majorBidi" w:cstheme="majorBidi"/>
          <w:sz w:val="24"/>
          <w:szCs w:val="24"/>
          <w:lang w:eastAsia="tr-TR"/>
        </w:rPr>
        <w:t>örn</w:t>
      </w:r>
      <w:proofErr w:type="spellEnd"/>
      <w:r w:rsidRPr="005E3F2E">
        <w:rPr>
          <w:rFonts w:asciiTheme="majorBidi" w:eastAsia="Times New Roman" w:hAnsiTheme="majorBidi" w:cstheme="majorBidi"/>
          <w:sz w:val="24"/>
          <w:szCs w:val="24"/>
          <w:lang w:eastAsia="tr-TR"/>
        </w:rPr>
        <w:t>., küçükten büyüğe) ve tutarlı (</w:t>
      </w:r>
      <w:proofErr w:type="spellStart"/>
      <w:r w:rsidRPr="005E3F2E">
        <w:rPr>
          <w:rFonts w:asciiTheme="majorBidi" w:eastAsia="Times New Roman" w:hAnsiTheme="majorBidi" w:cstheme="majorBidi"/>
          <w:sz w:val="24"/>
          <w:szCs w:val="24"/>
          <w:lang w:eastAsia="tr-TR"/>
        </w:rPr>
        <w:t>örn</w:t>
      </w:r>
      <w:proofErr w:type="spellEnd"/>
      <w:r w:rsidRPr="005E3F2E">
        <w:rPr>
          <w:rFonts w:asciiTheme="majorBidi" w:eastAsia="Times New Roman" w:hAnsiTheme="majorBidi" w:cstheme="majorBidi"/>
          <w:sz w:val="24"/>
          <w:szCs w:val="24"/>
          <w:lang w:eastAsia="tr-TR"/>
        </w:rPr>
        <w:t>., karşılaştırılabilir ölçü bi</w:t>
      </w:r>
      <w:r w:rsidRPr="005E3F2E">
        <w:rPr>
          <w:rFonts w:asciiTheme="majorBidi" w:eastAsia="Times New Roman" w:hAnsiTheme="majorBidi" w:cstheme="majorBidi"/>
          <w:sz w:val="24"/>
          <w:szCs w:val="24"/>
          <w:lang w:eastAsia="tr-TR"/>
        </w:rPr>
        <w:softHyphen/>
        <w:t>rimleri kullanmak) olmalıdır.</w:t>
      </w:r>
    </w:p>
    <w:p w:rsidR="00B239CE" w:rsidRPr="005E3F2E" w:rsidRDefault="006A620F" w:rsidP="005E3F2E">
      <w:pPr>
        <w:widowControl w:val="0"/>
        <w:shd w:val="clear" w:color="auto" w:fill="FFFFFF"/>
        <w:autoSpaceDE w:val="0"/>
        <w:autoSpaceDN w:val="0"/>
        <w:adjustRightInd w:val="0"/>
        <w:spacing w:before="240" w:after="0" w:line="360" w:lineRule="auto"/>
        <w:jc w:val="both"/>
        <w:rPr>
          <w:rFonts w:asciiTheme="majorBidi" w:eastAsia="Times New Roman" w:hAnsiTheme="majorBidi" w:cstheme="majorBidi"/>
          <w:b/>
          <w:spacing w:val="-1"/>
          <w:sz w:val="24"/>
          <w:szCs w:val="24"/>
          <w:lang w:eastAsia="tr-TR"/>
        </w:rPr>
      </w:pPr>
      <w:r w:rsidRPr="005E3F2E">
        <w:rPr>
          <w:rFonts w:asciiTheme="majorBidi" w:eastAsia="Times New Roman" w:hAnsiTheme="majorBidi" w:cstheme="majorBidi"/>
          <w:b/>
          <w:bCs/>
          <w:sz w:val="24"/>
          <w:szCs w:val="24"/>
          <w:lang w:eastAsia="tr-TR"/>
        </w:rPr>
        <w:t>5</w:t>
      </w:r>
      <w:r w:rsidRPr="005E3F2E">
        <w:rPr>
          <w:rFonts w:asciiTheme="majorBidi" w:eastAsia="Times New Roman" w:hAnsiTheme="majorBidi" w:cstheme="majorBidi"/>
          <w:b/>
          <w:spacing w:val="-1"/>
          <w:sz w:val="24"/>
          <w:szCs w:val="24"/>
          <w:lang w:eastAsia="tr-TR"/>
        </w:rPr>
        <w:t>.</w:t>
      </w:r>
      <w:r w:rsidR="00B239CE" w:rsidRPr="005E3F2E">
        <w:rPr>
          <w:rFonts w:asciiTheme="majorBidi" w:eastAsia="Times New Roman" w:hAnsiTheme="majorBidi" w:cstheme="majorBidi"/>
          <w:b/>
          <w:spacing w:val="-1"/>
          <w:sz w:val="24"/>
          <w:szCs w:val="24"/>
          <w:lang w:eastAsia="tr-TR"/>
        </w:rPr>
        <w:t>Alıntı Yapma</w:t>
      </w:r>
    </w:p>
    <w:p w:rsidR="00B239CE" w:rsidRPr="005E3F2E" w:rsidRDefault="00B239CE" w:rsidP="005E3F2E">
      <w:pPr>
        <w:widowControl w:val="0"/>
        <w:shd w:val="clear" w:color="auto" w:fill="FFFFFF"/>
        <w:autoSpaceDE w:val="0"/>
        <w:autoSpaceDN w:val="0"/>
        <w:adjustRightInd w:val="0"/>
        <w:spacing w:before="240" w:after="0" w:line="360" w:lineRule="auto"/>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b/>
          <w:bCs/>
          <w:i/>
          <w:iCs/>
          <w:sz w:val="24"/>
          <w:szCs w:val="24"/>
          <w:lang w:eastAsia="tr-TR"/>
        </w:rPr>
        <w:t>Bir Kaynaktan Alıntı Yapmak</w:t>
      </w:r>
    </w:p>
    <w:p w:rsidR="00B239CE" w:rsidRPr="005E3F2E" w:rsidRDefault="00B239CE" w:rsidP="005E3F2E">
      <w:pPr>
        <w:widowControl w:val="0"/>
        <w:shd w:val="clear" w:color="auto" w:fill="FFFFFF"/>
        <w:autoSpaceDE w:val="0"/>
        <w:autoSpaceDN w:val="0"/>
        <w:adjustRightInd w:val="0"/>
        <w:spacing w:before="240" w:after="0" w:line="360" w:lineRule="auto"/>
        <w:ind w:right="29" w:firstLine="708"/>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lastRenderedPageBreak/>
        <w:t>Bir başka yazarın eserinden veya kişinin daha önce kendisinin yazmış olduğu bir eserden doğrudan alınmış yazılar, bir testten kopya edilen kı</w:t>
      </w:r>
      <w:r w:rsidRPr="005E3F2E">
        <w:rPr>
          <w:rFonts w:asciiTheme="majorBidi" w:eastAsia="Times New Roman" w:hAnsiTheme="majorBidi" w:cstheme="majorBidi"/>
          <w:sz w:val="24"/>
          <w:szCs w:val="24"/>
          <w:lang w:eastAsia="tr-TR"/>
        </w:rPr>
        <w:softHyphen/>
        <w:t>sımlar ve katılımcılara verilmiş talimatlar kelimesi kelimesine verilmelidir. Kısa bir alıntı (40'tan az sözcük) yapacağınız zaman bu alıntıyı metin için</w:t>
      </w:r>
      <w:r w:rsidRPr="005E3F2E">
        <w:rPr>
          <w:rFonts w:asciiTheme="majorBidi" w:eastAsia="Times New Roman" w:hAnsiTheme="majorBidi" w:cstheme="majorBidi"/>
          <w:sz w:val="24"/>
          <w:szCs w:val="24"/>
          <w:lang w:eastAsia="tr-TR"/>
        </w:rPr>
        <w:softHyphen/>
        <w:t>de kullanınız ve çift tırnak işaretleri içinde veriniz.</w:t>
      </w:r>
    </w:p>
    <w:p w:rsidR="00C862AE" w:rsidRDefault="00B239CE" w:rsidP="00C862AE">
      <w:pPr>
        <w:widowControl w:val="0"/>
        <w:shd w:val="clear" w:color="auto" w:fill="FFFFFF"/>
        <w:autoSpaceDE w:val="0"/>
        <w:autoSpaceDN w:val="0"/>
        <w:adjustRightInd w:val="0"/>
        <w:spacing w:before="240" w:after="0" w:line="360" w:lineRule="auto"/>
        <w:ind w:left="7" w:right="22" w:firstLine="339"/>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ab/>
        <w:t>40 veya daha fazla sözcükten oluşan bir alıntıyı tek başına bir blok ola</w:t>
      </w:r>
      <w:r w:rsidRPr="005E3F2E">
        <w:rPr>
          <w:rFonts w:asciiTheme="majorBidi" w:eastAsia="Times New Roman" w:hAnsiTheme="majorBidi" w:cstheme="majorBidi"/>
          <w:sz w:val="24"/>
          <w:szCs w:val="24"/>
          <w:lang w:eastAsia="tr-TR"/>
        </w:rPr>
        <w:softHyphen/>
        <w:t xml:space="preserve">rak veriniz ve tırnak işaretlerini kaldırınız. Bu </w:t>
      </w:r>
      <w:r w:rsidRPr="005E3F2E">
        <w:rPr>
          <w:rFonts w:asciiTheme="majorBidi" w:eastAsia="Times New Roman" w:hAnsiTheme="majorBidi" w:cstheme="majorBidi"/>
          <w:i/>
          <w:iCs/>
          <w:sz w:val="24"/>
          <w:szCs w:val="24"/>
          <w:lang w:eastAsia="tr-TR"/>
        </w:rPr>
        <w:t xml:space="preserve">blok biçimdeki alıntıyı </w:t>
      </w:r>
      <w:r w:rsidRPr="005E3F2E">
        <w:rPr>
          <w:rFonts w:asciiTheme="majorBidi" w:eastAsia="Times New Roman" w:hAnsiTheme="majorBidi" w:cstheme="majorBidi"/>
          <w:sz w:val="24"/>
          <w:szCs w:val="24"/>
          <w:lang w:eastAsia="tr-TR"/>
        </w:rPr>
        <w:t>yazar</w:t>
      </w:r>
      <w:r w:rsidRPr="005E3F2E">
        <w:rPr>
          <w:rFonts w:asciiTheme="majorBidi" w:eastAsia="Times New Roman" w:hAnsiTheme="majorBidi" w:cstheme="majorBidi"/>
          <w:sz w:val="24"/>
          <w:szCs w:val="24"/>
          <w:lang w:eastAsia="tr-TR"/>
        </w:rPr>
        <w:softHyphen/>
        <w:t>ken yeni bir satırdan başlayınız ve satırbaşında sekmeyle girinti oluşturu</w:t>
      </w:r>
      <w:r w:rsidRPr="005E3F2E">
        <w:rPr>
          <w:rFonts w:asciiTheme="majorBidi" w:eastAsia="Times New Roman" w:hAnsiTheme="majorBidi" w:cstheme="majorBidi"/>
          <w:sz w:val="24"/>
          <w:szCs w:val="24"/>
          <w:lang w:eastAsia="tr-TR"/>
        </w:rPr>
        <w:softHyphen/>
        <w:t xml:space="preserve">nuz. Soldan girinti oluşturacak bu sekme yaklaşık </w:t>
      </w:r>
      <w:proofErr w:type="gramStart"/>
      <w:r w:rsidRPr="005E3F2E">
        <w:rPr>
          <w:rFonts w:asciiTheme="majorBidi" w:eastAsia="Times New Roman" w:hAnsiTheme="majorBidi" w:cstheme="majorBidi"/>
          <w:sz w:val="24"/>
          <w:szCs w:val="24"/>
          <w:lang w:eastAsia="tr-TR"/>
        </w:rPr>
        <w:t>1.3</w:t>
      </w:r>
      <w:proofErr w:type="gramEnd"/>
      <w:r w:rsidRPr="005E3F2E">
        <w:rPr>
          <w:rFonts w:asciiTheme="majorBidi" w:eastAsia="Times New Roman" w:hAnsiTheme="majorBidi" w:cstheme="majorBidi"/>
          <w:sz w:val="24"/>
          <w:szCs w:val="24"/>
          <w:lang w:eastAsia="tr-TR"/>
        </w:rPr>
        <w:t xml:space="preserve"> cm veya beş boşluk olmalıdır. Alıntı içinde de paragraflar varsa bu paragrafların başın</w:t>
      </w:r>
      <w:r w:rsidRPr="005E3F2E">
        <w:rPr>
          <w:rFonts w:asciiTheme="majorBidi" w:eastAsia="Times New Roman" w:hAnsiTheme="majorBidi" w:cstheme="majorBidi"/>
          <w:sz w:val="24"/>
          <w:szCs w:val="24"/>
          <w:lang w:eastAsia="tr-TR"/>
        </w:rPr>
        <w:softHyphen/>
        <w:t xml:space="preserve">da da </w:t>
      </w:r>
      <w:proofErr w:type="gramStart"/>
      <w:r w:rsidRPr="005E3F2E">
        <w:rPr>
          <w:rFonts w:asciiTheme="majorBidi" w:eastAsia="Times New Roman" w:hAnsiTheme="majorBidi" w:cstheme="majorBidi"/>
          <w:sz w:val="24"/>
          <w:szCs w:val="24"/>
          <w:lang w:eastAsia="tr-TR"/>
        </w:rPr>
        <w:t>1.3</w:t>
      </w:r>
      <w:proofErr w:type="gramEnd"/>
      <w:r w:rsidRPr="005E3F2E">
        <w:rPr>
          <w:rFonts w:asciiTheme="majorBidi" w:eastAsia="Times New Roman" w:hAnsiTheme="majorBidi" w:cstheme="majorBidi"/>
          <w:sz w:val="24"/>
          <w:szCs w:val="24"/>
          <w:lang w:eastAsia="tr-TR"/>
        </w:rPr>
        <w:t xml:space="preserve"> cm veya beş boşluk olmalıdır. Alıntının tümünde satırlar ara</w:t>
      </w:r>
      <w:r w:rsidRPr="005E3F2E">
        <w:rPr>
          <w:rFonts w:asciiTheme="majorBidi" w:eastAsia="Times New Roman" w:hAnsiTheme="majorBidi" w:cstheme="majorBidi"/>
          <w:sz w:val="24"/>
          <w:szCs w:val="24"/>
          <w:lang w:eastAsia="tr-TR"/>
        </w:rPr>
        <w:softHyphen/>
        <w:t>sında bir satır boşluk olmalıdır.</w:t>
      </w:r>
    </w:p>
    <w:p w:rsidR="00B239CE" w:rsidRPr="005E3F2E" w:rsidRDefault="00B239CE" w:rsidP="00C862AE">
      <w:pPr>
        <w:widowControl w:val="0"/>
        <w:shd w:val="clear" w:color="auto" w:fill="FFFFFF"/>
        <w:autoSpaceDE w:val="0"/>
        <w:autoSpaceDN w:val="0"/>
        <w:adjustRightInd w:val="0"/>
        <w:spacing w:before="240" w:after="0" w:line="360" w:lineRule="auto"/>
        <w:ind w:left="7" w:right="22" w:firstLine="339"/>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Çatışmalar ortaya çıktıkları zaman çeşitli yollarla çözülmeye çalışılır. Çatışmaların çözülebilmesinde iki tarafın da büyük bir rolü vardır. Çünkü çatışmalar ancak iki taraf da olaya sağlıklı bakabildiğinde etkili olarak çözümlenebilir. Yaşamımızda çatışmaların sağlıklı olarak, başka bir deyişle iki tarafın da ikna olduğu, taviz de vermediği biçimde çözümlenebilme olasılığı oldukça düşüktür</w:t>
      </w:r>
      <w:r w:rsidR="006A620F" w:rsidRPr="005E3F2E">
        <w:rPr>
          <w:rFonts w:asciiTheme="majorBidi" w:eastAsia="Times New Roman" w:hAnsiTheme="majorBidi" w:cstheme="majorBidi"/>
          <w:sz w:val="24"/>
          <w:szCs w:val="24"/>
          <w:lang w:eastAsia="tr-TR"/>
        </w:rPr>
        <w:t>.</w:t>
      </w:r>
      <w:r w:rsidRPr="005E3F2E">
        <w:rPr>
          <w:rFonts w:asciiTheme="majorBidi" w:eastAsia="Times New Roman" w:hAnsiTheme="majorBidi" w:cstheme="majorBidi"/>
          <w:sz w:val="24"/>
          <w:szCs w:val="24"/>
          <w:lang w:eastAsia="tr-TR"/>
        </w:rPr>
        <w:t xml:space="preserve"> </w:t>
      </w:r>
    </w:p>
    <w:p w:rsidR="00B239CE" w:rsidRPr="005E3F2E" w:rsidRDefault="00B239CE" w:rsidP="005E3F2E">
      <w:pPr>
        <w:widowControl w:val="0"/>
        <w:shd w:val="clear" w:color="auto" w:fill="FFFFFF"/>
        <w:autoSpaceDE w:val="0"/>
        <w:autoSpaceDN w:val="0"/>
        <w:adjustRightInd w:val="0"/>
        <w:spacing w:before="240" w:after="0" w:line="360" w:lineRule="auto"/>
        <w:ind w:left="7" w:right="7" w:firstLine="70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pacing w:val="-2"/>
          <w:sz w:val="24"/>
          <w:szCs w:val="24"/>
          <w:lang w:eastAsia="tr-TR"/>
        </w:rPr>
        <w:t xml:space="preserve">Bir yazarın söylemlerini ister </w:t>
      </w:r>
      <w:proofErr w:type="gramStart"/>
      <w:r w:rsidRPr="005E3F2E">
        <w:rPr>
          <w:rFonts w:asciiTheme="majorBidi" w:eastAsia="Times New Roman" w:hAnsiTheme="majorBidi" w:cstheme="majorBidi"/>
          <w:spacing w:val="-2"/>
          <w:sz w:val="24"/>
          <w:szCs w:val="24"/>
          <w:lang w:eastAsia="tr-TR"/>
        </w:rPr>
        <w:t>doğrudan,</w:t>
      </w:r>
      <w:proofErr w:type="gramEnd"/>
      <w:r w:rsidRPr="005E3F2E">
        <w:rPr>
          <w:rFonts w:asciiTheme="majorBidi" w:eastAsia="Times New Roman" w:hAnsiTheme="majorBidi" w:cstheme="majorBidi"/>
          <w:spacing w:val="-2"/>
          <w:sz w:val="24"/>
          <w:szCs w:val="24"/>
          <w:lang w:eastAsia="tr-TR"/>
        </w:rPr>
        <w:t xml:space="preserve"> ister kendi sözlerinizle aktarı</w:t>
      </w:r>
      <w:r w:rsidRPr="005E3F2E">
        <w:rPr>
          <w:rFonts w:asciiTheme="majorBidi" w:eastAsia="Times New Roman" w:hAnsiTheme="majorBidi" w:cstheme="majorBidi"/>
          <w:spacing w:val="-2"/>
          <w:sz w:val="24"/>
          <w:szCs w:val="24"/>
          <w:lang w:eastAsia="tr-TR"/>
        </w:rPr>
        <w:softHyphen/>
        <w:t xml:space="preserve">yor olun, kaynak göstermeniz gerekir. Metninizde doğrudan alıntı yaptığınız zaman </w:t>
      </w:r>
      <w:r w:rsidRPr="005E3F2E">
        <w:rPr>
          <w:rFonts w:asciiTheme="majorBidi" w:eastAsia="Times New Roman" w:hAnsiTheme="majorBidi" w:cstheme="majorBidi"/>
          <w:spacing w:val="-1"/>
          <w:sz w:val="24"/>
          <w:szCs w:val="24"/>
          <w:lang w:eastAsia="tr-TR"/>
        </w:rPr>
        <w:t xml:space="preserve">kaynakla ilgili vermeniz gereken bilgi, kaynağın elektronik ya da basılı </w:t>
      </w:r>
      <w:r w:rsidRPr="005E3F2E">
        <w:rPr>
          <w:rFonts w:asciiTheme="majorBidi" w:eastAsia="Times New Roman" w:hAnsiTheme="majorBidi" w:cstheme="majorBidi"/>
          <w:spacing w:val="-4"/>
          <w:sz w:val="24"/>
          <w:szCs w:val="24"/>
          <w:lang w:eastAsia="tr-TR"/>
        </w:rPr>
        <w:t xml:space="preserve">olup olmadığına göre değişir. </w:t>
      </w:r>
      <w:r w:rsidRPr="005E3F2E">
        <w:rPr>
          <w:rFonts w:asciiTheme="majorBidi" w:eastAsia="Times New Roman" w:hAnsiTheme="majorBidi" w:cstheme="majorBidi"/>
          <w:spacing w:val="-2"/>
          <w:sz w:val="24"/>
          <w:szCs w:val="24"/>
          <w:lang w:eastAsia="tr-TR"/>
        </w:rPr>
        <w:t>Metninizde</w:t>
      </w:r>
      <w:r w:rsidRPr="005E3F2E">
        <w:rPr>
          <w:rFonts w:asciiTheme="majorBidi" w:eastAsia="Times New Roman" w:hAnsiTheme="majorBidi" w:cstheme="majorBidi"/>
          <w:spacing w:val="-4"/>
          <w:sz w:val="24"/>
          <w:szCs w:val="24"/>
          <w:lang w:eastAsia="tr-TR"/>
        </w:rPr>
        <w:t xml:space="preserve"> basılı bir yayının adı geçtiğinde </w:t>
      </w:r>
      <w:r w:rsidR="002E2542" w:rsidRPr="005E3F2E">
        <w:rPr>
          <w:rFonts w:asciiTheme="majorBidi" w:eastAsia="Times New Roman" w:hAnsiTheme="majorBidi" w:cstheme="majorBidi"/>
          <w:spacing w:val="-2"/>
          <w:sz w:val="24"/>
          <w:szCs w:val="24"/>
          <w:lang w:eastAsia="tr-TR"/>
        </w:rPr>
        <w:t>dipnotta</w:t>
      </w:r>
      <w:r w:rsidRPr="005E3F2E">
        <w:rPr>
          <w:rFonts w:asciiTheme="majorBidi" w:eastAsia="Times New Roman" w:hAnsiTheme="majorBidi" w:cstheme="majorBidi"/>
          <w:spacing w:val="-2"/>
          <w:sz w:val="24"/>
          <w:szCs w:val="24"/>
          <w:lang w:eastAsia="tr-TR"/>
        </w:rPr>
        <w:t xml:space="preserve"> eserin yazarını, yılını ve sayfalarını belirtiniz.</w:t>
      </w:r>
    </w:p>
    <w:p w:rsidR="00B239CE" w:rsidRPr="005E3F2E" w:rsidRDefault="00B239CE" w:rsidP="005E3F2E">
      <w:pPr>
        <w:widowControl w:val="0"/>
        <w:shd w:val="clear" w:color="auto" w:fill="FFFFFF"/>
        <w:autoSpaceDE w:val="0"/>
        <w:autoSpaceDN w:val="0"/>
        <w:adjustRightInd w:val="0"/>
        <w:spacing w:before="240" w:after="0" w:line="360" w:lineRule="auto"/>
        <w:ind w:left="22" w:right="14" w:firstLine="686"/>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Alıntı yaparken her zaman yazarı, yı</w:t>
      </w:r>
      <w:r w:rsidRPr="005E3F2E">
        <w:rPr>
          <w:rFonts w:asciiTheme="majorBidi" w:eastAsia="Times New Roman" w:hAnsiTheme="majorBidi" w:cstheme="majorBidi"/>
          <w:sz w:val="24"/>
          <w:szCs w:val="24"/>
          <w:lang w:eastAsia="tr-TR"/>
        </w:rPr>
        <w:softHyphen/>
        <w:t>lı ve sayfa sayısını ifade ediniz ve kaynakçada kaynağı tam olarak gösteri</w:t>
      </w:r>
      <w:r w:rsidRPr="005E3F2E">
        <w:rPr>
          <w:rFonts w:asciiTheme="majorBidi" w:eastAsia="Times New Roman" w:hAnsiTheme="majorBidi" w:cstheme="majorBidi"/>
          <w:sz w:val="24"/>
          <w:szCs w:val="24"/>
          <w:lang w:eastAsia="tr-TR"/>
        </w:rPr>
        <w:softHyphen/>
        <w:t xml:space="preserve">niz. </w:t>
      </w:r>
    </w:p>
    <w:p w:rsidR="00B239CE" w:rsidRPr="005E3F2E" w:rsidRDefault="00B239CE" w:rsidP="005E3F2E">
      <w:pPr>
        <w:widowControl w:val="0"/>
        <w:shd w:val="clear" w:color="auto" w:fill="FFFFFF"/>
        <w:tabs>
          <w:tab w:val="left" w:pos="792"/>
        </w:tabs>
        <w:autoSpaceDE w:val="0"/>
        <w:autoSpaceDN w:val="0"/>
        <w:adjustRightInd w:val="0"/>
        <w:spacing w:before="240" w:after="0" w:line="360" w:lineRule="auto"/>
        <w:jc w:val="both"/>
        <w:rPr>
          <w:rFonts w:asciiTheme="majorBidi" w:eastAsia="Times New Roman" w:hAnsiTheme="majorBidi" w:cstheme="majorBidi"/>
          <w:b/>
          <w:sz w:val="24"/>
          <w:szCs w:val="24"/>
          <w:lang w:eastAsia="tr-TR"/>
        </w:rPr>
      </w:pPr>
      <w:r w:rsidRPr="005E3F2E">
        <w:rPr>
          <w:rFonts w:asciiTheme="majorBidi" w:eastAsia="Times New Roman" w:hAnsiTheme="majorBidi" w:cstheme="majorBidi"/>
          <w:b/>
          <w:i/>
          <w:iCs/>
          <w:sz w:val="24"/>
          <w:szCs w:val="24"/>
          <w:lang w:eastAsia="tr-TR"/>
        </w:rPr>
        <w:t>Tek veya Çift Tırnak İşareti Kullanmak</w:t>
      </w:r>
    </w:p>
    <w:p w:rsidR="00B239CE" w:rsidRPr="005E3F2E" w:rsidRDefault="00B239CE" w:rsidP="005E3F2E">
      <w:pPr>
        <w:widowControl w:val="0"/>
        <w:shd w:val="clear" w:color="auto" w:fill="FFFFFF"/>
        <w:autoSpaceDE w:val="0"/>
        <w:autoSpaceDN w:val="0"/>
        <w:adjustRightInd w:val="0"/>
        <w:spacing w:before="240" w:after="0" w:line="360" w:lineRule="auto"/>
        <w:ind w:left="709" w:right="29"/>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z w:val="24"/>
          <w:szCs w:val="24"/>
          <w:lang w:eastAsia="tr-TR"/>
        </w:rPr>
        <w:t xml:space="preserve">Metin içinde. </w:t>
      </w:r>
      <w:r w:rsidRPr="005E3F2E">
        <w:rPr>
          <w:rFonts w:asciiTheme="majorBidi" w:eastAsia="Times New Roman" w:hAnsiTheme="majorBidi" w:cstheme="majorBidi"/>
          <w:sz w:val="24"/>
          <w:szCs w:val="24"/>
          <w:lang w:eastAsia="tr-TR"/>
        </w:rPr>
        <w:t>Metin içinde verilen alıntıları çift tırnak işaretleri içinde veriniz.</w:t>
      </w:r>
    </w:p>
    <w:p w:rsidR="00C862AE" w:rsidRDefault="00B239CE" w:rsidP="00C862AE">
      <w:pPr>
        <w:widowControl w:val="0"/>
        <w:shd w:val="clear" w:color="auto" w:fill="FFFFFF"/>
        <w:autoSpaceDE w:val="0"/>
        <w:autoSpaceDN w:val="0"/>
        <w:adjustRightInd w:val="0"/>
        <w:spacing w:before="240" w:after="0" w:line="360" w:lineRule="auto"/>
        <w:ind w:right="29" w:firstLine="709"/>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Orijinal metinde çift tırnak içinde gösterilmiş ifadeleri tek tırna</w:t>
      </w:r>
      <w:r w:rsidR="002E2542" w:rsidRPr="005E3F2E">
        <w:rPr>
          <w:rFonts w:asciiTheme="majorBidi" w:eastAsia="Times New Roman" w:hAnsiTheme="majorBidi" w:cstheme="majorBidi"/>
          <w:sz w:val="24"/>
          <w:szCs w:val="24"/>
          <w:lang w:eastAsia="tr-TR"/>
        </w:rPr>
        <w:t>k işaretleri içinde gösteriniz</w:t>
      </w:r>
      <w:r w:rsidRPr="005E3F2E">
        <w:rPr>
          <w:rFonts w:asciiTheme="majorBidi" w:eastAsia="Times New Roman" w:hAnsiTheme="majorBidi" w:cstheme="majorBidi"/>
          <w:sz w:val="24"/>
          <w:szCs w:val="24"/>
          <w:lang w:eastAsia="tr-TR"/>
        </w:rPr>
        <w:t xml:space="preserve">. </w:t>
      </w:r>
    </w:p>
    <w:p w:rsidR="00B239CE" w:rsidRPr="005E3F2E" w:rsidRDefault="00B239CE" w:rsidP="00C862AE">
      <w:pPr>
        <w:widowControl w:val="0"/>
        <w:shd w:val="clear" w:color="auto" w:fill="FFFFFF"/>
        <w:autoSpaceDE w:val="0"/>
        <w:autoSpaceDN w:val="0"/>
        <w:adjustRightInd w:val="0"/>
        <w:spacing w:before="240" w:after="0" w:line="360" w:lineRule="auto"/>
        <w:ind w:right="29" w:firstLine="709"/>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z w:val="24"/>
          <w:szCs w:val="24"/>
          <w:lang w:eastAsia="tr-TR"/>
        </w:rPr>
        <w:t xml:space="preserve">Blok alıntılarda </w:t>
      </w:r>
      <w:r w:rsidRPr="005E3F2E">
        <w:rPr>
          <w:rFonts w:asciiTheme="majorBidi" w:eastAsia="Times New Roman" w:hAnsiTheme="majorBidi" w:cstheme="majorBidi"/>
          <w:sz w:val="24"/>
          <w:szCs w:val="24"/>
          <w:lang w:eastAsia="tr-TR"/>
        </w:rPr>
        <w:t>(40 veya daha fazla sözcükten oluşan alıntılar). Blok alıntıları tırnak işaretleri içinde göstermeyiniz. Blok alıntı içindeki her türlü alıntılamayı çift tırnak işaretleri içinde gösteriniz.</w:t>
      </w:r>
    </w:p>
    <w:p w:rsidR="00B239CE" w:rsidRPr="005E3F2E" w:rsidRDefault="00B239CE" w:rsidP="005E3F2E">
      <w:pPr>
        <w:widowControl w:val="0"/>
        <w:shd w:val="clear" w:color="auto" w:fill="FFFFFF"/>
        <w:autoSpaceDE w:val="0"/>
        <w:autoSpaceDN w:val="0"/>
        <w:adjustRightInd w:val="0"/>
        <w:spacing w:before="240" w:after="0" w:line="360" w:lineRule="auto"/>
        <w:ind w:left="29" w:right="22" w:firstLine="680"/>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i/>
          <w:iCs/>
          <w:sz w:val="24"/>
          <w:szCs w:val="24"/>
          <w:lang w:eastAsia="tr-TR"/>
        </w:rPr>
        <w:lastRenderedPageBreak/>
        <w:t xml:space="preserve">Diğer noktalama işaretleriyle. </w:t>
      </w:r>
      <w:r w:rsidRPr="005E3F2E">
        <w:rPr>
          <w:rFonts w:asciiTheme="majorBidi" w:eastAsia="Times New Roman" w:hAnsiTheme="majorBidi" w:cstheme="majorBidi"/>
          <w:sz w:val="24"/>
          <w:szCs w:val="24"/>
          <w:lang w:eastAsia="tr-TR"/>
        </w:rPr>
        <w:t>Tek veya çift tırnak işaretlerini kapatır</w:t>
      </w:r>
      <w:r w:rsidRPr="005E3F2E">
        <w:rPr>
          <w:rFonts w:asciiTheme="majorBidi" w:eastAsia="Times New Roman" w:hAnsiTheme="majorBidi" w:cstheme="majorBidi"/>
          <w:sz w:val="24"/>
          <w:szCs w:val="24"/>
          <w:lang w:eastAsia="tr-TR"/>
        </w:rPr>
        <w:softHyphen/>
        <w:t>ken alıntı içinde nokta ve virgül kullanınız. Diğer noktalama işaretlerini, sadece orijinal metnin parçaları iseler kullanınız.</w:t>
      </w:r>
    </w:p>
    <w:p w:rsidR="00B239CE" w:rsidRPr="005E3F2E" w:rsidRDefault="00B239CE" w:rsidP="005E3F2E">
      <w:pPr>
        <w:widowControl w:val="0"/>
        <w:shd w:val="clear" w:color="auto" w:fill="FFFFFF"/>
        <w:autoSpaceDE w:val="0"/>
        <w:autoSpaceDN w:val="0"/>
        <w:adjustRightInd w:val="0"/>
        <w:spacing w:before="240" w:after="0" w:line="360" w:lineRule="auto"/>
        <w:ind w:right="22"/>
        <w:jc w:val="both"/>
        <w:rPr>
          <w:rFonts w:asciiTheme="majorBidi" w:eastAsia="Times New Roman" w:hAnsiTheme="majorBidi" w:cstheme="majorBidi"/>
          <w:i/>
          <w:iCs/>
          <w:spacing w:val="-3"/>
          <w:sz w:val="24"/>
          <w:szCs w:val="24"/>
          <w:lang w:eastAsia="tr-TR"/>
        </w:rPr>
      </w:pPr>
      <w:r w:rsidRPr="005E3F2E">
        <w:rPr>
          <w:rFonts w:asciiTheme="majorBidi" w:eastAsia="Times New Roman" w:hAnsiTheme="majorBidi" w:cstheme="majorBidi"/>
          <w:b/>
          <w:i/>
          <w:iCs/>
          <w:spacing w:val="-3"/>
          <w:sz w:val="24"/>
          <w:szCs w:val="24"/>
          <w:lang w:eastAsia="tr-TR"/>
        </w:rPr>
        <w:t>Kimi ifadelerin çıkarılması</w:t>
      </w:r>
      <w:r w:rsidRPr="005E3F2E">
        <w:rPr>
          <w:rFonts w:asciiTheme="majorBidi" w:eastAsia="Times New Roman" w:hAnsiTheme="majorBidi" w:cstheme="majorBidi"/>
          <w:i/>
          <w:iCs/>
          <w:spacing w:val="-3"/>
          <w:sz w:val="24"/>
          <w:szCs w:val="24"/>
          <w:lang w:eastAsia="tr-TR"/>
        </w:rPr>
        <w:t xml:space="preserve"> </w:t>
      </w:r>
    </w:p>
    <w:p w:rsidR="002E2542" w:rsidRPr="005E3F2E" w:rsidRDefault="00B239CE" w:rsidP="005E3F2E">
      <w:pPr>
        <w:widowControl w:val="0"/>
        <w:shd w:val="clear" w:color="auto" w:fill="FFFFFF"/>
        <w:autoSpaceDE w:val="0"/>
        <w:autoSpaceDN w:val="0"/>
        <w:adjustRightInd w:val="0"/>
        <w:spacing w:before="240" w:after="0" w:line="360" w:lineRule="auto"/>
        <w:ind w:left="7" w:right="22" w:firstLine="702"/>
        <w:jc w:val="both"/>
        <w:rPr>
          <w:rFonts w:asciiTheme="majorBidi" w:eastAsia="Times New Roman" w:hAnsiTheme="majorBidi" w:cstheme="majorBidi"/>
          <w:spacing w:val="-1"/>
          <w:sz w:val="24"/>
          <w:szCs w:val="24"/>
          <w:lang w:eastAsia="tr-TR"/>
        </w:rPr>
      </w:pPr>
      <w:r w:rsidRPr="005E3F2E">
        <w:rPr>
          <w:rFonts w:asciiTheme="majorBidi" w:eastAsia="Times New Roman" w:hAnsiTheme="majorBidi" w:cstheme="majorBidi"/>
          <w:spacing w:val="-3"/>
          <w:sz w:val="24"/>
          <w:szCs w:val="24"/>
          <w:lang w:eastAsia="tr-TR"/>
        </w:rPr>
        <w:t xml:space="preserve">Cümle içinde orijinal metnin bir kısmını çıkardığınızı göstermek için araları boşluklu üç nokta </w:t>
      </w:r>
      <w:r w:rsidRPr="005E3F2E">
        <w:rPr>
          <w:rFonts w:asciiTheme="majorBidi" w:eastAsia="Times New Roman" w:hAnsiTheme="majorBidi" w:cstheme="majorBidi"/>
          <w:sz w:val="24"/>
          <w:szCs w:val="24"/>
          <w:lang w:eastAsia="tr-TR"/>
        </w:rPr>
        <w:t>(...)</w:t>
      </w:r>
      <w:r w:rsidRPr="005E3F2E">
        <w:rPr>
          <w:rFonts w:asciiTheme="majorBidi" w:eastAsia="Times New Roman" w:hAnsiTheme="majorBidi" w:cstheme="majorBidi"/>
          <w:spacing w:val="-3"/>
          <w:sz w:val="24"/>
          <w:szCs w:val="24"/>
          <w:lang w:eastAsia="tr-TR"/>
        </w:rPr>
        <w:t xml:space="preserve"> </w:t>
      </w:r>
      <w:proofErr w:type="gramStart"/>
      <w:r w:rsidRPr="005E3F2E">
        <w:rPr>
          <w:rFonts w:asciiTheme="majorBidi" w:eastAsia="Times New Roman" w:hAnsiTheme="majorBidi" w:cstheme="majorBidi"/>
          <w:spacing w:val="-3"/>
          <w:sz w:val="24"/>
          <w:szCs w:val="24"/>
          <w:lang w:eastAsia="tr-TR"/>
        </w:rPr>
        <w:t xml:space="preserve">kullanınız </w:t>
      </w:r>
      <w:r w:rsidR="002E2542" w:rsidRPr="005E3F2E">
        <w:rPr>
          <w:rFonts w:asciiTheme="majorBidi" w:eastAsia="Times New Roman" w:hAnsiTheme="majorBidi" w:cstheme="majorBidi"/>
          <w:spacing w:val="-3"/>
          <w:sz w:val="24"/>
          <w:szCs w:val="24"/>
          <w:lang w:eastAsia="tr-TR"/>
        </w:rPr>
        <w:t>,</w:t>
      </w:r>
      <w:proofErr w:type="gramEnd"/>
      <w:r w:rsidR="002E2542" w:rsidRPr="005E3F2E">
        <w:rPr>
          <w:rFonts w:asciiTheme="majorBidi" w:eastAsia="Times New Roman" w:hAnsiTheme="majorBidi" w:cstheme="majorBidi"/>
          <w:spacing w:val="-3"/>
          <w:sz w:val="24"/>
          <w:szCs w:val="24"/>
          <w:lang w:eastAsia="tr-TR"/>
        </w:rPr>
        <w:t xml:space="preserve"> </w:t>
      </w:r>
      <w:r w:rsidRPr="005E3F2E">
        <w:rPr>
          <w:rFonts w:asciiTheme="majorBidi" w:eastAsia="Times New Roman" w:hAnsiTheme="majorBidi" w:cstheme="majorBidi"/>
          <w:spacing w:val="-2"/>
          <w:sz w:val="24"/>
          <w:szCs w:val="24"/>
          <w:lang w:eastAsia="tr-TR"/>
        </w:rPr>
        <w:t>iki cümle arasındaki ifadeleri çıkardıysa</w:t>
      </w:r>
      <w:r w:rsidRPr="005E3F2E">
        <w:rPr>
          <w:rFonts w:asciiTheme="majorBidi" w:eastAsia="Times New Roman" w:hAnsiTheme="majorBidi" w:cstheme="majorBidi"/>
          <w:spacing w:val="-3"/>
          <w:sz w:val="24"/>
          <w:szCs w:val="24"/>
          <w:lang w:eastAsia="tr-TR"/>
        </w:rPr>
        <w:t xml:space="preserve">nız o zaman dört nokta kullanınız. Bu durumda ilk nokta, alıntı yaptığınız </w:t>
      </w:r>
      <w:r w:rsidRPr="005E3F2E">
        <w:rPr>
          <w:rFonts w:asciiTheme="majorBidi" w:eastAsia="Times New Roman" w:hAnsiTheme="majorBidi" w:cstheme="majorBidi"/>
          <w:spacing w:val="-1"/>
          <w:sz w:val="24"/>
          <w:szCs w:val="24"/>
          <w:lang w:eastAsia="tr-TR"/>
        </w:rPr>
        <w:t>ilk cümlenin sonunu göstermektedir; diğer üç noktaysa bunu takip eder.</w:t>
      </w:r>
    </w:p>
    <w:p w:rsidR="001C7938" w:rsidRPr="005E3F2E" w:rsidRDefault="001C7938" w:rsidP="005E3F2E">
      <w:pPr>
        <w:widowControl w:val="0"/>
        <w:shd w:val="clear" w:color="auto" w:fill="FFFFFF"/>
        <w:autoSpaceDE w:val="0"/>
        <w:autoSpaceDN w:val="0"/>
        <w:adjustRightInd w:val="0"/>
        <w:spacing w:before="240" w:after="0" w:line="360" w:lineRule="auto"/>
        <w:ind w:right="22"/>
        <w:jc w:val="both"/>
        <w:rPr>
          <w:rFonts w:asciiTheme="majorBidi" w:eastAsia="Times New Roman" w:hAnsiTheme="majorBidi" w:cstheme="majorBidi"/>
          <w:b/>
          <w:bCs/>
          <w:sz w:val="24"/>
          <w:szCs w:val="24"/>
          <w:lang w:val="x-none" w:eastAsia="tr-TR"/>
        </w:rPr>
      </w:pPr>
      <w:r w:rsidRPr="005E3F2E">
        <w:rPr>
          <w:rFonts w:asciiTheme="majorBidi" w:eastAsia="Times New Roman" w:hAnsiTheme="majorBidi" w:cstheme="majorBidi"/>
          <w:b/>
          <w:bCs/>
          <w:sz w:val="24"/>
          <w:szCs w:val="24"/>
          <w:lang w:eastAsia="tr-TR"/>
        </w:rPr>
        <w:t xml:space="preserve">6. </w:t>
      </w:r>
      <w:r w:rsidRPr="005E3F2E">
        <w:rPr>
          <w:rFonts w:asciiTheme="majorBidi" w:eastAsia="Times New Roman" w:hAnsiTheme="majorBidi" w:cstheme="majorBidi"/>
          <w:b/>
          <w:bCs/>
          <w:sz w:val="24"/>
          <w:szCs w:val="24"/>
          <w:lang w:val="x-none" w:eastAsia="tr-TR"/>
        </w:rPr>
        <w:t>Kaynak Gösterme Yöntemi</w:t>
      </w:r>
    </w:p>
    <w:p w:rsidR="001C7938" w:rsidRPr="005E3F2E" w:rsidRDefault="001C7938" w:rsidP="005E3F2E">
      <w:pPr>
        <w:widowControl w:val="0"/>
        <w:shd w:val="clear" w:color="auto" w:fill="FFFFFF"/>
        <w:autoSpaceDE w:val="0"/>
        <w:autoSpaceDN w:val="0"/>
        <w:adjustRightInd w:val="0"/>
        <w:spacing w:before="240" w:after="0" w:line="360" w:lineRule="auto"/>
        <w:ind w:right="22" w:firstLine="851"/>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 xml:space="preserve">Atıf yapılan kaynaklar her sayfada ilgili sayfanın altında verilir. Klasik sistemde tüm kaynaklar, soyadı sırasına göre topluca sondaki “Kaynakça” bölümünde gösterilir. </w:t>
      </w:r>
    </w:p>
    <w:p w:rsidR="001C7938" w:rsidRPr="005E3F2E" w:rsidRDefault="001C7938" w:rsidP="005E3F2E">
      <w:pPr>
        <w:widowControl w:val="0"/>
        <w:shd w:val="clear" w:color="auto" w:fill="FFFFFF"/>
        <w:autoSpaceDE w:val="0"/>
        <w:autoSpaceDN w:val="0"/>
        <w:adjustRightInd w:val="0"/>
        <w:spacing w:before="240" w:after="0" w:line="360" w:lineRule="auto"/>
        <w:ind w:right="2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Dipnotlu kaynak gösterme yönteminde aşağıdaki hususlara dikkat etmek gerekir:</w:t>
      </w:r>
    </w:p>
    <w:p w:rsidR="001C7938" w:rsidRPr="005E3F2E" w:rsidRDefault="001C7938" w:rsidP="005E3F2E">
      <w:pPr>
        <w:widowControl w:val="0"/>
        <w:numPr>
          <w:ilvl w:val="0"/>
          <w:numId w:val="2"/>
        </w:numPr>
        <w:shd w:val="clear" w:color="auto" w:fill="FFFFFF"/>
        <w:autoSpaceDE w:val="0"/>
        <w:autoSpaceDN w:val="0"/>
        <w:adjustRightInd w:val="0"/>
        <w:spacing w:before="240" w:after="0" w:line="360" w:lineRule="auto"/>
        <w:ind w:right="2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Bu yöntemde başvurulan kaynaklar metin içerisinde numaralarla belirtilir ve sonra sayfa altında ya da bölüm sonunda sırasıyla yazılır.</w:t>
      </w:r>
    </w:p>
    <w:p w:rsidR="001C7938" w:rsidRPr="005E3F2E" w:rsidRDefault="001C7938" w:rsidP="005E3F2E">
      <w:pPr>
        <w:widowControl w:val="0"/>
        <w:numPr>
          <w:ilvl w:val="0"/>
          <w:numId w:val="2"/>
        </w:numPr>
        <w:shd w:val="clear" w:color="auto" w:fill="FFFFFF"/>
        <w:autoSpaceDE w:val="0"/>
        <w:autoSpaceDN w:val="0"/>
        <w:adjustRightInd w:val="0"/>
        <w:spacing w:before="240" w:after="0" w:line="360" w:lineRule="auto"/>
        <w:ind w:right="2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Dipnotlarını göstermek için kullanılan rakamlar, metinde ilgili kelimenin üzerine yazılır ve rakamla birlikte ayrıca nokta, virgül, parantez veya benzeri işaretler konulmaz.</w:t>
      </w:r>
    </w:p>
    <w:p w:rsidR="001C7938" w:rsidRPr="005E3F2E" w:rsidRDefault="001C7938" w:rsidP="005E3F2E">
      <w:pPr>
        <w:widowControl w:val="0"/>
        <w:numPr>
          <w:ilvl w:val="0"/>
          <w:numId w:val="2"/>
        </w:numPr>
        <w:shd w:val="clear" w:color="auto" w:fill="FFFFFF"/>
        <w:autoSpaceDE w:val="0"/>
        <w:autoSpaceDN w:val="0"/>
        <w:adjustRightInd w:val="0"/>
        <w:spacing w:before="240" w:after="0" w:line="360" w:lineRule="auto"/>
        <w:ind w:right="2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Dipnotlarını numaralandırmada farklı yöntemler olmakla birlikte Enstitüye verilecek tezde dipnotlarının tüm tez boyunca baştan sona numaralandırılması gereklidir.</w:t>
      </w:r>
    </w:p>
    <w:p w:rsidR="001C7938" w:rsidRPr="005E3F2E" w:rsidRDefault="001C7938" w:rsidP="005E3F2E">
      <w:pPr>
        <w:widowControl w:val="0"/>
        <w:numPr>
          <w:ilvl w:val="0"/>
          <w:numId w:val="2"/>
        </w:numPr>
        <w:shd w:val="clear" w:color="auto" w:fill="FFFFFF"/>
        <w:autoSpaceDE w:val="0"/>
        <w:autoSpaceDN w:val="0"/>
        <w:adjustRightInd w:val="0"/>
        <w:spacing w:before="240" w:after="0" w:line="360" w:lineRule="auto"/>
        <w:ind w:right="2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Dipnotlar normal rakamlarla numaralandırılmalıdır.</w:t>
      </w:r>
    </w:p>
    <w:p w:rsidR="001C7938" w:rsidRPr="005E3F2E" w:rsidRDefault="001C7938" w:rsidP="005E3F2E">
      <w:pPr>
        <w:widowControl w:val="0"/>
        <w:numPr>
          <w:ilvl w:val="0"/>
          <w:numId w:val="2"/>
        </w:numPr>
        <w:shd w:val="clear" w:color="auto" w:fill="FFFFFF"/>
        <w:autoSpaceDE w:val="0"/>
        <w:autoSpaceDN w:val="0"/>
        <w:adjustRightInd w:val="0"/>
        <w:spacing w:before="240" w:after="0" w:line="360" w:lineRule="auto"/>
        <w:ind w:right="2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Kelime üzerindeki dipnot rakamları ve sayfa sonundaki dipnot rakamları, küçük puntolar ile yazılmalıdır.</w:t>
      </w:r>
    </w:p>
    <w:p w:rsidR="001C7938" w:rsidRPr="005E3F2E" w:rsidRDefault="001C7938" w:rsidP="005E3F2E">
      <w:pPr>
        <w:widowControl w:val="0"/>
        <w:numPr>
          <w:ilvl w:val="0"/>
          <w:numId w:val="2"/>
        </w:numPr>
        <w:shd w:val="clear" w:color="auto" w:fill="FFFFFF"/>
        <w:autoSpaceDE w:val="0"/>
        <w:autoSpaceDN w:val="0"/>
        <w:adjustRightInd w:val="0"/>
        <w:spacing w:before="240" w:after="0" w:line="360" w:lineRule="auto"/>
        <w:ind w:right="2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Her dipnot kullanıldığı sayfanın sonuna yerleştirilir; dipnotlarının bir sonraki sayfaya kaymamasına dikkat edilmelidir.</w:t>
      </w:r>
    </w:p>
    <w:p w:rsidR="001C7938" w:rsidRPr="005E3F2E" w:rsidRDefault="001C7938" w:rsidP="005E3F2E">
      <w:pPr>
        <w:widowControl w:val="0"/>
        <w:numPr>
          <w:ilvl w:val="0"/>
          <w:numId w:val="2"/>
        </w:numPr>
        <w:shd w:val="clear" w:color="auto" w:fill="FFFFFF"/>
        <w:autoSpaceDE w:val="0"/>
        <w:autoSpaceDN w:val="0"/>
        <w:adjustRightInd w:val="0"/>
        <w:spacing w:before="240" w:after="0" w:line="360" w:lineRule="auto"/>
        <w:ind w:right="22"/>
        <w:jc w:val="both"/>
        <w:rPr>
          <w:rFonts w:asciiTheme="majorBidi" w:eastAsia="Times New Roman" w:hAnsiTheme="majorBidi" w:cstheme="majorBidi"/>
          <w:sz w:val="24"/>
          <w:szCs w:val="24"/>
          <w:lang w:eastAsia="tr-TR"/>
        </w:rPr>
      </w:pPr>
      <w:r w:rsidRPr="005E3F2E">
        <w:rPr>
          <w:rFonts w:asciiTheme="majorBidi" w:eastAsia="Times New Roman" w:hAnsiTheme="majorBidi" w:cstheme="majorBidi"/>
          <w:sz w:val="24"/>
          <w:szCs w:val="24"/>
          <w:lang w:eastAsia="tr-TR"/>
        </w:rPr>
        <w:t>Dipnotlar aralık verilmeden ve normal yazıdan daha küçük puntolarla yazılır. Dipnot başvuru ve metinleri, 10 punto, her iki yana yaslanmış olacaktır.</w:t>
      </w:r>
    </w:p>
    <w:p w:rsidR="007A6C4E" w:rsidRPr="00435158" w:rsidRDefault="001C7938" w:rsidP="007A6C4E">
      <w:pPr>
        <w:widowControl w:val="0"/>
        <w:numPr>
          <w:ilvl w:val="0"/>
          <w:numId w:val="2"/>
        </w:numPr>
        <w:shd w:val="clear" w:color="auto" w:fill="FFFFFF"/>
        <w:autoSpaceDE w:val="0"/>
        <w:autoSpaceDN w:val="0"/>
        <w:adjustRightInd w:val="0"/>
        <w:spacing w:before="240" w:after="0" w:line="360" w:lineRule="auto"/>
        <w:ind w:right="22"/>
        <w:jc w:val="both"/>
        <w:rPr>
          <w:rFonts w:asciiTheme="majorBidi" w:eastAsia="Times New Roman" w:hAnsiTheme="majorBidi" w:cstheme="majorBidi"/>
          <w:b/>
          <w:bCs/>
          <w:sz w:val="24"/>
          <w:szCs w:val="24"/>
          <w:lang w:eastAsia="tr-TR"/>
        </w:rPr>
      </w:pPr>
      <w:r w:rsidRPr="005E3F2E">
        <w:rPr>
          <w:rFonts w:asciiTheme="majorBidi" w:eastAsia="Times New Roman" w:hAnsiTheme="majorBidi" w:cstheme="majorBidi"/>
          <w:sz w:val="24"/>
          <w:szCs w:val="24"/>
          <w:lang w:eastAsia="tr-TR"/>
        </w:rPr>
        <w:lastRenderedPageBreak/>
        <w:t>Bir kaynağa ilk kez başvurulması ve yeniden başvurulması durumlarında farklı dipnot yazım kuralları uygulanır.</w:t>
      </w:r>
    </w:p>
    <w:p w:rsidR="00435158" w:rsidRPr="000530F4" w:rsidRDefault="00435158" w:rsidP="00435158">
      <w:pPr>
        <w:widowControl w:val="0"/>
        <w:shd w:val="clear" w:color="auto" w:fill="FFFFFF"/>
        <w:autoSpaceDE w:val="0"/>
        <w:autoSpaceDN w:val="0"/>
        <w:adjustRightInd w:val="0"/>
        <w:spacing w:before="240" w:after="0" w:line="360" w:lineRule="auto"/>
        <w:ind w:left="720" w:right="22"/>
        <w:jc w:val="both"/>
        <w:rPr>
          <w:rFonts w:asciiTheme="majorBidi" w:eastAsia="Times New Roman" w:hAnsiTheme="majorBidi" w:cstheme="majorBidi"/>
          <w:b/>
          <w:bCs/>
          <w:sz w:val="24"/>
          <w:szCs w:val="24"/>
          <w:lang w:eastAsia="tr-TR"/>
        </w:rPr>
      </w:pPr>
    </w:p>
    <w:p w:rsidR="006E1B6A" w:rsidRDefault="00435158">
      <w:pPr>
        <w:rPr>
          <w:rFonts w:asciiTheme="majorBidi" w:hAnsiTheme="majorBidi" w:cstheme="majorBidi"/>
          <w:b/>
          <w:sz w:val="24"/>
          <w:szCs w:val="24"/>
        </w:rPr>
      </w:pPr>
      <w:r>
        <w:rPr>
          <w:rFonts w:asciiTheme="majorBidi" w:hAnsiTheme="majorBidi" w:cstheme="majorBidi"/>
          <w:b/>
          <w:sz w:val="24"/>
          <w:szCs w:val="24"/>
        </w:rPr>
        <w:t>7. Kaynakça Oluşturma Yöntemi Hakkında Genel Bilgilendirme</w:t>
      </w:r>
    </w:p>
    <w:p w:rsidR="00DB37F6" w:rsidRPr="005E3F2E" w:rsidRDefault="00DB37F6"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5E3F2E">
        <w:rPr>
          <w:rFonts w:asciiTheme="majorBidi" w:hAnsiTheme="majorBidi" w:cstheme="majorBidi"/>
          <w:spacing w:val="-4"/>
          <w:sz w:val="24"/>
          <w:szCs w:val="24"/>
        </w:rPr>
        <w:t xml:space="preserve">İlk yazarın soyadının baş </w:t>
      </w:r>
      <w:r w:rsidRPr="00DB37F6">
        <w:rPr>
          <w:rFonts w:asciiTheme="majorBidi" w:hAnsiTheme="majorBidi" w:cstheme="majorBidi"/>
          <w:sz w:val="24"/>
          <w:szCs w:val="24"/>
        </w:rPr>
        <w:t>harfine</w:t>
      </w:r>
      <w:r w:rsidRPr="005E3F2E">
        <w:rPr>
          <w:rFonts w:asciiTheme="majorBidi" w:hAnsiTheme="majorBidi" w:cstheme="majorBidi"/>
          <w:spacing w:val="-4"/>
          <w:sz w:val="24"/>
          <w:szCs w:val="24"/>
        </w:rPr>
        <w:t xml:space="preserve"> </w:t>
      </w:r>
      <w:r w:rsidRPr="005E3F2E">
        <w:rPr>
          <w:rFonts w:asciiTheme="majorBidi" w:hAnsiTheme="majorBidi" w:cstheme="majorBidi"/>
          <w:spacing w:val="-3"/>
          <w:sz w:val="24"/>
          <w:szCs w:val="24"/>
        </w:rPr>
        <w:t xml:space="preserve">göre yazarlar arasında alfabetik bir düzen oluşturunuz. </w:t>
      </w:r>
    </w:p>
    <w:p w:rsidR="00DB37F6" w:rsidRPr="005E3F2E" w:rsidRDefault="00DB37F6" w:rsidP="006D0492">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5E3F2E">
        <w:rPr>
          <w:rFonts w:asciiTheme="majorBidi" w:hAnsiTheme="majorBidi" w:cstheme="majorBidi"/>
          <w:spacing w:val="-2"/>
          <w:sz w:val="24"/>
          <w:szCs w:val="24"/>
        </w:rPr>
        <w:t xml:space="preserve">Harfleri takip ederek </w:t>
      </w:r>
      <w:r w:rsidRPr="00DB37F6">
        <w:rPr>
          <w:rFonts w:asciiTheme="majorBidi" w:hAnsiTheme="majorBidi" w:cstheme="majorBidi"/>
          <w:sz w:val="24"/>
          <w:szCs w:val="24"/>
        </w:rPr>
        <w:t>alfabetik</w:t>
      </w:r>
      <w:r w:rsidRPr="005E3F2E">
        <w:rPr>
          <w:rFonts w:asciiTheme="majorBidi" w:hAnsiTheme="majorBidi" w:cstheme="majorBidi"/>
          <w:spacing w:val="-2"/>
          <w:sz w:val="24"/>
          <w:szCs w:val="24"/>
        </w:rPr>
        <w:t xml:space="preserve"> bir s</w:t>
      </w:r>
      <w:r w:rsidR="00615501">
        <w:rPr>
          <w:rFonts w:asciiTheme="majorBidi" w:hAnsiTheme="majorBidi" w:cstheme="majorBidi"/>
          <w:spacing w:val="-2"/>
          <w:sz w:val="24"/>
          <w:szCs w:val="24"/>
        </w:rPr>
        <w:t>ıra oluşturunuz. Ancak unutmayı</w:t>
      </w:r>
      <w:r w:rsidRPr="005E3F2E">
        <w:rPr>
          <w:rFonts w:asciiTheme="majorBidi" w:hAnsiTheme="majorBidi" w:cstheme="majorBidi"/>
          <w:spacing w:val="-2"/>
          <w:sz w:val="24"/>
          <w:szCs w:val="24"/>
        </w:rPr>
        <w:t>nız ki, ince farklarla isimler birbirler</w:t>
      </w:r>
      <w:r w:rsidR="00615501">
        <w:rPr>
          <w:rFonts w:asciiTheme="majorBidi" w:hAnsiTheme="majorBidi" w:cstheme="majorBidi"/>
          <w:spacing w:val="-2"/>
          <w:sz w:val="24"/>
          <w:szCs w:val="24"/>
        </w:rPr>
        <w:t>inin önüne geçebilir. Örnek ola</w:t>
      </w:r>
      <w:r w:rsidRPr="005E3F2E">
        <w:rPr>
          <w:rFonts w:asciiTheme="majorBidi" w:hAnsiTheme="majorBidi" w:cstheme="majorBidi"/>
          <w:spacing w:val="-5"/>
          <w:sz w:val="24"/>
          <w:szCs w:val="24"/>
        </w:rPr>
        <w:t xml:space="preserve">rak, alfabe sıralamasında Brown, J. R., </w:t>
      </w:r>
      <w:proofErr w:type="spellStart"/>
      <w:r w:rsidRPr="005E3F2E">
        <w:rPr>
          <w:rFonts w:asciiTheme="majorBidi" w:hAnsiTheme="majorBidi" w:cstheme="majorBidi"/>
          <w:spacing w:val="-5"/>
          <w:sz w:val="24"/>
          <w:szCs w:val="24"/>
        </w:rPr>
        <w:t>Browning</w:t>
      </w:r>
      <w:proofErr w:type="spellEnd"/>
      <w:r w:rsidRPr="005E3F2E">
        <w:rPr>
          <w:rFonts w:asciiTheme="majorBidi" w:hAnsiTheme="majorBidi" w:cstheme="majorBidi"/>
          <w:spacing w:val="-5"/>
          <w:sz w:val="24"/>
          <w:szCs w:val="24"/>
        </w:rPr>
        <w:t>, A. R.</w:t>
      </w:r>
      <w:r w:rsidR="006D0492">
        <w:rPr>
          <w:rFonts w:asciiTheme="majorBidi" w:hAnsiTheme="majorBidi" w:cstheme="majorBidi"/>
          <w:spacing w:val="-5"/>
          <w:sz w:val="24"/>
          <w:szCs w:val="24"/>
        </w:rPr>
        <w:t>’</w:t>
      </w:r>
      <w:proofErr w:type="spellStart"/>
      <w:r w:rsidRPr="005E3F2E">
        <w:rPr>
          <w:rFonts w:asciiTheme="majorBidi" w:hAnsiTheme="majorBidi" w:cstheme="majorBidi"/>
          <w:spacing w:val="-5"/>
          <w:sz w:val="24"/>
          <w:szCs w:val="24"/>
        </w:rPr>
        <w:t>ın</w:t>
      </w:r>
      <w:proofErr w:type="spellEnd"/>
      <w:r w:rsidRPr="005E3F2E">
        <w:rPr>
          <w:rFonts w:asciiTheme="majorBidi" w:hAnsiTheme="majorBidi" w:cstheme="majorBidi"/>
          <w:spacing w:val="-5"/>
          <w:sz w:val="24"/>
          <w:szCs w:val="24"/>
        </w:rPr>
        <w:t xml:space="preserve"> önüne geçer.</w:t>
      </w:r>
    </w:p>
    <w:p w:rsidR="00DB37F6" w:rsidRPr="005E3F2E" w:rsidRDefault="00DB37F6"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5E3F2E">
        <w:rPr>
          <w:rFonts w:asciiTheme="majorBidi" w:hAnsiTheme="majorBidi" w:cstheme="majorBidi"/>
          <w:sz w:val="24"/>
          <w:szCs w:val="24"/>
        </w:rPr>
        <w:t>Numara içeren maddeleri, numaraları</w:t>
      </w:r>
      <w:r w:rsidR="00615501">
        <w:rPr>
          <w:rFonts w:asciiTheme="majorBidi" w:hAnsiTheme="majorBidi" w:cstheme="majorBidi"/>
          <w:sz w:val="24"/>
          <w:szCs w:val="24"/>
        </w:rPr>
        <w:t>n okunuşları ile alfabetik sıra</w:t>
      </w:r>
      <w:r w:rsidRPr="005E3F2E">
        <w:rPr>
          <w:rFonts w:asciiTheme="majorBidi" w:hAnsiTheme="majorBidi" w:cstheme="majorBidi"/>
          <w:sz w:val="24"/>
          <w:szCs w:val="24"/>
        </w:rPr>
        <w:t>ya sokunuz.</w:t>
      </w:r>
    </w:p>
    <w:p w:rsidR="00DB37F6" w:rsidRPr="005E3F2E" w:rsidRDefault="00174269"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Pr>
          <w:rFonts w:asciiTheme="majorBidi" w:hAnsiTheme="majorBidi" w:cstheme="majorBidi"/>
          <w:spacing w:val="-3"/>
          <w:sz w:val="24"/>
          <w:szCs w:val="24"/>
        </w:rPr>
        <w:t>Tek bir ya</w:t>
      </w:r>
      <w:r w:rsidR="00DB37F6" w:rsidRPr="005E3F2E">
        <w:rPr>
          <w:rFonts w:asciiTheme="majorBidi" w:hAnsiTheme="majorBidi" w:cstheme="majorBidi"/>
          <w:spacing w:val="-2"/>
          <w:sz w:val="24"/>
          <w:szCs w:val="24"/>
        </w:rPr>
        <w:t>zardan birden çok kaynak verirken, yazar</w:t>
      </w:r>
      <w:r w:rsidR="00615501">
        <w:rPr>
          <w:rFonts w:asciiTheme="majorBidi" w:hAnsiTheme="majorBidi" w:cstheme="majorBidi"/>
          <w:spacing w:val="-2"/>
          <w:sz w:val="24"/>
          <w:szCs w:val="24"/>
        </w:rPr>
        <w:t xml:space="preserve">ın </w:t>
      </w:r>
      <w:r w:rsidR="00FF36B7">
        <w:rPr>
          <w:rFonts w:asciiTheme="majorBidi" w:hAnsiTheme="majorBidi" w:cstheme="majorBidi"/>
          <w:spacing w:val="-2"/>
          <w:sz w:val="24"/>
          <w:szCs w:val="24"/>
        </w:rPr>
        <w:t>ilk eserinin kaynakçasını oluşturduktan sonra, ikinci ve diğer eserleri için; soy</w:t>
      </w:r>
      <w:r w:rsidR="00615501">
        <w:rPr>
          <w:rFonts w:asciiTheme="majorBidi" w:hAnsiTheme="majorBidi" w:cstheme="majorBidi"/>
          <w:spacing w:val="-2"/>
          <w:sz w:val="24"/>
          <w:szCs w:val="24"/>
        </w:rPr>
        <w:t>adını</w:t>
      </w:r>
      <w:r w:rsidR="00FF36B7">
        <w:rPr>
          <w:rFonts w:asciiTheme="majorBidi" w:hAnsiTheme="majorBidi" w:cstheme="majorBidi"/>
          <w:spacing w:val="-2"/>
          <w:sz w:val="24"/>
          <w:szCs w:val="24"/>
        </w:rPr>
        <w:t xml:space="preserve"> ve adının yerine 7-10 karakter kadar nokta koyarak eserlerin bilgisini alt alta sıralamaya devam ediniz.</w:t>
      </w:r>
    </w:p>
    <w:p w:rsidR="00DB37F6" w:rsidRPr="005E3F2E" w:rsidRDefault="00DB37F6"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5E3F2E">
        <w:rPr>
          <w:rFonts w:asciiTheme="majorBidi" w:hAnsiTheme="majorBidi" w:cstheme="majorBidi"/>
          <w:spacing w:val="-3"/>
          <w:sz w:val="24"/>
          <w:szCs w:val="24"/>
        </w:rPr>
        <w:t>Tek yazardan alınan birden çok kayna</w:t>
      </w:r>
      <w:r w:rsidR="00615501">
        <w:rPr>
          <w:rFonts w:asciiTheme="majorBidi" w:hAnsiTheme="majorBidi" w:cstheme="majorBidi"/>
          <w:spacing w:val="-3"/>
          <w:sz w:val="24"/>
          <w:szCs w:val="24"/>
        </w:rPr>
        <w:t>k mevcut ise sıralamayı en eski</w:t>
      </w:r>
      <w:r w:rsidRPr="005E3F2E">
        <w:rPr>
          <w:rFonts w:asciiTheme="majorBidi" w:hAnsiTheme="majorBidi" w:cstheme="majorBidi"/>
          <w:spacing w:val="-2"/>
          <w:sz w:val="24"/>
          <w:szCs w:val="24"/>
        </w:rPr>
        <w:t>si ilk olarak verilecek şekilde baskı senesine göre düzenleyiniz.</w:t>
      </w:r>
    </w:p>
    <w:p w:rsidR="00DB37F6" w:rsidRPr="005E3F2E" w:rsidRDefault="00DB37F6"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5E3F2E">
        <w:rPr>
          <w:rFonts w:asciiTheme="majorBidi" w:hAnsiTheme="majorBidi" w:cstheme="majorBidi"/>
          <w:spacing w:val="-2"/>
          <w:sz w:val="24"/>
          <w:szCs w:val="24"/>
        </w:rPr>
        <w:t xml:space="preserve">Tek yazarlı kaynakça maddesi, aynı </w:t>
      </w:r>
      <w:r w:rsidR="00FF36B7">
        <w:rPr>
          <w:rFonts w:asciiTheme="majorBidi" w:hAnsiTheme="majorBidi" w:cstheme="majorBidi"/>
          <w:spacing w:val="-2"/>
          <w:sz w:val="24"/>
          <w:szCs w:val="24"/>
        </w:rPr>
        <w:t>yazarın içinde bulunduğu çok ya</w:t>
      </w:r>
      <w:r w:rsidRPr="005E3F2E">
        <w:rPr>
          <w:rFonts w:asciiTheme="majorBidi" w:hAnsiTheme="majorBidi" w:cstheme="majorBidi"/>
          <w:sz w:val="24"/>
          <w:szCs w:val="24"/>
        </w:rPr>
        <w:t>zarlı bir kaynakça maddesinden önce gelir.</w:t>
      </w:r>
    </w:p>
    <w:p w:rsidR="00DB37F6" w:rsidRPr="005E3F2E" w:rsidRDefault="00DB37F6"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5E3F2E">
        <w:rPr>
          <w:rFonts w:asciiTheme="majorBidi" w:hAnsiTheme="majorBidi" w:cstheme="majorBidi"/>
          <w:spacing w:val="-3"/>
          <w:sz w:val="24"/>
          <w:szCs w:val="24"/>
        </w:rPr>
        <w:t>Eğer ilk yazar aynı kalıyor ve ikinci veya üçüncü yazarlar değişiyorsa,</w:t>
      </w:r>
      <w:r w:rsidRPr="005E3F2E">
        <w:rPr>
          <w:rFonts w:asciiTheme="majorBidi" w:hAnsiTheme="majorBidi" w:cstheme="majorBidi"/>
          <w:spacing w:val="-3"/>
          <w:sz w:val="24"/>
          <w:szCs w:val="24"/>
        </w:rPr>
        <w:br/>
      </w:r>
      <w:r w:rsidRPr="005E3F2E">
        <w:rPr>
          <w:rFonts w:asciiTheme="majorBidi" w:hAnsiTheme="majorBidi" w:cstheme="majorBidi"/>
          <w:spacing w:val="-2"/>
          <w:sz w:val="24"/>
          <w:szCs w:val="24"/>
        </w:rPr>
        <w:t>ikinci yazan soyadına göre alfabetik sıralama yapılır; eğer ikinci ya</w:t>
      </w:r>
      <w:r w:rsidRPr="005E3F2E">
        <w:rPr>
          <w:rFonts w:asciiTheme="majorBidi" w:hAnsiTheme="majorBidi" w:cstheme="majorBidi"/>
          <w:spacing w:val="-2"/>
          <w:sz w:val="24"/>
          <w:szCs w:val="24"/>
        </w:rPr>
        <w:softHyphen/>
      </w:r>
      <w:r w:rsidRPr="005E3F2E">
        <w:rPr>
          <w:rFonts w:asciiTheme="majorBidi" w:hAnsiTheme="majorBidi" w:cstheme="majorBidi"/>
          <w:spacing w:val="-2"/>
          <w:sz w:val="24"/>
          <w:szCs w:val="24"/>
        </w:rPr>
        <w:br/>
        <w:t>zarlar da aynıysa üçüncüye bakılır ve böyle devam eder.</w:t>
      </w:r>
    </w:p>
    <w:p w:rsidR="00DB37F6" w:rsidRPr="005E3F2E" w:rsidRDefault="00DB37F6"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5E3F2E">
        <w:rPr>
          <w:rFonts w:asciiTheme="majorBidi" w:hAnsiTheme="majorBidi" w:cstheme="majorBidi"/>
          <w:spacing w:val="-2"/>
          <w:sz w:val="24"/>
          <w:szCs w:val="24"/>
        </w:rPr>
        <w:t>Eğer yazarların tümünün aynı olduğu çalışmalar kaynak olarak verilecek</w:t>
      </w:r>
      <w:r w:rsidRPr="005E3F2E">
        <w:rPr>
          <w:rFonts w:asciiTheme="majorBidi" w:hAnsiTheme="majorBidi" w:cstheme="majorBidi"/>
          <w:spacing w:val="-2"/>
          <w:sz w:val="24"/>
          <w:szCs w:val="24"/>
        </w:rPr>
        <w:softHyphen/>
      </w:r>
      <w:r w:rsidRPr="005E3F2E">
        <w:rPr>
          <w:rFonts w:asciiTheme="majorBidi" w:hAnsiTheme="majorBidi" w:cstheme="majorBidi"/>
          <w:spacing w:val="-2"/>
          <w:sz w:val="24"/>
          <w:szCs w:val="24"/>
        </w:rPr>
        <w:br/>
      </w:r>
      <w:r w:rsidRPr="005E3F2E">
        <w:rPr>
          <w:rFonts w:asciiTheme="majorBidi" w:hAnsiTheme="majorBidi" w:cstheme="majorBidi"/>
          <w:sz w:val="24"/>
          <w:szCs w:val="24"/>
        </w:rPr>
        <w:t>se, sıralama için baskı senesi kullanılmalıdır.</w:t>
      </w:r>
    </w:p>
    <w:p w:rsidR="00DB37F6" w:rsidRPr="005E3F2E" w:rsidRDefault="00DB37F6"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5E3F2E">
        <w:rPr>
          <w:rFonts w:asciiTheme="majorBidi" w:hAnsiTheme="majorBidi" w:cstheme="majorBidi"/>
          <w:spacing w:val="-3"/>
          <w:sz w:val="24"/>
          <w:szCs w:val="24"/>
        </w:rPr>
        <w:t>Aynı yazar veya yazarların aynı senedeki çalışmaları kaynak olarak ve</w:t>
      </w:r>
      <w:r w:rsidRPr="005E3F2E">
        <w:rPr>
          <w:rFonts w:asciiTheme="majorBidi" w:hAnsiTheme="majorBidi" w:cstheme="majorBidi"/>
          <w:spacing w:val="-3"/>
          <w:sz w:val="24"/>
          <w:szCs w:val="24"/>
        </w:rPr>
        <w:softHyphen/>
      </w:r>
      <w:r w:rsidRPr="005E3F2E">
        <w:rPr>
          <w:rFonts w:asciiTheme="majorBidi" w:hAnsiTheme="majorBidi" w:cstheme="majorBidi"/>
          <w:spacing w:val="-2"/>
          <w:sz w:val="24"/>
          <w:szCs w:val="24"/>
        </w:rPr>
        <w:t>rilirken, çalışmaların ismi alfabetik sıralamaya sokulur. Ama İngilizce</w:t>
      </w:r>
      <w:r w:rsidRPr="005E3F2E">
        <w:rPr>
          <w:rFonts w:asciiTheme="majorBidi" w:hAnsiTheme="majorBidi" w:cstheme="majorBidi"/>
          <w:spacing w:val="-2"/>
          <w:sz w:val="24"/>
          <w:szCs w:val="24"/>
        </w:rPr>
        <w:br/>
      </w:r>
      <w:r w:rsidRPr="005E3F2E">
        <w:rPr>
          <w:rFonts w:asciiTheme="majorBidi" w:hAnsiTheme="majorBidi" w:cstheme="majorBidi"/>
          <w:spacing w:val="-1"/>
          <w:sz w:val="24"/>
          <w:szCs w:val="24"/>
        </w:rPr>
        <w:t xml:space="preserve">kaynaklarda A veya </w:t>
      </w:r>
      <w:proofErr w:type="spellStart"/>
      <w:r w:rsidRPr="005E3F2E">
        <w:rPr>
          <w:rFonts w:asciiTheme="majorBidi" w:hAnsiTheme="majorBidi" w:cstheme="majorBidi"/>
          <w:i/>
          <w:iCs/>
          <w:spacing w:val="-1"/>
          <w:sz w:val="24"/>
          <w:szCs w:val="24"/>
        </w:rPr>
        <w:t>The</w:t>
      </w:r>
      <w:proofErr w:type="spellEnd"/>
      <w:r w:rsidRPr="005E3F2E">
        <w:rPr>
          <w:rFonts w:asciiTheme="majorBidi" w:hAnsiTheme="majorBidi" w:cstheme="majorBidi"/>
          <w:i/>
          <w:iCs/>
          <w:spacing w:val="-1"/>
          <w:sz w:val="24"/>
          <w:szCs w:val="24"/>
        </w:rPr>
        <w:t xml:space="preserve"> </w:t>
      </w:r>
      <w:r w:rsidRPr="00DB37F6">
        <w:rPr>
          <w:rFonts w:asciiTheme="majorBidi" w:hAnsiTheme="majorBidi" w:cstheme="majorBidi"/>
          <w:sz w:val="24"/>
          <w:szCs w:val="24"/>
        </w:rPr>
        <w:t>sözcükleri</w:t>
      </w:r>
      <w:r w:rsidRPr="005E3F2E">
        <w:rPr>
          <w:rFonts w:asciiTheme="majorBidi" w:hAnsiTheme="majorBidi" w:cstheme="majorBidi"/>
          <w:spacing w:val="-1"/>
          <w:sz w:val="24"/>
          <w:szCs w:val="24"/>
        </w:rPr>
        <w:t xml:space="preserve">, </w:t>
      </w:r>
      <w:r w:rsidR="00086601">
        <w:rPr>
          <w:rFonts w:asciiTheme="majorBidi" w:hAnsiTheme="majorBidi" w:cstheme="majorBidi"/>
          <w:spacing w:val="-1"/>
          <w:sz w:val="24"/>
          <w:szCs w:val="24"/>
        </w:rPr>
        <w:t xml:space="preserve">Arapça kaynaklarda da </w:t>
      </w:r>
      <w:r w:rsidR="00086601" w:rsidRPr="00086601">
        <w:rPr>
          <w:rFonts w:asciiTheme="majorBidi" w:hAnsiTheme="majorBidi" w:cstheme="majorBidi"/>
          <w:i/>
          <w:spacing w:val="-1"/>
          <w:sz w:val="24"/>
          <w:szCs w:val="24"/>
        </w:rPr>
        <w:t>el</w:t>
      </w:r>
      <w:r w:rsidR="00086601">
        <w:rPr>
          <w:rFonts w:asciiTheme="majorBidi" w:hAnsiTheme="majorBidi" w:cstheme="majorBidi"/>
          <w:spacing w:val="-1"/>
          <w:sz w:val="24"/>
          <w:szCs w:val="24"/>
        </w:rPr>
        <w:t xml:space="preserve"> takısı </w:t>
      </w:r>
      <w:r w:rsidRPr="005E3F2E">
        <w:rPr>
          <w:rFonts w:asciiTheme="majorBidi" w:hAnsiTheme="majorBidi" w:cstheme="majorBidi"/>
          <w:spacing w:val="-1"/>
          <w:sz w:val="24"/>
          <w:szCs w:val="24"/>
        </w:rPr>
        <w:t>göz önünde bulundurulmaz.</w:t>
      </w:r>
    </w:p>
    <w:p w:rsidR="004D48F8" w:rsidRDefault="004D48F8" w:rsidP="00DB37F6">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Pr>
          <w:rFonts w:asciiTheme="majorBidi" w:hAnsiTheme="majorBidi" w:cstheme="majorBidi"/>
          <w:sz w:val="24"/>
          <w:szCs w:val="24"/>
        </w:rPr>
        <w:t xml:space="preserve">Kaynakça oluşturulurken isim verildikten sonra yazarların ölüm tarihi, parantez içerisinde verilebilir. </w:t>
      </w:r>
      <w:r w:rsidR="00774232">
        <w:rPr>
          <w:rFonts w:asciiTheme="majorBidi" w:hAnsiTheme="majorBidi" w:cstheme="majorBidi"/>
          <w:sz w:val="24"/>
          <w:szCs w:val="24"/>
        </w:rPr>
        <w:t xml:space="preserve">Örnek: </w:t>
      </w:r>
      <w:proofErr w:type="spellStart"/>
      <w:r w:rsidR="00AC4564">
        <w:rPr>
          <w:rFonts w:asciiTheme="majorBidi" w:hAnsiTheme="majorBidi" w:cstheme="majorBidi"/>
          <w:sz w:val="24"/>
          <w:szCs w:val="24"/>
        </w:rPr>
        <w:t>Gazâlî</w:t>
      </w:r>
      <w:proofErr w:type="spellEnd"/>
      <w:r w:rsidR="00AC4564">
        <w:rPr>
          <w:rFonts w:asciiTheme="majorBidi" w:hAnsiTheme="majorBidi" w:cstheme="majorBidi"/>
          <w:sz w:val="24"/>
          <w:szCs w:val="24"/>
        </w:rPr>
        <w:t xml:space="preserve">, </w:t>
      </w:r>
      <w:proofErr w:type="spellStart"/>
      <w:r w:rsidR="00AC4564">
        <w:rPr>
          <w:rFonts w:asciiTheme="majorBidi" w:hAnsiTheme="majorBidi" w:cstheme="majorBidi"/>
          <w:sz w:val="24"/>
          <w:szCs w:val="24"/>
        </w:rPr>
        <w:t>Ebû</w:t>
      </w:r>
      <w:proofErr w:type="spellEnd"/>
      <w:r w:rsidR="00AC4564">
        <w:rPr>
          <w:rFonts w:asciiTheme="majorBidi" w:hAnsiTheme="majorBidi" w:cstheme="majorBidi"/>
          <w:sz w:val="24"/>
          <w:szCs w:val="24"/>
        </w:rPr>
        <w:t xml:space="preserve"> Hâ</w:t>
      </w:r>
      <w:r>
        <w:rPr>
          <w:rFonts w:asciiTheme="majorBidi" w:hAnsiTheme="majorBidi" w:cstheme="majorBidi"/>
          <w:sz w:val="24"/>
          <w:szCs w:val="24"/>
        </w:rPr>
        <w:t>mid (ö. 505/1111),</w:t>
      </w:r>
      <w:r w:rsidR="00AC4564">
        <w:rPr>
          <w:rFonts w:asciiTheme="majorBidi" w:hAnsiTheme="majorBidi" w:cstheme="majorBidi"/>
          <w:sz w:val="24"/>
          <w:szCs w:val="24"/>
        </w:rPr>
        <w:t xml:space="preserve"> </w:t>
      </w:r>
      <w:r w:rsidR="00AC4564" w:rsidRPr="00AC4564">
        <w:rPr>
          <w:rFonts w:asciiTheme="majorBidi" w:hAnsiTheme="majorBidi" w:cstheme="majorBidi"/>
          <w:i/>
          <w:iCs/>
          <w:sz w:val="24"/>
          <w:szCs w:val="24"/>
        </w:rPr>
        <w:t>el-</w:t>
      </w:r>
      <w:proofErr w:type="spellStart"/>
      <w:r w:rsidR="00AC4564" w:rsidRPr="00AC4564">
        <w:rPr>
          <w:rFonts w:asciiTheme="majorBidi" w:hAnsiTheme="majorBidi" w:cstheme="majorBidi"/>
          <w:i/>
          <w:iCs/>
          <w:sz w:val="24"/>
          <w:szCs w:val="24"/>
        </w:rPr>
        <w:t>İktisâd</w:t>
      </w:r>
      <w:proofErr w:type="spellEnd"/>
      <w:r w:rsidR="00AC4564" w:rsidRPr="00AC4564">
        <w:rPr>
          <w:rFonts w:asciiTheme="majorBidi" w:hAnsiTheme="majorBidi" w:cstheme="majorBidi"/>
          <w:i/>
          <w:iCs/>
          <w:sz w:val="24"/>
          <w:szCs w:val="24"/>
        </w:rPr>
        <w:t xml:space="preserve"> </w:t>
      </w:r>
      <w:proofErr w:type="spellStart"/>
      <w:r w:rsidR="00AC4564" w:rsidRPr="00AC4564">
        <w:rPr>
          <w:rFonts w:asciiTheme="majorBidi" w:hAnsiTheme="majorBidi" w:cstheme="majorBidi"/>
          <w:i/>
          <w:iCs/>
          <w:sz w:val="24"/>
          <w:szCs w:val="24"/>
        </w:rPr>
        <w:t>fi’l-İʻtikad</w:t>
      </w:r>
      <w:proofErr w:type="spellEnd"/>
      <w:r w:rsidR="00AC4564">
        <w:rPr>
          <w:rFonts w:asciiTheme="majorBidi" w:hAnsiTheme="majorBidi" w:cstheme="majorBidi"/>
          <w:sz w:val="24"/>
          <w:szCs w:val="24"/>
        </w:rPr>
        <w:t>...</w:t>
      </w:r>
    </w:p>
    <w:p w:rsidR="00371C1D" w:rsidRPr="00371C1D" w:rsidRDefault="00C167AB" w:rsidP="00C862AE">
      <w:pPr>
        <w:widowControl w:val="0"/>
        <w:numPr>
          <w:ilvl w:val="0"/>
          <w:numId w:val="2"/>
        </w:numPr>
        <w:shd w:val="clear" w:color="auto" w:fill="FFFFFF"/>
        <w:autoSpaceDE w:val="0"/>
        <w:autoSpaceDN w:val="0"/>
        <w:adjustRightInd w:val="0"/>
        <w:spacing w:before="240" w:after="0" w:line="360" w:lineRule="auto"/>
        <w:ind w:right="22"/>
        <w:jc w:val="both"/>
        <w:rPr>
          <w:rFonts w:asciiTheme="majorBidi" w:hAnsiTheme="majorBidi" w:cstheme="majorBidi"/>
          <w:sz w:val="24"/>
          <w:szCs w:val="24"/>
        </w:rPr>
      </w:pPr>
      <w:r w:rsidRPr="00371C1D">
        <w:rPr>
          <w:rFonts w:asciiTheme="majorBidi" w:hAnsiTheme="majorBidi" w:cstheme="majorBidi"/>
          <w:sz w:val="24"/>
          <w:szCs w:val="24"/>
        </w:rPr>
        <w:lastRenderedPageBreak/>
        <w:t>Kaynakç</w:t>
      </w:r>
      <w:r w:rsidR="00E232F1">
        <w:rPr>
          <w:rFonts w:asciiTheme="majorBidi" w:hAnsiTheme="majorBidi" w:cstheme="majorBidi"/>
          <w:sz w:val="24"/>
          <w:szCs w:val="24"/>
        </w:rPr>
        <w:t xml:space="preserve">a kılavuzun sonunda olduğu üzere </w:t>
      </w:r>
      <w:r w:rsidRPr="00371C1D">
        <w:rPr>
          <w:rFonts w:asciiTheme="majorBidi" w:hAnsiTheme="majorBidi" w:cstheme="majorBidi"/>
          <w:sz w:val="24"/>
          <w:szCs w:val="24"/>
        </w:rPr>
        <w:t>bütü</w:t>
      </w:r>
      <w:r w:rsidR="00371C1D" w:rsidRPr="00371C1D">
        <w:rPr>
          <w:rFonts w:asciiTheme="majorBidi" w:hAnsiTheme="majorBidi" w:cstheme="majorBidi"/>
          <w:sz w:val="24"/>
          <w:szCs w:val="24"/>
        </w:rPr>
        <w:t>n kaynaklar bir arada verilmek</w:t>
      </w:r>
      <w:r w:rsidR="00371C1D">
        <w:rPr>
          <w:rFonts w:asciiTheme="majorBidi" w:hAnsiTheme="majorBidi" w:cstheme="majorBidi"/>
          <w:sz w:val="24"/>
          <w:szCs w:val="24"/>
        </w:rPr>
        <w:t xml:space="preserve"> suretiyl</w:t>
      </w:r>
      <w:r w:rsidR="00371C1D" w:rsidRPr="00371C1D">
        <w:rPr>
          <w:rFonts w:asciiTheme="majorBidi" w:hAnsiTheme="majorBidi" w:cstheme="majorBidi"/>
          <w:sz w:val="24"/>
          <w:szCs w:val="24"/>
        </w:rPr>
        <w:t>e oluşturulduğu gibi, kaynaklar</w:t>
      </w:r>
      <w:r w:rsidRPr="00371C1D">
        <w:rPr>
          <w:rFonts w:asciiTheme="majorBidi" w:hAnsiTheme="majorBidi" w:cstheme="majorBidi"/>
          <w:sz w:val="24"/>
          <w:szCs w:val="24"/>
        </w:rPr>
        <w:t xml:space="preserve"> </w:t>
      </w:r>
      <w:r w:rsidR="00371C1D" w:rsidRPr="00371C1D">
        <w:rPr>
          <w:rFonts w:asciiTheme="majorBidi" w:hAnsiTheme="majorBidi" w:cstheme="majorBidi"/>
          <w:sz w:val="24"/>
          <w:szCs w:val="24"/>
        </w:rPr>
        <w:t>(</w:t>
      </w:r>
      <w:r w:rsidRPr="00E232F1">
        <w:rPr>
          <w:rFonts w:asciiTheme="majorBidi" w:hAnsiTheme="majorBidi" w:cstheme="majorBidi"/>
          <w:b/>
          <w:bCs/>
          <w:sz w:val="24"/>
          <w:szCs w:val="24"/>
        </w:rPr>
        <w:t>A. Kitaplar     B. Tezler ve Makaleler     C. Yazma Eserler</w:t>
      </w:r>
      <w:r w:rsidR="00371C1D" w:rsidRPr="00E232F1">
        <w:rPr>
          <w:rFonts w:asciiTheme="majorBidi" w:hAnsiTheme="majorBidi" w:cstheme="majorBidi"/>
          <w:b/>
          <w:bCs/>
          <w:sz w:val="24"/>
          <w:szCs w:val="24"/>
        </w:rPr>
        <w:t xml:space="preserve">    </w:t>
      </w:r>
      <w:r w:rsidRPr="00E232F1">
        <w:rPr>
          <w:rFonts w:asciiTheme="majorBidi" w:hAnsiTheme="majorBidi" w:cstheme="majorBidi"/>
          <w:b/>
          <w:bCs/>
          <w:sz w:val="24"/>
          <w:szCs w:val="24"/>
        </w:rPr>
        <w:t xml:space="preserve">  D. </w:t>
      </w:r>
      <w:r w:rsidR="00371C1D" w:rsidRPr="00E232F1">
        <w:rPr>
          <w:rFonts w:asciiTheme="majorBidi" w:hAnsiTheme="majorBidi" w:cstheme="majorBidi"/>
          <w:b/>
          <w:bCs/>
          <w:sz w:val="24"/>
          <w:szCs w:val="24"/>
        </w:rPr>
        <w:t xml:space="preserve">Ansiklopedi Maddeleri    E. </w:t>
      </w:r>
      <w:r w:rsidRPr="00E232F1">
        <w:rPr>
          <w:rFonts w:asciiTheme="majorBidi" w:hAnsiTheme="majorBidi" w:cstheme="majorBidi"/>
          <w:b/>
          <w:bCs/>
          <w:sz w:val="24"/>
          <w:szCs w:val="24"/>
        </w:rPr>
        <w:t>Online Kaynaklar</w:t>
      </w:r>
      <w:r w:rsidR="00371C1D" w:rsidRPr="00371C1D">
        <w:rPr>
          <w:rFonts w:asciiTheme="majorBidi" w:hAnsiTheme="majorBidi" w:cstheme="majorBidi"/>
          <w:sz w:val="24"/>
          <w:szCs w:val="24"/>
        </w:rPr>
        <w:t xml:space="preserve"> vs.) gibi başlıklar altında da ayrı ayrı </w:t>
      </w:r>
      <w:r w:rsidR="00C862AE">
        <w:rPr>
          <w:rFonts w:asciiTheme="majorBidi" w:hAnsiTheme="majorBidi" w:cstheme="majorBidi"/>
          <w:sz w:val="24"/>
          <w:szCs w:val="24"/>
        </w:rPr>
        <w:t>sıralanabilir.</w:t>
      </w:r>
    </w:p>
    <w:p w:rsidR="00371C1D" w:rsidRDefault="00371C1D" w:rsidP="00371C1D">
      <w:pPr>
        <w:widowControl w:val="0"/>
        <w:shd w:val="clear" w:color="auto" w:fill="FFFFFF"/>
        <w:autoSpaceDE w:val="0"/>
        <w:autoSpaceDN w:val="0"/>
        <w:adjustRightInd w:val="0"/>
        <w:spacing w:before="240" w:after="0" w:line="360" w:lineRule="auto"/>
        <w:ind w:left="720" w:right="22"/>
        <w:jc w:val="both"/>
        <w:rPr>
          <w:rFonts w:asciiTheme="majorBidi" w:hAnsiTheme="majorBidi" w:cstheme="majorBidi"/>
          <w:sz w:val="24"/>
          <w:szCs w:val="24"/>
        </w:rPr>
      </w:pPr>
    </w:p>
    <w:p w:rsidR="00A85615" w:rsidRDefault="006E1B6A" w:rsidP="000F2A8B">
      <w:pPr>
        <w:pStyle w:val="ListeParagraf"/>
        <w:spacing w:after="0" w:line="360" w:lineRule="auto"/>
        <w:ind w:left="0"/>
        <w:jc w:val="both"/>
        <w:rPr>
          <w:rFonts w:asciiTheme="majorBidi" w:hAnsiTheme="majorBidi" w:cstheme="majorBidi"/>
          <w:b/>
          <w:sz w:val="24"/>
          <w:szCs w:val="24"/>
        </w:rPr>
      </w:pPr>
      <w:r w:rsidRPr="000530F4">
        <w:rPr>
          <w:rFonts w:asciiTheme="majorBidi" w:hAnsiTheme="majorBidi" w:cstheme="majorBidi"/>
          <w:b/>
          <w:sz w:val="24"/>
          <w:szCs w:val="24"/>
        </w:rPr>
        <w:t xml:space="preserve">DİPNOT VE KAYNAKÇA GÖSTERİM KURALLARI </w:t>
      </w:r>
    </w:p>
    <w:p w:rsidR="000F2A8B" w:rsidRPr="000530F4" w:rsidRDefault="000F2A8B" w:rsidP="000F2A8B">
      <w:pPr>
        <w:pStyle w:val="ListeParagraf"/>
        <w:spacing w:after="0" w:line="360" w:lineRule="auto"/>
        <w:ind w:left="0"/>
        <w:jc w:val="both"/>
        <w:rPr>
          <w:rFonts w:asciiTheme="majorBidi" w:hAnsiTheme="majorBidi" w:cstheme="majorBidi"/>
          <w:b/>
          <w:sz w:val="24"/>
          <w:szCs w:val="24"/>
        </w:rPr>
      </w:pPr>
    </w:p>
    <w:p w:rsidR="006E1B6A" w:rsidRPr="00A85615" w:rsidRDefault="00A85615"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A. </w:t>
      </w:r>
      <w:r w:rsidR="006E1B6A" w:rsidRPr="00A85615">
        <w:rPr>
          <w:rFonts w:asciiTheme="majorBidi" w:hAnsiTheme="majorBidi" w:cstheme="majorBidi"/>
          <w:b/>
          <w:sz w:val="24"/>
          <w:szCs w:val="24"/>
        </w:rPr>
        <w:t>KİTAP</w:t>
      </w:r>
    </w:p>
    <w:p w:rsidR="006E1B6A" w:rsidRDefault="001A096C"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6E1B6A" w:rsidRPr="006E1B6A">
        <w:rPr>
          <w:rFonts w:asciiTheme="majorBidi" w:hAnsiTheme="majorBidi" w:cstheme="majorBidi"/>
          <w:sz w:val="24"/>
          <w:szCs w:val="24"/>
        </w:rPr>
        <w:t xml:space="preserve">İlk geçtiği yerde: </w:t>
      </w:r>
      <w:proofErr w:type="gramStart"/>
      <w:r w:rsidR="006E1B6A" w:rsidRPr="006E1B6A">
        <w:rPr>
          <w:rFonts w:asciiTheme="majorBidi" w:hAnsiTheme="majorBidi" w:cstheme="majorBidi"/>
          <w:sz w:val="24"/>
          <w:szCs w:val="24"/>
        </w:rPr>
        <w:t>yazar(</w:t>
      </w:r>
      <w:proofErr w:type="spellStart"/>
      <w:proofErr w:type="gramEnd"/>
      <w:r w:rsidR="006E1B6A" w:rsidRPr="006E1B6A">
        <w:rPr>
          <w:rFonts w:asciiTheme="majorBidi" w:hAnsiTheme="majorBidi" w:cstheme="majorBidi"/>
          <w:sz w:val="24"/>
          <w:szCs w:val="24"/>
        </w:rPr>
        <w:t>lar</w:t>
      </w:r>
      <w:proofErr w:type="spellEnd"/>
      <w:r w:rsidR="006E1B6A" w:rsidRPr="006E1B6A">
        <w:rPr>
          <w:rFonts w:asciiTheme="majorBidi" w:hAnsiTheme="majorBidi" w:cstheme="majorBidi"/>
          <w:sz w:val="24"/>
          <w:szCs w:val="24"/>
        </w:rPr>
        <w:t>)</w:t>
      </w:r>
      <w:proofErr w:type="spellStart"/>
      <w:r w:rsidR="006E1B6A" w:rsidRPr="006E1B6A">
        <w:rPr>
          <w:rFonts w:asciiTheme="majorBidi" w:hAnsiTheme="majorBidi" w:cstheme="majorBidi"/>
          <w:sz w:val="24"/>
          <w:szCs w:val="24"/>
        </w:rPr>
        <w:t>ın</w:t>
      </w:r>
      <w:proofErr w:type="spellEnd"/>
      <w:r w:rsidR="006E1B6A" w:rsidRPr="006E1B6A">
        <w:rPr>
          <w:rFonts w:asciiTheme="majorBidi" w:hAnsiTheme="majorBidi" w:cstheme="majorBidi"/>
          <w:sz w:val="24"/>
          <w:szCs w:val="24"/>
        </w:rPr>
        <w:t xml:space="preserve"> </w:t>
      </w:r>
      <w:r w:rsidR="00912340" w:rsidRPr="006E1B6A">
        <w:rPr>
          <w:rFonts w:asciiTheme="majorBidi" w:hAnsiTheme="majorBidi" w:cstheme="majorBidi"/>
          <w:sz w:val="24"/>
          <w:szCs w:val="24"/>
        </w:rPr>
        <w:t xml:space="preserve">soyadı ve </w:t>
      </w:r>
      <w:r w:rsidR="006E1B6A" w:rsidRPr="006E1B6A">
        <w:rPr>
          <w:rFonts w:asciiTheme="majorBidi" w:hAnsiTheme="majorBidi" w:cstheme="majorBidi"/>
          <w:sz w:val="24"/>
          <w:szCs w:val="24"/>
        </w:rPr>
        <w:t xml:space="preserve">adı, eserin tam ismi, (varsa) tercüme edenin, hazırlayanın veya editörün adı ve soyadı, (varsa) baskısı, </w:t>
      </w:r>
      <w:r w:rsidR="00B86579" w:rsidRPr="006E1B6A">
        <w:rPr>
          <w:rFonts w:asciiTheme="majorBidi" w:hAnsiTheme="majorBidi" w:cstheme="majorBidi"/>
          <w:sz w:val="24"/>
          <w:szCs w:val="24"/>
        </w:rPr>
        <w:t xml:space="preserve">basım evi, </w:t>
      </w:r>
      <w:r w:rsidR="00AC4564">
        <w:rPr>
          <w:rFonts w:asciiTheme="majorBidi" w:hAnsiTheme="majorBidi" w:cstheme="majorBidi"/>
          <w:sz w:val="24"/>
          <w:szCs w:val="24"/>
        </w:rPr>
        <w:t>basım yeri</w:t>
      </w:r>
      <w:r w:rsidR="006E1B6A" w:rsidRPr="006E1B6A">
        <w:rPr>
          <w:rFonts w:asciiTheme="majorBidi" w:hAnsiTheme="majorBidi" w:cstheme="majorBidi"/>
          <w:sz w:val="24"/>
          <w:szCs w:val="24"/>
        </w:rPr>
        <w:t xml:space="preserve"> basım yılı, </w:t>
      </w:r>
      <w:r w:rsidR="005C1271">
        <w:rPr>
          <w:rFonts w:asciiTheme="majorBidi" w:hAnsiTheme="majorBidi" w:cstheme="majorBidi"/>
          <w:sz w:val="24"/>
          <w:szCs w:val="24"/>
        </w:rPr>
        <w:t xml:space="preserve">cilt, </w:t>
      </w:r>
      <w:r w:rsidR="006E1B6A" w:rsidRPr="006E1B6A">
        <w:rPr>
          <w:rFonts w:asciiTheme="majorBidi" w:hAnsiTheme="majorBidi" w:cstheme="majorBidi"/>
          <w:sz w:val="24"/>
          <w:szCs w:val="24"/>
        </w:rPr>
        <w:t>sayfa numarası.</w:t>
      </w:r>
    </w:p>
    <w:p w:rsidR="00E16462" w:rsidRPr="006E1B6A" w:rsidRDefault="00E16462"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Dipnotta birden fazla kaynak verilecekse birinci ile ikinci </w:t>
      </w:r>
      <w:r w:rsidR="009731D3">
        <w:rPr>
          <w:rFonts w:asciiTheme="majorBidi" w:hAnsiTheme="majorBidi" w:cstheme="majorBidi"/>
          <w:sz w:val="24"/>
          <w:szCs w:val="24"/>
        </w:rPr>
        <w:t xml:space="preserve">kaynak arasında noktalı virgül (;) </w:t>
      </w:r>
      <w:r>
        <w:rPr>
          <w:rFonts w:asciiTheme="majorBidi" w:hAnsiTheme="majorBidi" w:cstheme="majorBidi"/>
          <w:sz w:val="24"/>
          <w:szCs w:val="24"/>
        </w:rPr>
        <w:t>kullanılır.</w:t>
      </w:r>
    </w:p>
    <w:p w:rsidR="006E1B6A" w:rsidRDefault="001A096C"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6E1B6A" w:rsidRPr="006E1B6A">
        <w:rPr>
          <w:rFonts w:asciiTheme="majorBidi" w:hAnsiTheme="majorBidi" w:cstheme="majorBidi"/>
          <w:sz w:val="24"/>
          <w:szCs w:val="24"/>
        </w:rPr>
        <w:t xml:space="preserve">İkinci geçtiği yerde: </w:t>
      </w:r>
      <w:proofErr w:type="gramStart"/>
      <w:r w:rsidR="006E1B6A" w:rsidRPr="006E1B6A">
        <w:rPr>
          <w:rFonts w:asciiTheme="majorBidi" w:hAnsiTheme="majorBidi" w:cstheme="majorBidi"/>
          <w:sz w:val="24"/>
          <w:szCs w:val="24"/>
        </w:rPr>
        <w:t>yazar(</w:t>
      </w:r>
      <w:proofErr w:type="spellStart"/>
      <w:proofErr w:type="gramEnd"/>
      <w:r w:rsidR="006E1B6A" w:rsidRPr="006E1B6A">
        <w:rPr>
          <w:rFonts w:asciiTheme="majorBidi" w:hAnsiTheme="majorBidi" w:cstheme="majorBidi"/>
          <w:sz w:val="24"/>
          <w:szCs w:val="24"/>
        </w:rPr>
        <w:t>lar</w:t>
      </w:r>
      <w:proofErr w:type="spellEnd"/>
      <w:r w:rsidR="006E1B6A" w:rsidRPr="006E1B6A">
        <w:rPr>
          <w:rFonts w:asciiTheme="majorBidi" w:hAnsiTheme="majorBidi" w:cstheme="majorBidi"/>
          <w:sz w:val="24"/>
          <w:szCs w:val="24"/>
        </w:rPr>
        <w:t>)</w:t>
      </w:r>
      <w:proofErr w:type="spellStart"/>
      <w:r w:rsidR="006E1B6A" w:rsidRPr="006E1B6A">
        <w:rPr>
          <w:rFonts w:asciiTheme="majorBidi" w:hAnsiTheme="majorBidi" w:cstheme="majorBidi"/>
          <w:sz w:val="24"/>
          <w:szCs w:val="24"/>
        </w:rPr>
        <w:t>ın</w:t>
      </w:r>
      <w:proofErr w:type="spellEnd"/>
      <w:r w:rsidR="006E1B6A" w:rsidRPr="006E1B6A">
        <w:rPr>
          <w:rFonts w:asciiTheme="majorBidi" w:hAnsiTheme="majorBidi" w:cstheme="majorBidi"/>
          <w:sz w:val="24"/>
          <w:szCs w:val="24"/>
        </w:rPr>
        <w:t xml:space="preserve"> soyadı, kısaltılmış eser adı, </w:t>
      </w:r>
      <w:r w:rsidR="00E16462">
        <w:rPr>
          <w:rFonts w:asciiTheme="majorBidi" w:hAnsiTheme="majorBidi" w:cstheme="majorBidi"/>
          <w:sz w:val="24"/>
          <w:szCs w:val="24"/>
        </w:rPr>
        <w:t xml:space="preserve">cilt, </w:t>
      </w:r>
      <w:r w:rsidR="00583B7A">
        <w:rPr>
          <w:rFonts w:asciiTheme="majorBidi" w:hAnsiTheme="majorBidi" w:cstheme="majorBidi"/>
          <w:sz w:val="24"/>
          <w:szCs w:val="24"/>
        </w:rPr>
        <w:t>sayfa numarası</w:t>
      </w:r>
      <w:r w:rsidR="006E1B6A" w:rsidRPr="006E1B6A">
        <w:rPr>
          <w:rFonts w:asciiTheme="majorBidi" w:hAnsiTheme="majorBidi" w:cstheme="majorBidi"/>
          <w:sz w:val="24"/>
          <w:szCs w:val="24"/>
        </w:rPr>
        <w:t xml:space="preserve">.  </w:t>
      </w:r>
    </w:p>
    <w:p w:rsidR="00A85615" w:rsidRDefault="00174269"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-Kaynakça oluşturulurken ilk dipnotta verilen bilgiler aynı sıra ve yazı stiliyle verilir. Yalnızca </w:t>
      </w:r>
      <w:r w:rsidR="00AC0964">
        <w:rPr>
          <w:rFonts w:asciiTheme="majorBidi" w:hAnsiTheme="majorBidi" w:cstheme="majorBidi"/>
          <w:sz w:val="24"/>
          <w:szCs w:val="24"/>
        </w:rPr>
        <w:t xml:space="preserve">cilt </w:t>
      </w:r>
      <w:r w:rsidR="00DF67E5">
        <w:rPr>
          <w:rFonts w:asciiTheme="majorBidi" w:hAnsiTheme="majorBidi" w:cstheme="majorBidi"/>
          <w:sz w:val="24"/>
          <w:szCs w:val="24"/>
        </w:rPr>
        <w:t xml:space="preserve">ve </w:t>
      </w:r>
      <w:r>
        <w:rPr>
          <w:rFonts w:asciiTheme="majorBidi" w:hAnsiTheme="majorBidi" w:cstheme="majorBidi"/>
          <w:sz w:val="24"/>
          <w:szCs w:val="24"/>
        </w:rPr>
        <w:t>sayfa numarası kaynakçada belirtilmez.</w:t>
      </w:r>
    </w:p>
    <w:p w:rsidR="00174269" w:rsidRPr="006E1B6A" w:rsidRDefault="00174269" w:rsidP="006E1B6A">
      <w:pPr>
        <w:pStyle w:val="ListeParagraf"/>
        <w:spacing w:after="0" w:line="360" w:lineRule="auto"/>
        <w:jc w:val="both"/>
        <w:rPr>
          <w:rFonts w:asciiTheme="majorBidi" w:hAnsiTheme="majorBidi" w:cstheme="majorBidi"/>
          <w:sz w:val="24"/>
          <w:szCs w:val="24"/>
        </w:rPr>
      </w:pPr>
    </w:p>
    <w:p w:rsidR="006E1B6A" w:rsidRPr="00A85615" w:rsidRDefault="00A85615"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1. </w:t>
      </w:r>
      <w:r w:rsidR="006E1B6A" w:rsidRPr="00A85615">
        <w:rPr>
          <w:rFonts w:asciiTheme="majorBidi" w:hAnsiTheme="majorBidi" w:cstheme="majorBidi"/>
          <w:b/>
          <w:sz w:val="24"/>
          <w:szCs w:val="24"/>
        </w:rPr>
        <w:t>Tek Yazarlı:</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 xml:space="preserve">İlk Dipnot: </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A90730" w:rsidRPr="00A90730">
        <w:rPr>
          <w:rFonts w:asciiTheme="majorBidi" w:hAnsiTheme="majorBidi" w:cstheme="majorBidi"/>
          <w:sz w:val="24"/>
          <w:szCs w:val="24"/>
        </w:rPr>
        <w:t>Ahatlı</w:t>
      </w:r>
      <w:proofErr w:type="spellEnd"/>
      <w:r w:rsidR="00A90730" w:rsidRPr="00A90730">
        <w:rPr>
          <w:rFonts w:asciiTheme="majorBidi" w:hAnsiTheme="majorBidi" w:cstheme="majorBidi"/>
          <w:sz w:val="24"/>
          <w:szCs w:val="24"/>
        </w:rPr>
        <w:t xml:space="preserve">, Erdinç, </w:t>
      </w:r>
      <w:r w:rsidR="00A90730" w:rsidRPr="00A90730">
        <w:rPr>
          <w:rFonts w:asciiTheme="majorBidi" w:hAnsiTheme="majorBidi" w:cstheme="majorBidi"/>
          <w:i/>
          <w:sz w:val="24"/>
          <w:szCs w:val="24"/>
        </w:rPr>
        <w:t>Peygamberlik ve Hz. Muhammed’in Peygamberliği</w:t>
      </w:r>
      <w:r w:rsidR="00A90730" w:rsidRPr="00A90730">
        <w:rPr>
          <w:rFonts w:asciiTheme="majorBidi" w:hAnsiTheme="majorBidi" w:cstheme="majorBidi"/>
          <w:sz w:val="24"/>
          <w:szCs w:val="24"/>
        </w:rPr>
        <w:t>, Di</w:t>
      </w:r>
      <w:r w:rsidR="00AC4564">
        <w:rPr>
          <w:rFonts w:asciiTheme="majorBidi" w:hAnsiTheme="majorBidi" w:cstheme="majorBidi"/>
          <w:sz w:val="24"/>
          <w:szCs w:val="24"/>
        </w:rPr>
        <w:t>yanet İşleri Başkanlığı, Ankara</w:t>
      </w:r>
      <w:r w:rsidR="00A90730" w:rsidRPr="00A90730">
        <w:rPr>
          <w:rFonts w:asciiTheme="majorBidi" w:hAnsiTheme="majorBidi" w:cstheme="majorBidi"/>
          <w:sz w:val="24"/>
          <w:szCs w:val="24"/>
        </w:rPr>
        <w:t xml:space="preserve"> </w:t>
      </w:r>
      <w:r w:rsidR="00A90730">
        <w:rPr>
          <w:rFonts w:asciiTheme="majorBidi" w:hAnsiTheme="majorBidi" w:cstheme="majorBidi"/>
          <w:sz w:val="24"/>
          <w:szCs w:val="24"/>
        </w:rPr>
        <w:t xml:space="preserve">2007, </w:t>
      </w:r>
      <w:r w:rsidR="00E16462">
        <w:rPr>
          <w:rFonts w:asciiTheme="majorBidi" w:hAnsiTheme="majorBidi" w:cstheme="majorBidi"/>
          <w:sz w:val="24"/>
          <w:szCs w:val="24"/>
        </w:rPr>
        <w:t>s. 95–98.</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BE5E17" w:rsidRPr="006E1B6A">
        <w:rPr>
          <w:rFonts w:asciiTheme="majorBidi" w:hAnsiTheme="majorBidi" w:cstheme="majorBidi"/>
          <w:sz w:val="24"/>
          <w:szCs w:val="24"/>
        </w:rPr>
        <w:t xml:space="preserve">Ülken, </w:t>
      </w:r>
      <w:r w:rsidRPr="006E1B6A">
        <w:rPr>
          <w:rFonts w:asciiTheme="majorBidi" w:hAnsiTheme="majorBidi" w:cstheme="majorBidi"/>
          <w:sz w:val="24"/>
          <w:szCs w:val="24"/>
        </w:rPr>
        <w:t>Hilmi Ziya</w:t>
      </w:r>
      <w:r w:rsidR="00BE5E17">
        <w:rPr>
          <w:rFonts w:asciiTheme="majorBidi" w:hAnsiTheme="majorBidi" w:cstheme="majorBidi"/>
          <w:sz w:val="24"/>
          <w:szCs w:val="24"/>
        </w:rPr>
        <w:t>,</w:t>
      </w:r>
      <w:r w:rsidRPr="006E1B6A">
        <w:rPr>
          <w:rFonts w:asciiTheme="majorBidi" w:hAnsiTheme="majorBidi" w:cstheme="majorBidi"/>
          <w:sz w:val="24"/>
          <w:szCs w:val="24"/>
        </w:rPr>
        <w:t xml:space="preserve"> </w:t>
      </w:r>
      <w:r w:rsidRPr="00BE5E17">
        <w:rPr>
          <w:rFonts w:asciiTheme="majorBidi" w:hAnsiTheme="majorBidi" w:cstheme="majorBidi"/>
          <w:i/>
          <w:sz w:val="24"/>
          <w:szCs w:val="24"/>
        </w:rPr>
        <w:t>İslam Felsefesi Tarihi</w:t>
      </w:r>
      <w:r w:rsidRPr="006E1B6A">
        <w:rPr>
          <w:rFonts w:asciiTheme="majorBidi" w:hAnsiTheme="majorBidi" w:cstheme="majorBidi"/>
          <w:sz w:val="24"/>
          <w:szCs w:val="24"/>
        </w:rPr>
        <w:t>, İstanbul Üniversitesi Edebiyat Fakültesi</w:t>
      </w:r>
      <w:r w:rsidR="00BE5E17">
        <w:rPr>
          <w:rFonts w:asciiTheme="majorBidi" w:hAnsiTheme="majorBidi" w:cstheme="majorBidi"/>
          <w:sz w:val="24"/>
          <w:szCs w:val="24"/>
        </w:rPr>
        <w:t xml:space="preserve"> Yayınları, </w:t>
      </w:r>
      <w:r w:rsidR="00BE5E17" w:rsidRPr="006E1B6A">
        <w:rPr>
          <w:rFonts w:asciiTheme="majorBidi" w:hAnsiTheme="majorBidi" w:cstheme="majorBidi"/>
          <w:sz w:val="24"/>
          <w:szCs w:val="24"/>
        </w:rPr>
        <w:t>İstanbul</w:t>
      </w:r>
      <w:r w:rsidR="00BE5E17">
        <w:rPr>
          <w:rFonts w:asciiTheme="majorBidi" w:hAnsiTheme="majorBidi" w:cstheme="majorBidi"/>
          <w:sz w:val="24"/>
          <w:szCs w:val="24"/>
        </w:rPr>
        <w:t xml:space="preserve"> 1957</w:t>
      </w:r>
      <w:r w:rsidR="00E16462">
        <w:rPr>
          <w:rFonts w:asciiTheme="majorBidi" w:hAnsiTheme="majorBidi" w:cstheme="majorBidi"/>
          <w:sz w:val="24"/>
          <w:szCs w:val="24"/>
        </w:rPr>
        <w:t>, II, 28–29;</w:t>
      </w:r>
      <w:r w:rsidR="00E16462" w:rsidRPr="00E16462">
        <w:rPr>
          <w:rFonts w:asciiTheme="majorBidi" w:hAnsiTheme="majorBidi" w:cstheme="majorBidi"/>
          <w:sz w:val="24"/>
          <w:szCs w:val="24"/>
        </w:rPr>
        <w:t xml:space="preserve"> </w:t>
      </w:r>
      <w:proofErr w:type="spellStart"/>
      <w:r w:rsidR="00E16462" w:rsidRPr="006E1B6A">
        <w:rPr>
          <w:rFonts w:asciiTheme="majorBidi" w:hAnsiTheme="majorBidi" w:cstheme="majorBidi"/>
          <w:sz w:val="24"/>
          <w:szCs w:val="24"/>
        </w:rPr>
        <w:t>Râzî</w:t>
      </w:r>
      <w:proofErr w:type="spellEnd"/>
      <w:r w:rsidR="00E16462" w:rsidRPr="006E1B6A">
        <w:rPr>
          <w:rFonts w:asciiTheme="majorBidi" w:hAnsiTheme="majorBidi" w:cstheme="majorBidi"/>
          <w:sz w:val="24"/>
          <w:szCs w:val="24"/>
        </w:rPr>
        <w:t>, Fahreddin</w:t>
      </w:r>
      <w:r w:rsidR="00E16462">
        <w:rPr>
          <w:rFonts w:asciiTheme="majorBidi" w:hAnsiTheme="majorBidi" w:cstheme="majorBidi"/>
          <w:sz w:val="24"/>
          <w:szCs w:val="24"/>
        </w:rPr>
        <w:t xml:space="preserve">, </w:t>
      </w:r>
      <w:proofErr w:type="spellStart"/>
      <w:r w:rsidR="00E16462" w:rsidRPr="00796ECD">
        <w:rPr>
          <w:rFonts w:asciiTheme="majorBidi" w:hAnsiTheme="majorBidi" w:cstheme="majorBidi"/>
          <w:i/>
          <w:sz w:val="24"/>
          <w:szCs w:val="24"/>
        </w:rPr>
        <w:t>Mefâtîhu’l-Gayb</w:t>
      </w:r>
      <w:proofErr w:type="spellEnd"/>
      <w:r w:rsidR="00E16462" w:rsidRPr="00796ECD">
        <w:rPr>
          <w:rFonts w:asciiTheme="majorBidi" w:hAnsiTheme="majorBidi" w:cstheme="majorBidi"/>
          <w:i/>
          <w:sz w:val="24"/>
          <w:szCs w:val="24"/>
        </w:rPr>
        <w:t>/et-</w:t>
      </w:r>
      <w:proofErr w:type="spellStart"/>
      <w:r w:rsidR="00E16462" w:rsidRPr="00796ECD">
        <w:rPr>
          <w:rFonts w:asciiTheme="majorBidi" w:hAnsiTheme="majorBidi" w:cstheme="majorBidi"/>
          <w:i/>
          <w:sz w:val="24"/>
          <w:szCs w:val="24"/>
        </w:rPr>
        <w:t>Tefsîru’l</w:t>
      </w:r>
      <w:proofErr w:type="spellEnd"/>
      <w:r w:rsidR="00E16462" w:rsidRPr="00796ECD">
        <w:rPr>
          <w:rFonts w:asciiTheme="majorBidi" w:hAnsiTheme="majorBidi" w:cstheme="majorBidi"/>
          <w:i/>
          <w:sz w:val="24"/>
          <w:szCs w:val="24"/>
        </w:rPr>
        <w:t>-</w:t>
      </w:r>
      <w:proofErr w:type="spellStart"/>
      <w:r w:rsidR="00E16462" w:rsidRPr="00796ECD">
        <w:rPr>
          <w:rFonts w:asciiTheme="majorBidi" w:hAnsiTheme="majorBidi" w:cstheme="majorBidi"/>
          <w:i/>
          <w:sz w:val="24"/>
          <w:szCs w:val="24"/>
        </w:rPr>
        <w:t>Kebîr</w:t>
      </w:r>
      <w:proofErr w:type="spellEnd"/>
      <w:r w:rsidR="00E16462" w:rsidRPr="00796ECD">
        <w:rPr>
          <w:rFonts w:asciiTheme="majorBidi" w:hAnsiTheme="majorBidi" w:cstheme="majorBidi"/>
          <w:i/>
          <w:sz w:val="24"/>
          <w:szCs w:val="24"/>
        </w:rPr>
        <w:t>,</w:t>
      </w:r>
      <w:r w:rsidR="00E16462">
        <w:rPr>
          <w:rFonts w:asciiTheme="majorBidi" w:hAnsiTheme="majorBidi" w:cstheme="majorBidi"/>
          <w:sz w:val="24"/>
          <w:szCs w:val="24"/>
        </w:rPr>
        <w:t xml:space="preserve"> haz. M. </w:t>
      </w:r>
      <w:proofErr w:type="spellStart"/>
      <w:r w:rsidR="00E16462">
        <w:rPr>
          <w:rFonts w:asciiTheme="majorBidi" w:hAnsiTheme="majorBidi" w:cstheme="majorBidi"/>
          <w:sz w:val="24"/>
          <w:szCs w:val="24"/>
        </w:rPr>
        <w:t>Muhyiddin</w:t>
      </w:r>
      <w:proofErr w:type="spellEnd"/>
      <w:r w:rsidR="00E16462">
        <w:rPr>
          <w:rFonts w:asciiTheme="majorBidi" w:hAnsiTheme="majorBidi" w:cstheme="majorBidi"/>
          <w:sz w:val="24"/>
          <w:szCs w:val="24"/>
        </w:rPr>
        <w:t xml:space="preserve"> Abdülhamid, </w:t>
      </w:r>
      <w:r w:rsidR="00E16462" w:rsidRPr="006E1B6A">
        <w:rPr>
          <w:rFonts w:asciiTheme="majorBidi" w:hAnsiTheme="majorBidi" w:cstheme="majorBidi"/>
          <w:sz w:val="24"/>
          <w:szCs w:val="24"/>
        </w:rPr>
        <w:t>Kahire</w:t>
      </w:r>
      <w:r w:rsidR="00E16462">
        <w:rPr>
          <w:rFonts w:asciiTheme="majorBidi" w:hAnsiTheme="majorBidi" w:cstheme="majorBidi"/>
          <w:sz w:val="24"/>
          <w:szCs w:val="24"/>
        </w:rPr>
        <w:t xml:space="preserve"> 1934–1962</w:t>
      </w:r>
      <w:r w:rsidR="00E16462" w:rsidRPr="006E1B6A">
        <w:rPr>
          <w:rFonts w:asciiTheme="majorBidi" w:hAnsiTheme="majorBidi" w:cstheme="majorBidi"/>
          <w:sz w:val="24"/>
          <w:szCs w:val="24"/>
        </w:rPr>
        <w:t>, I, 45.</w:t>
      </w:r>
    </w:p>
    <w:p w:rsidR="00A85615"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D72D21" w:rsidRPr="006E1B6A">
        <w:rPr>
          <w:rFonts w:asciiTheme="majorBidi" w:hAnsiTheme="majorBidi" w:cstheme="majorBidi"/>
          <w:sz w:val="24"/>
          <w:szCs w:val="24"/>
        </w:rPr>
        <w:t>Erünsal</w:t>
      </w:r>
      <w:proofErr w:type="spellEnd"/>
      <w:r w:rsidR="00D72D21" w:rsidRPr="006E1B6A">
        <w:rPr>
          <w:rFonts w:asciiTheme="majorBidi" w:hAnsiTheme="majorBidi" w:cstheme="majorBidi"/>
          <w:sz w:val="24"/>
          <w:szCs w:val="24"/>
        </w:rPr>
        <w:t xml:space="preserve">, </w:t>
      </w:r>
      <w:r w:rsidRPr="006E1B6A">
        <w:rPr>
          <w:rFonts w:asciiTheme="majorBidi" w:hAnsiTheme="majorBidi" w:cstheme="majorBidi"/>
          <w:sz w:val="24"/>
          <w:szCs w:val="24"/>
        </w:rPr>
        <w:t>İsmail E.</w:t>
      </w:r>
      <w:r w:rsidR="00D72D21">
        <w:rPr>
          <w:rFonts w:asciiTheme="majorBidi" w:hAnsiTheme="majorBidi" w:cstheme="majorBidi"/>
          <w:sz w:val="24"/>
          <w:szCs w:val="24"/>
        </w:rPr>
        <w:t>,</w:t>
      </w:r>
      <w:r w:rsidRPr="006E1B6A">
        <w:rPr>
          <w:rFonts w:asciiTheme="majorBidi" w:hAnsiTheme="majorBidi" w:cstheme="majorBidi"/>
          <w:sz w:val="24"/>
          <w:szCs w:val="24"/>
        </w:rPr>
        <w:t xml:space="preserve"> </w:t>
      </w:r>
      <w:r w:rsidRPr="00D72D21">
        <w:rPr>
          <w:rFonts w:asciiTheme="majorBidi" w:hAnsiTheme="majorBidi" w:cstheme="majorBidi"/>
          <w:i/>
          <w:sz w:val="24"/>
          <w:szCs w:val="24"/>
        </w:rPr>
        <w:t>Türk Kütüphaneleri Tarihi II: Kuruluştan Tanzimat’a Kadar Osmanlı Vakıf Kütüphaneleri</w:t>
      </w:r>
      <w:r w:rsidR="00D72D21">
        <w:rPr>
          <w:rFonts w:asciiTheme="majorBidi" w:hAnsiTheme="majorBidi" w:cstheme="majorBidi"/>
          <w:sz w:val="24"/>
          <w:szCs w:val="24"/>
        </w:rPr>
        <w:t>,</w:t>
      </w:r>
      <w:r w:rsidRPr="006E1B6A">
        <w:rPr>
          <w:rFonts w:asciiTheme="majorBidi" w:hAnsiTheme="majorBidi" w:cstheme="majorBidi"/>
          <w:sz w:val="24"/>
          <w:szCs w:val="24"/>
        </w:rPr>
        <w:t xml:space="preserve"> Atatürk K</w:t>
      </w:r>
      <w:r w:rsidR="00A85615">
        <w:rPr>
          <w:rFonts w:asciiTheme="majorBidi" w:hAnsiTheme="majorBidi" w:cstheme="majorBidi"/>
          <w:sz w:val="24"/>
          <w:szCs w:val="24"/>
        </w:rPr>
        <w:t>ültür Merkezi</w:t>
      </w:r>
      <w:r w:rsidR="00D72D21" w:rsidRPr="00D72D21">
        <w:rPr>
          <w:rFonts w:asciiTheme="majorBidi" w:hAnsiTheme="majorBidi" w:cstheme="majorBidi"/>
          <w:sz w:val="24"/>
          <w:szCs w:val="24"/>
        </w:rPr>
        <w:t xml:space="preserve"> </w:t>
      </w:r>
      <w:r w:rsidR="00D72D21">
        <w:rPr>
          <w:rFonts w:asciiTheme="majorBidi" w:hAnsiTheme="majorBidi" w:cstheme="majorBidi"/>
          <w:sz w:val="24"/>
          <w:szCs w:val="24"/>
        </w:rPr>
        <w:t xml:space="preserve">Yayınları, </w:t>
      </w:r>
      <w:r w:rsidR="00D72D21" w:rsidRPr="006E1B6A">
        <w:rPr>
          <w:rFonts w:asciiTheme="majorBidi" w:hAnsiTheme="majorBidi" w:cstheme="majorBidi"/>
          <w:sz w:val="24"/>
          <w:szCs w:val="24"/>
        </w:rPr>
        <w:t>Ankara</w:t>
      </w:r>
      <w:r w:rsidR="00D72D21">
        <w:rPr>
          <w:rFonts w:asciiTheme="majorBidi" w:hAnsiTheme="majorBidi" w:cstheme="majorBidi"/>
          <w:sz w:val="24"/>
          <w:szCs w:val="24"/>
        </w:rPr>
        <w:t xml:space="preserve"> 1988</w:t>
      </w:r>
      <w:r w:rsidR="00A85615">
        <w:rPr>
          <w:rFonts w:asciiTheme="majorBidi" w:hAnsiTheme="majorBidi" w:cstheme="majorBidi"/>
          <w:sz w:val="24"/>
          <w:szCs w:val="24"/>
        </w:rPr>
        <w:t>, s. 28–29.</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İkinci Dipnot vd.:</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Ülken, </w:t>
      </w:r>
      <w:r w:rsidRPr="001F3673">
        <w:rPr>
          <w:rFonts w:asciiTheme="majorBidi" w:hAnsiTheme="majorBidi" w:cstheme="majorBidi"/>
          <w:i/>
          <w:sz w:val="24"/>
          <w:szCs w:val="24"/>
        </w:rPr>
        <w:t>İslam Felsefesi Tarihi</w:t>
      </w:r>
      <w:r w:rsidRPr="006E1B6A">
        <w:rPr>
          <w:rFonts w:asciiTheme="majorBidi" w:hAnsiTheme="majorBidi" w:cstheme="majorBidi"/>
          <w:sz w:val="24"/>
          <w:szCs w:val="24"/>
        </w:rPr>
        <w:t>, II, 45–47.</w:t>
      </w:r>
    </w:p>
    <w:p w:rsidR="00615501"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Erünsal</w:t>
      </w:r>
      <w:proofErr w:type="spellEnd"/>
      <w:r w:rsidRPr="006E1B6A">
        <w:rPr>
          <w:rFonts w:asciiTheme="majorBidi" w:hAnsiTheme="majorBidi" w:cstheme="majorBidi"/>
          <w:sz w:val="24"/>
          <w:szCs w:val="24"/>
        </w:rPr>
        <w:t xml:space="preserve">, </w:t>
      </w:r>
      <w:r w:rsidRPr="001F3673">
        <w:rPr>
          <w:rFonts w:asciiTheme="majorBidi" w:hAnsiTheme="majorBidi" w:cstheme="majorBidi"/>
          <w:i/>
          <w:sz w:val="24"/>
          <w:szCs w:val="24"/>
        </w:rPr>
        <w:t>Türk Kütüphaneleri Tarihi</w:t>
      </w:r>
      <w:r w:rsidR="001F3673">
        <w:rPr>
          <w:rFonts w:asciiTheme="majorBidi" w:hAnsiTheme="majorBidi" w:cstheme="majorBidi"/>
          <w:i/>
          <w:sz w:val="24"/>
          <w:szCs w:val="24"/>
        </w:rPr>
        <w:t>,</w:t>
      </w:r>
      <w:r w:rsidRPr="001F3673">
        <w:rPr>
          <w:rFonts w:asciiTheme="majorBidi" w:hAnsiTheme="majorBidi" w:cstheme="majorBidi"/>
          <w:i/>
          <w:sz w:val="24"/>
          <w:szCs w:val="24"/>
        </w:rPr>
        <w:t xml:space="preserve"> </w:t>
      </w:r>
      <w:r w:rsidRPr="001F3673">
        <w:rPr>
          <w:rFonts w:asciiTheme="majorBidi" w:hAnsiTheme="majorBidi" w:cstheme="majorBidi"/>
          <w:sz w:val="24"/>
          <w:szCs w:val="24"/>
        </w:rPr>
        <w:t>II</w:t>
      </w:r>
      <w:r w:rsidRPr="006E1B6A">
        <w:rPr>
          <w:rFonts w:asciiTheme="majorBidi" w:hAnsiTheme="majorBidi" w:cstheme="majorBidi"/>
          <w:sz w:val="24"/>
          <w:szCs w:val="24"/>
        </w:rPr>
        <w:t>, s. 39.</w:t>
      </w:r>
    </w:p>
    <w:p w:rsidR="00174269" w:rsidRPr="006E1B6A" w:rsidRDefault="00174269" w:rsidP="006E1B6A">
      <w:pPr>
        <w:pStyle w:val="ListeParagraf"/>
        <w:spacing w:after="0" w:line="360" w:lineRule="auto"/>
        <w:jc w:val="both"/>
        <w:rPr>
          <w:rFonts w:asciiTheme="majorBidi" w:hAnsiTheme="majorBidi" w:cstheme="majorBidi"/>
          <w:sz w:val="24"/>
          <w:szCs w:val="24"/>
        </w:rPr>
      </w:pP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Kaynakça:</w:t>
      </w:r>
    </w:p>
    <w:p w:rsidR="00CD4F72"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lastRenderedPageBreak/>
        <w:t xml:space="preserve">- </w:t>
      </w:r>
      <w:proofErr w:type="spellStart"/>
      <w:r w:rsidR="00E27300" w:rsidRPr="00A90730">
        <w:rPr>
          <w:rFonts w:asciiTheme="majorBidi" w:hAnsiTheme="majorBidi" w:cstheme="majorBidi"/>
          <w:sz w:val="24"/>
          <w:szCs w:val="24"/>
        </w:rPr>
        <w:t>Ahatlı</w:t>
      </w:r>
      <w:proofErr w:type="spellEnd"/>
      <w:r w:rsidR="00E27300" w:rsidRPr="00A90730">
        <w:rPr>
          <w:rFonts w:asciiTheme="majorBidi" w:hAnsiTheme="majorBidi" w:cstheme="majorBidi"/>
          <w:sz w:val="24"/>
          <w:szCs w:val="24"/>
        </w:rPr>
        <w:t xml:space="preserve">, Erdinç, </w:t>
      </w:r>
      <w:r w:rsidR="00E27300" w:rsidRPr="00A90730">
        <w:rPr>
          <w:rFonts w:asciiTheme="majorBidi" w:hAnsiTheme="majorBidi" w:cstheme="majorBidi"/>
          <w:i/>
          <w:sz w:val="24"/>
          <w:szCs w:val="24"/>
        </w:rPr>
        <w:t>Peygamberlik ve Hz. Muhammed’in Peygamberliği</w:t>
      </w:r>
      <w:r w:rsidR="00E27300" w:rsidRPr="00A90730">
        <w:rPr>
          <w:rFonts w:asciiTheme="majorBidi" w:hAnsiTheme="majorBidi" w:cstheme="majorBidi"/>
          <w:sz w:val="24"/>
          <w:szCs w:val="24"/>
        </w:rPr>
        <w:t xml:space="preserve">, Diyanet İşleri Başkanlığı, </w:t>
      </w:r>
      <w:r w:rsidR="0025436C">
        <w:rPr>
          <w:rFonts w:asciiTheme="majorBidi" w:hAnsiTheme="majorBidi" w:cstheme="majorBidi"/>
          <w:sz w:val="24"/>
          <w:szCs w:val="24"/>
        </w:rPr>
        <w:t>Ankara</w:t>
      </w:r>
      <w:r w:rsidR="00D10D3D" w:rsidRPr="00A90730">
        <w:rPr>
          <w:rFonts w:asciiTheme="majorBidi" w:hAnsiTheme="majorBidi" w:cstheme="majorBidi"/>
          <w:sz w:val="24"/>
          <w:szCs w:val="24"/>
        </w:rPr>
        <w:t xml:space="preserve"> </w:t>
      </w:r>
      <w:r w:rsidR="00E27300" w:rsidRPr="00A90730">
        <w:rPr>
          <w:rFonts w:asciiTheme="majorBidi" w:hAnsiTheme="majorBidi" w:cstheme="majorBidi"/>
          <w:sz w:val="24"/>
          <w:szCs w:val="24"/>
        </w:rPr>
        <w:t>2007.</w:t>
      </w:r>
    </w:p>
    <w:p w:rsidR="00E16462" w:rsidRDefault="00E16462" w:rsidP="006E1B6A">
      <w:pPr>
        <w:pStyle w:val="ListeParagraf"/>
        <w:spacing w:after="0" w:line="360" w:lineRule="auto"/>
        <w:jc w:val="both"/>
        <w:rPr>
          <w:rFonts w:asciiTheme="majorBidi" w:hAnsiTheme="majorBidi" w:cstheme="majorBidi"/>
          <w:sz w:val="24"/>
          <w:szCs w:val="24"/>
        </w:rPr>
      </w:pPr>
    </w:p>
    <w:p w:rsidR="00E16462" w:rsidRPr="006E1B6A" w:rsidRDefault="00E16462" w:rsidP="006E1B6A">
      <w:pPr>
        <w:pStyle w:val="ListeParagraf"/>
        <w:spacing w:after="0" w:line="360" w:lineRule="auto"/>
        <w:jc w:val="both"/>
        <w:rPr>
          <w:rFonts w:asciiTheme="majorBidi" w:hAnsiTheme="majorBidi" w:cstheme="majorBidi"/>
          <w:sz w:val="24"/>
          <w:szCs w:val="24"/>
        </w:rPr>
      </w:pPr>
    </w:p>
    <w:p w:rsidR="006E1B6A" w:rsidRPr="00A85615" w:rsidRDefault="00A85615"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2. </w:t>
      </w:r>
      <w:r w:rsidR="006E1B6A" w:rsidRPr="00A85615">
        <w:rPr>
          <w:rFonts w:asciiTheme="majorBidi" w:hAnsiTheme="majorBidi" w:cstheme="majorBidi"/>
          <w:b/>
          <w:sz w:val="24"/>
          <w:szCs w:val="24"/>
        </w:rPr>
        <w:t>İki Yazarlı:</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 xml:space="preserve">İlk Dipnot: </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BD2BDB" w:rsidRPr="006E1B6A">
        <w:rPr>
          <w:rFonts w:asciiTheme="majorBidi" w:hAnsiTheme="majorBidi" w:cstheme="majorBidi"/>
          <w:sz w:val="24"/>
          <w:szCs w:val="24"/>
        </w:rPr>
        <w:t>Barkan</w:t>
      </w:r>
      <w:r w:rsidR="00BD2BDB">
        <w:rPr>
          <w:rFonts w:asciiTheme="majorBidi" w:hAnsiTheme="majorBidi" w:cstheme="majorBidi"/>
          <w:sz w:val="24"/>
          <w:szCs w:val="24"/>
        </w:rPr>
        <w:t>,</w:t>
      </w:r>
      <w:r w:rsidR="00BD2BDB" w:rsidRPr="006E1B6A">
        <w:rPr>
          <w:rFonts w:asciiTheme="majorBidi" w:hAnsiTheme="majorBidi" w:cstheme="majorBidi"/>
          <w:sz w:val="24"/>
          <w:szCs w:val="24"/>
        </w:rPr>
        <w:t xml:space="preserve"> </w:t>
      </w:r>
      <w:r w:rsidRPr="006E1B6A">
        <w:rPr>
          <w:rFonts w:asciiTheme="majorBidi" w:hAnsiTheme="majorBidi" w:cstheme="majorBidi"/>
          <w:sz w:val="24"/>
          <w:szCs w:val="24"/>
        </w:rPr>
        <w:t xml:space="preserve">Ömer Lütfi – </w:t>
      </w:r>
      <w:r w:rsidR="00BD2BDB" w:rsidRPr="006E1B6A">
        <w:rPr>
          <w:rFonts w:asciiTheme="majorBidi" w:hAnsiTheme="majorBidi" w:cstheme="majorBidi"/>
          <w:sz w:val="24"/>
          <w:szCs w:val="24"/>
        </w:rPr>
        <w:t xml:space="preserve">Ayverdi, </w:t>
      </w:r>
      <w:r w:rsidRPr="006E1B6A">
        <w:rPr>
          <w:rFonts w:asciiTheme="majorBidi" w:hAnsiTheme="majorBidi" w:cstheme="majorBidi"/>
          <w:sz w:val="24"/>
          <w:szCs w:val="24"/>
        </w:rPr>
        <w:t>Ekrem Hakkı</w:t>
      </w:r>
      <w:r w:rsidR="00BD2BDB">
        <w:rPr>
          <w:rFonts w:asciiTheme="majorBidi" w:hAnsiTheme="majorBidi" w:cstheme="majorBidi"/>
          <w:sz w:val="24"/>
          <w:szCs w:val="24"/>
        </w:rPr>
        <w:t>,</w:t>
      </w:r>
      <w:r w:rsidRPr="006E1B6A">
        <w:rPr>
          <w:rFonts w:asciiTheme="majorBidi" w:hAnsiTheme="majorBidi" w:cstheme="majorBidi"/>
          <w:sz w:val="24"/>
          <w:szCs w:val="24"/>
        </w:rPr>
        <w:t xml:space="preserve"> </w:t>
      </w:r>
      <w:r w:rsidRPr="00BD2BDB">
        <w:rPr>
          <w:rFonts w:asciiTheme="majorBidi" w:hAnsiTheme="majorBidi" w:cstheme="majorBidi"/>
          <w:i/>
          <w:sz w:val="24"/>
          <w:szCs w:val="24"/>
        </w:rPr>
        <w:t>İstanbul Vakıfları Tahrir Defteri 953 (1546) Tarihli</w:t>
      </w:r>
      <w:r w:rsidRPr="006E1B6A">
        <w:rPr>
          <w:rFonts w:asciiTheme="majorBidi" w:hAnsiTheme="majorBidi" w:cstheme="majorBidi"/>
          <w:sz w:val="24"/>
          <w:szCs w:val="24"/>
        </w:rPr>
        <w:t xml:space="preserve">, </w:t>
      </w:r>
      <w:r w:rsidR="00BD2BDB" w:rsidRPr="006E1B6A">
        <w:rPr>
          <w:rFonts w:asciiTheme="majorBidi" w:hAnsiTheme="majorBidi" w:cstheme="majorBidi"/>
          <w:sz w:val="24"/>
          <w:szCs w:val="24"/>
        </w:rPr>
        <w:t>İstanbul Fetih Cemiyeti</w:t>
      </w:r>
      <w:r w:rsidR="00BD2BDB">
        <w:rPr>
          <w:rFonts w:asciiTheme="majorBidi" w:hAnsiTheme="majorBidi" w:cstheme="majorBidi"/>
          <w:sz w:val="24"/>
          <w:szCs w:val="24"/>
        </w:rPr>
        <w:t>,</w:t>
      </w:r>
      <w:r w:rsidR="00BD2BDB" w:rsidRPr="006E1B6A">
        <w:rPr>
          <w:rFonts w:asciiTheme="majorBidi" w:hAnsiTheme="majorBidi" w:cstheme="majorBidi"/>
          <w:sz w:val="24"/>
          <w:szCs w:val="24"/>
        </w:rPr>
        <w:t xml:space="preserve"> </w:t>
      </w:r>
      <w:r w:rsidRPr="006E1B6A">
        <w:rPr>
          <w:rFonts w:asciiTheme="majorBidi" w:hAnsiTheme="majorBidi" w:cstheme="majorBidi"/>
          <w:sz w:val="24"/>
          <w:szCs w:val="24"/>
        </w:rPr>
        <w:t>İstanbul</w:t>
      </w:r>
      <w:r w:rsidR="00BD2BDB">
        <w:rPr>
          <w:rFonts w:asciiTheme="majorBidi" w:hAnsiTheme="majorBidi" w:cstheme="majorBidi"/>
          <w:sz w:val="24"/>
          <w:szCs w:val="24"/>
        </w:rPr>
        <w:t xml:space="preserve"> 1973</w:t>
      </w:r>
      <w:r w:rsidRPr="006E1B6A">
        <w:rPr>
          <w:rFonts w:asciiTheme="majorBidi" w:hAnsiTheme="majorBidi" w:cstheme="majorBidi"/>
          <w:sz w:val="24"/>
          <w:szCs w:val="24"/>
        </w:rPr>
        <w:t>, s. 520–26.</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BD2BDB" w:rsidRPr="006E1B6A">
        <w:rPr>
          <w:rFonts w:asciiTheme="majorBidi" w:hAnsiTheme="majorBidi" w:cstheme="majorBidi"/>
          <w:sz w:val="24"/>
          <w:szCs w:val="24"/>
        </w:rPr>
        <w:t>Leaman</w:t>
      </w:r>
      <w:proofErr w:type="spellEnd"/>
      <w:r w:rsidR="00BD2BDB">
        <w:rPr>
          <w:rFonts w:asciiTheme="majorBidi" w:hAnsiTheme="majorBidi" w:cstheme="majorBidi"/>
          <w:sz w:val="24"/>
          <w:szCs w:val="24"/>
        </w:rPr>
        <w:t>,</w:t>
      </w:r>
      <w:r w:rsidR="00BD2BDB"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Oliver</w:t>
      </w:r>
      <w:proofErr w:type="spellEnd"/>
      <w:r w:rsidRPr="006E1B6A">
        <w:rPr>
          <w:rFonts w:asciiTheme="majorBidi" w:hAnsiTheme="majorBidi" w:cstheme="majorBidi"/>
          <w:sz w:val="24"/>
          <w:szCs w:val="24"/>
        </w:rPr>
        <w:t xml:space="preserve"> – </w:t>
      </w:r>
      <w:r w:rsidR="00BD2BDB" w:rsidRPr="006E1B6A">
        <w:rPr>
          <w:rFonts w:asciiTheme="majorBidi" w:hAnsiTheme="majorBidi" w:cstheme="majorBidi"/>
          <w:sz w:val="24"/>
          <w:szCs w:val="24"/>
        </w:rPr>
        <w:t>Ali</w:t>
      </w:r>
      <w:r w:rsidR="00BD2BDB">
        <w:rPr>
          <w:rFonts w:asciiTheme="majorBidi" w:hAnsiTheme="majorBidi" w:cstheme="majorBidi"/>
          <w:sz w:val="24"/>
          <w:szCs w:val="24"/>
        </w:rPr>
        <w:t>,</w:t>
      </w:r>
      <w:r w:rsidR="00BD2BDB"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Kecia</w:t>
      </w:r>
      <w:proofErr w:type="spellEnd"/>
      <w:r w:rsidRPr="006E1B6A">
        <w:rPr>
          <w:rFonts w:asciiTheme="majorBidi" w:hAnsiTheme="majorBidi" w:cstheme="majorBidi"/>
          <w:sz w:val="24"/>
          <w:szCs w:val="24"/>
        </w:rPr>
        <w:t xml:space="preserve">, </w:t>
      </w:r>
      <w:proofErr w:type="spellStart"/>
      <w:r w:rsidRPr="00BD2BDB">
        <w:rPr>
          <w:rFonts w:asciiTheme="majorBidi" w:hAnsiTheme="majorBidi" w:cstheme="majorBidi"/>
          <w:i/>
          <w:sz w:val="24"/>
          <w:szCs w:val="24"/>
        </w:rPr>
        <w:t>Islam</w:t>
      </w:r>
      <w:proofErr w:type="spellEnd"/>
      <w:r w:rsidRPr="00BD2BDB">
        <w:rPr>
          <w:rFonts w:asciiTheme="majorBidi" w:hAnsiTheme="majorBidi" w:cstheme="majorBidi"/>
          <w:i/>
          <w:sz w:val="24"/>
          <w:szCs w:val="24"/>
        </w:rPr>
        <w:t xml:space="preserve">: </w:t>
      </w:r>
      <w:proofErr w:type="spellStart"/>
      <w:r w:rsidRPr="00BD2BDB">
        <w:rPr>
          <w:rFonts w:asciiTheme="majorBidi" w:hAnsiTheme="majorBidi" w:cstheme="majorBidi"/>
          <w:i/>
          <w:sz w:val="24"/>
          <w:szCs w:val="24"/>
        </w:rPr>
        <w:t>The</w:t>
      </w:r>
      <w:proofErr w:type="spellEnd"/>
      <w:r w:rsidRPr="00BD2BDB">
        <w:rPr>
          <w:rFonts w:asciiTheme="majorBidi" w:hAnsiTheme="majorBidi" w:cstheme="majorBidi"/>
          <w:i/>
          <w:sz w:val="24"/>
          <w:szCs w:val="24"/>
        </w:rPr>
        <w:t xml:space="preserve"> </w:t>
      </w:r>
      <w:proofErr w:type="spellStart"/>
      <w:r w:rsidRPr="00BD2BDB">
        <w:rPr>
          <w:rFonts w:asciiTheme="majorBidi" w:hAnsiTheme="majorBidi" w:cstheme="majorBidi"/>
          <w:i/>
          <w:sz w:val="24"/>
          <w:szCs w:val="24"/>
        </w:rPr>
        <w:t>Key</w:t>
      </w:r>
      <w:proofErr w:type="spellEnd"/>
      <w:r w:rsidRPr="00BD2BDB">
        <w:rPr>
          <w:rFonts w:asciiTheme="majorBidi" w:hAnsiTheme="majorBidi" w:cstheme="majorBidi"/>
          <w:i/>
          <w:sz w:val="24"/>
          <w:szCs w:val="24"/>
        </w:rPr>
        <w:t xml:space="preserve"> </w:t>
      </w:r>
      <w:proofErr w:type="spellStart"/>
      <w:r w:rsidRPr="00BD2BDB">
        <w:rPr>
          <w:rFonts w:asciiTheme="majorBidi" w:hAnsiTheme="majorBidi" w:cstheme="majorBidi"/>
          <w:i/>
          <w:sz w:val="24"/>
          <w:szCs w:val="24"/>
        </w:rPr>
        <w:t>Concepts</w:t>
      </w:r>
      <w:proofErr w:type="spellEnd"/>
      <w:r w:rsidR="00BD2BDB">
        <w:rPr>
          <w:rFonts w:asciiTheme="majorBidi" w:hAnsiTheme="majorBidi" w:cstheme="majorBidi"/>
          <w:sz w:val="24"/>
          <w:szCs w:val="24"/>
        </w:rPr>
        <w:t xml:space="preserve">, </w:t>
      </w:r>
      <w:proofErr w:type="spellStart"/>
      <w:r w:rsidR="00BD2BDB" w:rsidRPr="006E1B6A">
        <w:rPr>
          <w:rFonts w:asciiTheme="majorBidi" w:hAnsiTheme="majorBidi" w:cstheme="majorBidi"/>
          <w:sz w:val="24"/>
          <w:szCs w:val="24"/>
        </w:rPr>
        <w:t>Routledge</w:t>
      </w:r>
      <w:proofErr w:type="spellEnd"/>
      <w:r w:rsidR="00BD2BDB" w:rsidRPr="006E1B6A">
        <w:rPr>
          <w:rFonts w:asciiTheme="majorBidi" w:hAnsiTheme="majorBidi" w:cstheme="majorBidi"/>
          <w:sz w:val="24"/>
          <w:szCs w:val="24"/>
        </w:rPr>
        <w:t>,</w:t>
      </w:r>
      <w:r w:rsidR="0025436C">
        <w:rPr>
          <w:rFonts w:asciiTheme="majorBidi" w:hAnsiTheme="majorBidi" w:cstheme="majorBidi"/>
          <w:sz w:val="24"/>
          <w:szCs w:val="24"/>
        </w:rPr>
        <w:t xml:space="preserve"> </w:t>
      </w:r>
      <w:proofErr w:type="spellStart"/>
      <w:r w:rsidR="0025436C">
        <w:rPr>
          <w:rFonts w:asciiTheme="majorBidi" w:hAnsiTheme="majorBidi" w:cstheme="majorBidi"/>
          <w:sz w:val="24"/>
          <w:szCs w:val="24"/>
        </w:rPr>
        <w:t>London</w:t>
      </w:r>
      <w:proofErr w:type="spellEnd"/>
      <w:r w:rsidR="0025436C">
        <w:rPr>
          <w:rFonts w:asciiTheme="majorBidi" w:hAnsiTheme="majorBidi" w:cstheme="majorBidi"/>
          <w:sz w:val="24"/>
          <w:szCs w:val="24"/>
        </w:rPr>
        <w:t>/New York</w:t>
      </w:r>
      <w:r w:rsidRPr="006E1B6A">
        <w:rPr>
          <w:rFonts w:asciiTheme="majorBidi" w:hAnsiTheme="majorBidi" w:cstheme="majorBidi"/>
          <w:sz w:val="24"/>
          <w:szCs w:val="24"/>
        </w:rPr>
        <w:t xml:space="preserve"> </w:t>
      </w:r>
      <w:r w:rsidR="00BD2BDB">
        <w:rPr>
          <w:rFonts w:asciiTheme="majorBidi" w:hAnsiTheme="majorBidi" w:cstheme="majorBidi"/>
          <w:sz w:val="24"/>
          <w:szCs w:val="24"/>
        </w:rPr>
        <w:t>2008</w:t>
      </w:r>
      <w:r w:rsidRPr="006E1B6A">
        <w:rPr>
          <w:rFonts w:asciiTheme="majorBidi" w:hAnsiTheme="majorBidi" w:cstheme="majorBidi"/>
          <w:sz w:val="24"/>
          <w:szCs w:val="24"/>
        </w:rPr>
        <w:t>, s. 155–58.</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İkinci Dipnot vd.:</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Barkan – Ayverdi, </w:t>
      </w:r>
      <w:r w:rsidRPr="008C0DFF">
        <w:rPr>
          <w:rFonts w:asciiTheme="majorBidi" w:hAnsiTheme="majorBidi" w:cstheme="majorBidi"/>
          <w:i/>
          <w:sz w:val="24"/>
          <w:szCs w:val="24"/>
        </w:rPr>
        <w:t>İstanbul Vakıfları Tahrir Defteri</w:t>
      </w:r>
      <w:r w:rsidRPr="006E1B6A">
        <w:rPr>
          <w:rFonts w:asciiTheme="majorBidi" w:hAnsiTheme="majorBidi" w:cstheme="majorBidi"/>
          <w:sz w:val="24"/>
          <w:szCs w:val="24"/>
        </w:rPr>
        <w:t>, s. 159.</w:t>
      </w:r>
    </w:p>
    <w:p w:rsidR="00A85615" w:rsidRPr="006E1B6A" w:rsidRDefault="00A85615" w:rsidP="006E1B6A">
      <w:pPr>
        <w:pStyle w:val="ListeParagraf"/>
        <w:spacing w:after="0" w:line="360" w:lineRule="auto"/>
        <w:jc w:val="both"/>
        <w:rPr>
          <w:rFonts w:asciiTheme="majorBidi" w:hAnsiTheme="majorBidi" w:cstheme="majorBidi"/>
          <w:sz w:val="24"/>
          <w:szCs w:val="24"/>
        </w:rPr>
      </w:pP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Kaynakça:</w:t>
      </w:r>
    </w:p>
    <w:p w:rsidR="00A85615"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Barkan, Ömer Lütfi – Ayverdi, Ekrem Hakkı, </w:t>
      </w:r>
      <w:r w:rsidRPr="00760F32">
        <w:rPr>
          <w:rFonts w:asciiTheme="majorBidi" w:hAnsiTheme="majorBidi" w:cstheme="majorBidi"/>
          <w:i/>
          <w:sz w:val="24"/>
          <w:szCs w:val="24"/>
        </w:rPr>
        <w:t>İstanbul Vakıfları Tahrir Defteri 953 (1546) Tarihli</w:t>
      </w:r>
      <w:r w:rsidRPr="006E1B6A">
        <w:rPr>
          <w:rFonts w:asciiTheme="majorBidi" w:hAnsiTheme="majorBidi" w:cstheme="majorBidi"/>
          <w:sz w:val="24"/>
          <w:szCs w:val="24"/>
        </w:rPr>
        <w:t xml:space="preserve">, </w:t>
      </w:r>
      <w:r w:rsidR="004E799A">
        <w:rPr>
          <w:rFonts w:asciiTheme="majorBidi" w:hAnsiTheme="majorBidi" w:cstheme="majorBidi"/>
          <w:sz w:val="24"/>
          <w:szCs w:val="24"/>
        </w:rPr>
        <w:t>İstanbul Fetih Cemiyeti,</w:t>
      </w:r>
      <w:r w:rsidR="004E799A" w:rsidRPr="006E1B6A">
        <w:rPr>
          <w:rFonts w:asciiTheme="majorBidi" w:hAnsiTheme="majorBidi" w:cstheme="majorBidi"/>
          <w:sz w:val="24"/>
          <w:szCs w:val="24"/>
        </w:rPr>
        <w:t xml:space="preserve"> </w:t>
      </w:r>
      <w:r w:rsidR="0025436C">
        <w:rPr>
          <w:rFonts w:asciiTheme="majorBidi" w:hAnsiTheme="majorBidi" w:cstheme="majorBidi"/>
          <w:sz w:val="24"/>
          <w:szCs w:val="24"/>
        </w:rPr>
        <w:t>İstanbul</w:t>
      </w:r>
      <w:r w:rsidR="00A85615">
        <w:rPr>
          <w:rFonts w:asciiTheme="majorBidi" w:hAnsiTheme="majorBidi" w:cstheme="majorBidi"/>
          <w:sz w:val="24"/>
          <w:szCs w:val="24"/>
        </w:rPr>
        <w:t xml:space="preserve"> 1973.</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
    <w:p w:rsidR="006E1B6A" w:rsidRPr="00A85615" w:rsidRDefault="00A85615"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3. </w:t>
      </w:r>
      <w:r w:rsidR="006E1B6A" w:rsidRPr="00A85615">
        <w:rPr>
          <w:rFonts w:asciiTheme="majorBidi" w:hAnsiTheme="majorBidi" w:cstheme="majorBidi"/>
          <w:b/>
          <w:sz w:val="24"/>
          <w:szCs w:val="24"/>
        </w:rPr>
        <w:t>Üç veya Daha Çok Yazarlı:</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İlk Dipnot: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31782E" w:rsidRPr="006E1B6A">
        <w:rPr>
          <w:rFonts w:asciiTheme="majorBidi" w:hAnsiTheme="majorBidi" w:cstheme="majorBidi"/>
          <w:sz w:val="24"/>
          <w:szCs w:val="24"/>
        </w:rPr>
        <w:t>Topaloğlu</w:t>
      </w:r>
      <w:r w:rsidR="0031782E">
        <w:rPr>
          <w:rFonts w:asciiTheme="majorBidi" w:hAnsiTheme="majorBidi" w:cstheme="majorBidi"/>
          <w:sz w:val="24"/>
          <w:szCs w:val="24"/>
        </w:rPr>
        <w:t>,</w:t>
      </w:r>
      <w:r w:rsidR="0031782E" w:rsidRPr="006E1B6A">
        <w:rPr>
          <w:rFonts w:asciiTheme="majorBidi" w:hAnsiTheme="majorBidi" w:cstheme="majorBidi"/>
          <w:sz w:val="24"/>
          <w:szCs w:val="24"/>
        </w:rPr>
        <w:t xml:space="preserve"> </w:t>
      </w:r>
      <w:r w:rsidRPr="006E1B6A">
        <w:rPr>
          <w:rFonts w:asciiTheme="majorBidi" w:hAnsiTheme="majorBidi" w:cstheme="majorBidi"/>
          <w:sz w:val="24"/>
          <w:szCs w:val="24"/>
        </w:rPr>
        <w:t xml:space="preserve">Bekir </w:t>
      </w:r>
      <w:proofErr w:type="spellStart"/>
      <w:proofErr w:type="gramStart"/>
      <w:r w:rsidRPr="006E1B6A">
        <w:rPr>
          <w:rFonts w:asciiTheme="majorBidi" w:hAnsiTheme="majorBidi" w:cstheme="majorBidi"/>
          <w:sz w:val="24"/>
          <w:szCs w:val="24"/>
        </w:rPr>
        <w:t>v.dğr</w:t>
      </w:r>
      <w:proofErr w:type="spellEnd"/>
      <w:proofErr w:type="gramEnd"/>
      <w:r w:rsidRPr="006E1B6A">
        <w:rPr>
          <w:rFonts w:asciiTheme="majorBidi" w:hAnsiTheme="majorBidi" w:cstheme="majorBidi"/>
          <w:sz w:val="24"/>
          <w:szCs w:val="24"/>
        </w:rPr>
        <w:t xml:space="preserve">., </w:t>
      </w:r>
      <w:r w:rsidRPr="0031782E">
        <w:rPr>
          <w:rFonts w:asciiTheme="majorBidi" w:hAnsiTheme="majorBidi" w:cstheme="majorBidi"/>
          <w:i/>
          <w:sz w:val="24"/>
          <w:szCs w:val="24"/>
        </w:rPr>
        <w:t>İslam’da İnanç Esasları</w:t>
      </w:r>
      <w:r w:rsidRPr="006E1B6A">
        <w:rPr>
          <w:rFonts w:asciiTheme="majorBidi" w:hAnsiTheme="majorBidi" w:cstheme="majorBidi"/>
          <w:sz w:val="24"/>
          <w:szCs w:val="24"/>
        </w:rPr>
        <w:t xml:space="preserve">, </w:t>
      </w:r>
      <w:r w:rsidR="0031782E" w:rsidRPr="006E1B6A">
        <w:rPr>
          <w:rFonts w:asciiTheme="majorBidi" w:hAnsiTheme="majorBidi" w:cstheme="majorBidi"/>
          <w:sz w:val="24"/>
          <w:szCs w:val="24"/>
        </w:rPr>
        <w:t>Marmara Üniversitesi İlahiyat Fakültesi Vakfı Yayınları</w:t>
      </w:r>
      <w:r w:rsidR="0025436C">
        <w:rPr>
          <w:rFonts w:asciiTheme="majorBidi" w:hAnsiTheme="majorBidi" w:cstheme="majorBidi"/>
          <w:sz w:val="24"/>
          <w:szCs w:val="24"/>
        </w:rPr>
        <w:t>, İstanbul</w:t>
      </w:r>
      <w:r w:rsidR="0031782E">
        <w:rPr>
          <w:rFonts w:asciiTheme="majorBidi" w:hAnsiTheme="majorBidi" w:cstheme="majorBidi"/>
          <w:sz w:val="24"/>
          <w:szCs w:val="24"/>
        </w:rPr>
        <w:t xml:space="preserve"> 1998</w:t>
      </w:r>
      <w:r w:rsidRPr="006E1B6A">
        <w:rPr>
          <w:rFonts w:asciiTheme="majorBidi" w:hAnsiTheme="majorBidi" w:cstheme="majorBidi"/>
          <w:sz w:val="24"/>
          <w:szCs w:val="24"/>
        </w:rPr>
        <w:t>, s. 25.</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 xml:space="preserve">İkinci Dipnot: </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Topaloğlu </w:t>
      </w:r>
      <w:proofErr w:type="spellStart"/>
      <w:proofErr w:type="gramStart"/>
      <w:r w:rsidRPr="006E1B6A">
        <w:rPr>
          <w:rFonts w:asciiTheme="majorBidi" w:hAnsiTheme="majorBidi" w:cstheme="majorBidi"/>
          <w:sz w:val="24"/>
          <w:szCs w:val="24"/>
        </w:rPr>
        <w:t>v.dğr</w:t>
      </w:r>
      <w:proofErr w:type="spellEnd"/>
      <w:proofErr w:type="gramEnd"/>
      <w:r w:rsidRPr="006E1B6A">
        <w:rPr>
          <w:rFonts w:asciiTheme="majorBidi" w:hAnsiTheme="majorBidi" w:cstheme="majorBidi"/>
          <w:sz w:val="24"/>
          <w:szCs w:val="24"/>
        </w:rPr>
        <w:t xml:space="preserve">., </w:t>
      </w:r>
      <w:r w:rsidRPr="00892319">
        <w:rPr>
          <w:rFonts w:asciiTheme="majorBidi" w:hAnsiTheme="majorBidi" w:cstheme="majorBidi"/>
          <w:i/>
          <w:sz w:val="24"/>
          <w:szCs w:val="24"/>
        </w:rPr>
        <w:t>İslam’da İnanç Esasları</w:t>
      </w:r>
      <w:r w:rsidRPr="006E1B6A">
        <w:rPr>
          <w:rFonts w:asciiTheme="majorBidi" w:hAnsiTheme="majorBidi" w:cstheme="majorBidi"/>
          <w:sz w:val="24"/>
          <w:szCs w:val="24"/>
        </w:rPr>
        <w:t>, s. 36.</w:t>
      </w:r>
    </w:p>
    <w:p w:rsidR="00A85615" w:rsidRPr="006E1B6A" w:rsidRDefault="00A85615" w:rsidP="006E1B6A">
      <w:pPr>
        <w:pStyle w:val="ListeParagraf"/>
        <w:spacing w:after="0" w:line="360" w:lineRule="auto"/>
        <w:jc w:val="both"/>
        <w:rPr>
          <w:rFonts w:asciiTheme="majorBidi" w:hAnsiTheme="majorBidi" w:cstheme="majorBidi"/>
          <w:sz w:val="24"/>
          <w:szCs w:val="24"/>
        </w:rPr>
      </w:pP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Kaynakça:</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Topaloğlu, Bekir </w:t>
      </w:r>
      <w:proofErr w:type="spellStart"/>
      <w:proofErr w:type="gramStart"/>
      <w:r w:rsidRPr="006E1B6A">
        <w:rPr>
          <w:rFonts w:asciiTheme="majorBidi" w:hAnsiTheme="majorBidi" w:cstheme="majorBidi"/>
          <w:sz w:val="24"/>
          <w:szCs w:val="24"/>
        </w:rPr>
        <w:t>v.dğr</w:t>
      </w:r>
      <w:proofErr w:type="spellEnd"/>
      <w:proofErr w:type="gramEnd"/>
      <w:r w:rsidRPr="006E1B6A">
        <w:rPr>
          <w:rFonts w:asciiTheme="majorBidi" w:hAnsiTheme="majorBidi" w:cstheme="majorBidi"/>
          <w:sz w:val="24"/>
          <w:szCs w:val="24"/>
        </w:rPr>
        <w:t xml:space="preserve">., </w:t>
      </w:r>
      <w:r w:rsidRPr="00F04751">
        <w:rPr>
          <w:rFonts w:asciiTheme="majorBidi" w:hAnsiTheme="majorBidi" w:cstheme="majorBidi"/>
          <w:i/>
          <w:sz w:val="24"/>
          <w:szCs w:val="24"/>
        </w:rPr>
        <w:t>İslam’da İnanç Esasları</w:t>
      </w:r>
      <w:r w:rsidRPr="006E1B6A">
        <w:rPr>
          <w:rFonts w:asciiTheme="majorBidi" w:hAnsiTheme="majorBidi" w:cstheme="majorBidi"/>
          <w:sz w:val="24"/>
          <w:szCs w:val="24"/>
        </w:rPr>
        <w:t xml:space="preserve">, </w:t>
      </w:r>
      <w:r w:rsidR="00F04751" w:rsidRPr="00F04751">
        <w:rPr>
          <w:rFonts w:asciiTheme="majorBidi" w:hAnsiTheme="majorBidi" w:cstheme="majorBidi"/>
          <w:sz w:val="24"/>
          <w:szCs w:val="24"/>
        </w:rPr>
        <w:t>Marmara Üniversitesi İlahiyat Fakültesi Vakfı Yayınlar</w:t>
      </w:r>
      <w:r w:rsidR="0025436C">
        <w:rPr>
          <w:rFonts w:asciiTheme="majorBidi" w:hAnsiTheme="majorBidi" w:cstheme="majorBidi"/>
          <w:sz w:val="24"/>
          <w:szCs w:val="24"/>
        </w:rPr>
        <w:t>ı, İstanbul</w:t>
      </w:r>
      <w:r w:rsidR="00F04751" w:rsidRPr="00F04751">
        <w:rPr>
          <w:rFonts w:asciiTheme="majorBidi" w:hAnsiTheme="majorBidi" w:cstheme="majorBidi"/>
          <w:sz w:val="24"/>
          <w:szCs w:val="24"/>
        </w:rPr>
        <w:t xml:space="preserve"> 1998</w:t>
      </w:r>
      <w:r w:rsidR="00F04751">
        <w:rPr>
          <w:rFonts w:asciiTheme="majorBidi" w:hAnsiTheme="majorBidi" w:cstheme="majorBidi"/>
          <w:sz w:val="24"/>
          <w:szCs w:val="24"/>
        </w:rPr>
        <w:t>.</w:t>
      </w:r>
    </w:p>
    <w:p w:rsidR="00A85615" w:rsidRPr="006E1B6A" w:rsidRDefault="00A85615" w:rsidP="006E1B6A">
      <w:pPr>
        <w:pStyle w:val="ListeParagraf"/>
        <w:spacing w:after="0" w:line="360" w:lineRule="auto"/>
        <w:jc w:val="both"/>
        <w:rPr>
          <w:rFonts w:asciiTheme="majorBidi" w:hAnsiTheme="majorBidi" w:cstheme="majorBidi"/>
          <w:sz w:val="24"/>
          <w:szCs w:val="24"/>
        </w:rPr>
      </w:pPr>
    </w:p>
    <w:p w:rsidR="006E1B6A" w:rsidRPr="00A85615" w:rsidRDefault="00A85615"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4. </w:t>
      </w:r>
      <w:r w:rsidR="006E1B6A" w:rsidRPr="00A85615">
        <w:rPr>
          <w:rFonts w:asciiTheme="majorBidi" w:hAnsiTheme="majorBidi" w:cstheme="majorBidi"/>
          <w:b/>
          <w:sz w:val="24"/>
          <w:szCs w:val="24"/>
        </w:rPr>
        <w:t>Çeviri:</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İlk Dipnot: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9D22CF" w:rsidRPr="006E1B6A">
        <w:rPr>
          <w:rFonts w:asciiTheme="majorBidi" w:hAnsiTheme="majorBidi" w:cstheme="majorBidi"/>
          <w:sz w:val="24"/>
          <w:szCs w:val="24"/>
        </w:rPr>
        <w:t>Hourani</w:t>
      </w:r>
      <w:proofErr w:type="spellEnd"/>
      <w:r w:rsidR="009D22CF" w:rsidRPr="006E1B6A">
        <w:rPr>
          <w:rFonts w:asciiTheme="majorBidi" w:hAnsiTheme="majorBidi" w:cstheme="majorBidi"/>
          <w:sz w:val="24"/>
          <w:szCs w:val="24"/>
        </w:rPr>
        <w:t xml:space="preserve">, </w:t>
      </w:r>
      <w:r w:rsidRPr="006E1B6A">
        <w:rPr>
          <w:rFonts w:asciiTheme="majorBidi" w:hAnsiTheme="majorBidi" w:cstheme="majorBidi"/>
          <w:sz w:val="24"/>
          <w:szCs w:val="24"/>
        </w:rPr>
        <w:t>Albert Habib</w:t>
      </w:r>
      <w:r w:rsidR="009D22CF">
        <w:rPr>
          <w:rFonts w:asciiTheme="majorBidi" w:hAnsiTheme="majorBidi" w:cstheme="majorBidi"/>
          <w:sz w:val="24"/>
          <w:szCs w:val="24"/>
        </w:rPr>
        <w:t>,</w:t>
      </w:r>
      <w:r w:rsidRPr="006E1B6A">
        <w:rPr>
          <w:rFonts w:asciiTheme="majorBidi" w:hAnsiTheme="majorBidi" w:cstheme="majorBidi"/>
          <w:sz w:val="24"/>
          <w:szCs w:val="24"/>
        </w:rPr>
        <w:t xml:space="preserve"> </w:t>
      </w:r>
      <w:r w:rsidRPr="009D22CF">
        <w:rPr>
          <w:rFonts w:asciiTheme="majorBidi" w:hAnsiTheme="majorBidi" w:cstheme="majorBidi"/>
          <w:i/>
          <w:sz w:val="24"/>
          <w:szCs w:val="24"/>
        </w:rPr>
        <w:t>Batı Düşüncesinde İslam</w:t>
      </w:r>
      <w:r w:rsidRPr="006E1B6A">
        <w:rPr>
          <w:rFonts w:asciiTheme="majorBidi" w:hAnsiTheme="majorBidi" w:cstheme="majorBidi"/>
          <w:sz w:val="24"/>
          <w:szCs w:val="24"/>
        </w:rPr>
        <w:t>, çev. Celal A. Kanat</w:t>
      </w:r>
      <w:r w:rsidR="009D22CF">
        <w:rPr>
          <w:rFonts w:asciiTheme="majorBidi" w:hAnsiTheme="majorBidi" w:cstheme="majorBidi"/>
          <w:sz w:val="24"/>
          <w:szCs w:val="24"/>
        </w:rPr>
        <w:t>,</w:t>
      </w:r>
      <w:r w:rsidRPr="006E1B6A">
        <w:rPr>
          <w:rFonts w:asciiTheme="majorBidi" w:hAnsiTheme="majorBidi" w:cstheme="majorBidi"/>
          <w:sz w:val="24"/>
          <w:szCs w:val="24"/>
        </w:rPr>
        <w:t xml:space="preserve"> </w:t>
      </w:r>
      <w:r w:rsidR="009D22CF" w:rsidRPr="006E1B6A">
        <w:rPr>
          <w:rFonts w:asciiTheme="majorBidi" w:hAnsiTheme="majorBidi" w:cstheme="majorBidi"/>
          <w:sz w:val="24"/>
          <w:szCs w:val="24"/>
        </w:rPr>
        <w:t>Pınar Yayınları</w:t>
      </w:r>
      <w:r w:rsidR="0025436C">
        <w:rPr>
          <w:rFonts w:asciiTheme="majorBidi" w:hAnsiTheme="majorBidi" w:cstheme="majorBidi"/>
          <w:sz w:val="24"/>
          <w:szCs w:val="24"/>
        </w:rPr>
        <w:t>, İstanbul</w:t>
      </w:r>
      <w:r w:rsidR="009D22CF">
        <w:rPr>
          <w:rFonts w:asciiTheme="majorBidi" w:hAnsiTheme="majorBidi" w:cstheme="majorBidi"/>
          <w:sz w:val="24"/>
          <w:szCs w:val="24"/>
        </w:rPr>
        <w:t xml:space="preserve"> 1996</w:t>
      </w:r>
      <w:r w:rsidRPr="006E1B6A">
        <w:rPr>
          <w:rFonts w:asciiTheme="majorBidi" w:hAnsiTheme="majorBidi" w:cstheme="majorBidi"/>
          <w:sz w:val="24"/>
          <w:szCs w:val="24"/>
        </w:rPr>
        <w:t xml:space="preserve">, s. 25. </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A85615">
        <w:rPr>
          <w:rFonts w:asciiTheme="majorBidi" w:hAnsiTheme="majorBidi" w:cstheme="majorBidi"/>
          <w:sz w:val="24"/>
          <w:szCs w:val="24"/>
          <w:u w:val="single"/>
        </w:rPr>
        <w:t>İkinci Dipnot vd</w:t>
      </w:r>
      <w:r w:rsidRPr="006E1B6A">
        <w:rPr>
          <w:rFonts w:asciiTheme="majorBidi" w:hAnsiTheme="majorBidi" w:cstheme="majorBidi"/>
          <w:sz w:val="24"/>
          <w:szCs w:val="24"/>
        </w:rPr>
        <w:t>.</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Hourani</w:t>
      </w:r>
      <w:proofErr w:type="spellEnd"/>
      <w:r w:rsidRPr="006E1B6A">
        <w:rPr>
          <w:rFonts w:asciiTheme="majorBidi" w:hAnsiTheme="majorBidi" w:cstheme="majorBidi"/>
          <w:sz w:val="24"/>
          <w:szCs w:val="24"/>
        </w:rPr>
        <w:t xml:space="preserve">, </w:t>
      </w:r>
      <w:r w:rsidRPr="00FA7FD2">
        <w:rPr>
          <w:rFonts w:asciiTheme="majorBidi" w:hAnsiTheme="majorBidi" w:cstheme="majorBidi"/>
          <w:i/>
          <w:sz w:val="24"/>
          <w:szCs w:val="24"/>
        </w:rPr>
        <w:t>Batı Düşüncesinde İslam</w:t>
      </w:r>
      <w:r w:rsidRPr="006E1B6A">
        <w:rPr>
          <w:rFonts w:asciiTheme="majorBidi" w:hAnsiTheme="majorBidi" w:cstheme="majorBidi"/>
          <w:sz w:val="24"/>
          <w:szCs w:val="24"/>
        </w:rPr>
        <w:t xml:space="preserve">, s. 26. </w:t>
      </w:r>
    </w:p>
    <w:p w:rsidR="00A85615" w:rsidRPr="006E1B6A" w:rsidRDefault="00A85615" w:rsidP="006E1B6A">
      <w:pPr>
        <w:pStyle w:val="ListeParagraf"/>
        <w:spacing w:after="0" w:line="360" w:lineRule="auto"/>
        <w:jc w:val="both"/>
        <w:rPr>
          <w:rFonts w:asciiTheme="majorBidi" w:hAnsiTheme="majorBidi" w:cstheme="majorBidi"/>
          <w:sz w:val="24"/>
          <w:szCs w:val="24"/>
        </w:rPr>
      </w:pP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Kaynakça:</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774260" w:rsidRPr="00774260">
        <w:rPr>
          <w:rFonts w:asciiTheme="majorBidi" w:hAnsiTheme="majorBidi" w:cstheme="majorBidi"/>
          <w:sz w:val="24"/>
          <w:szCs w:val="24"/>
        </w:rPr>
        <w:t>Hourani</w:t>
      </w:r>
      <w:proofErr w:type="spellEnd"/>
      <w:r w:rsidR="00774260" w:rsidRPr="00774260">
        <w:rPr>
          <w:rFonts w:asciiTheme="majorBidi" w:hAnsiTheme="majorBidi" w:cstheme="majorBidi"/>
          <w:sz w:val="24"/>
          <w:szCs w:val="24"/>
        </w:rPr>
        <w:t xml:space="preserve">, Albert Habib, </w:t>
      </w:r>
      <w:r w:rsidR="00774260" w:rsidRPr="00774260">
        <w:rPr>
          <w:rFonts w:asciiTheme="majorBidi" w:hAnsiTheme="majorBidi" w:cstheme="majorBidi"/>
          <w:i/>
          <w:sz w:val="24"/>
          <w:szCs w:val="24"/>
        </w:rPr>
        <w:t>Batı Düşüncesinde İslam</w:t>
      </w:r>
      <w:r w:rsidR="00774260" w:rsidRPr="00774260">
        <w:rPr>
          <w:rFonts w:asciiTheme="majorBidi" w:hAnsiTheme="majorBidi" w:cstheme="majorBidi"/>
          <w:sz w:val="24"/>
          <w:szCs w:val="24"/>
        </w:rPr>
        <w:t>, çev. Celal A. K</w:t>
      </w:r>
      <w:r w:rsidR="0025436C">
        <w:rPr>
          <w:rFonts w:asciiTheme="majorBidi" w:hAnsiTheme="majorBidi" w:cstheme="majorBidi"/>
          <w:sz w:val="24"/>
          <w:szCs w:val="24"/>
        </w:rPr>
        <w:t>anat, Pınar Yayınları, İstanbul</w:t>
      </w:r>
      <w:r w:rsidR="00774260" w:rsidRPr="00774260">
        <w:rPr>
          <w:rFonts w:asciiTheme="majorBidi" w:hAnsiTheme="majorBidi" w:cstheme="majorBidi"/>
          <w:sz w:val="24"/>
          <w:szCs w:val="24"/>
        </w:rPr>
        <w:t xml:space="preserve"> 1996</w:t>
      </w:r>
      <w:r w:rsidR="00774260">
        <w:rPr>
          <w:rFonts w:asciiTheme="majorBidi" w:hAnsiTheme="majorBidi" w:cstheme="majorBidi"/>
          <w:sz w:val="24"/>
          <w:szCs w:val="24"/>
        </w:rPr>
        <w:t>.</w:t>
      </w:r>
    </w:p>
    <w:p w:rsidR="000F2A8B" w:rsidRDefault="000F2A8B" w:rsidP="006E1B6A">
      <w:pPr>
        <w:pStyle w:val="ListeParagraf"/>
        <w:spacing w:after="0" w:line="360" w:lineRule="auto"/>
        <w:jc w:val="both"/>
        <w:rPr>
          <w:rFonts w:asciiTheme="majorBidi" w:hAnsiTheme="majorBidi" w:cstheme="majorBidi"/>
          <w:sz w:val="24"/>
          <w:szCs w:val="24"/>
        </w:rPr>
      </w:pPr>
    </w:p>
    <w:p w:rsidR="00C21C0B" w:rsidRPr="006E1B6A" w:rsidRDefault="00C21C0B" w:rsidP="006E1B6A">
      <w:pPr>
        <w:pStyle w:val="ListeParagraf"/>
        <w:spacing w:after="0" w:line="360" w:lineRule="auto"/>
        <w:jc w:val="both"/>
        <w:rPr>
          <w:rFonts w:asciiTheme="majorBidi" w:hAnsiTheme="majorBidi" w:cstheme="majorBidi"/>
          <w:sz w:val="24"/>
          <w:szCs w:val="24"/>
        </w:rPr>
      </w:pPr>
    </w:p>
    <w:p w:rsidR="006E1B6A" w:rsidRPr="00A85615" w:rsidRDefault="00A85615"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5. </w:t>
      </w:r>
      <w:r w:rsidR="006E1B6A" w:rsidRPr="00A85615">
        <w:rPr>
          <w:rFonts w:asciiTheme="majorBidi" w:hAnsiTheme="majorBidi" w:cstheme="majorBidi"/>
          <w:b/>
          <w:sz w:val="24"/>
          <w:szCs w:val="24"/>
        </w:rPr>
        <w:t>Kitap Bölümü:</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İlk Dipnot:</w:t>
      </w:r>
    </w:p>
    <w:p w:rsidR="006E1B6A" w:rsidRPr="006E1B6A" w:rsidRDefault="00C75934"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Fazlurr</w:t>
      </w:r>
      <w:r w:rsidR="006E1B6A" w:rsidRPr="006E1B6A">
        <w:rPr>
          <w:rFonts w:asciiTheme="majorBidi" w:hAnsiTheme="majorBidi" w:cstheme="majorBidi"/>
          <w:sz w:val="24"/>
          <w:szCs w:val="24"/>
        </w:rPr>
        <w:t>ahman</w:t>
      </w:r>
      <w:proofErr w:type="spellEnd"/>
      <w:r w:rsidR="006E1B6A" w:rsidRPr="006E1B6A">
        <w:rPr>
          <w:rFonts w:asciiTheme="majorBidi" w:hAnsiTheme="majorBidi" w:cstheme="majorBidi"/>
          <w:sz w:val="24"/>
          <w:szCs w:val="24"/>
        </w:rPr>
        <w:t xml:space="preserve">, </w:t>
      </w:r>
      <w:r>
        <w:rPr>
          <w:rFonts w:asciiTheme="majorBidi" w:hAnsiTheme="majorBidi" w:cstheme="majorBidi"/>
          <w:sz w:val="24"/>
          <w:szCs w:val="24"/>
        </w:rPr>
        <w:t xml:space="preserve">Malik, </w:t>
      </w:r>
      <w:r w:rsidR="006E1B6A" w:rsidRPr="006E1B6A">
        <w:rPr>
          <w:rFonts w:asciiTheme="majorBidi" w:hAnsiTheme="majorBidi" w:cstheme="majorBidi"/>
          <w:sz w:val="24"/>
          <w:szCs w:val="24"/>
        </w:rPr>
        <w:t>“</w:t>
      </w:r>
      <w:proofErr w:type="spellStart"/>
      <w:r w:rsidR="006E1B6A" w:rsidRPr="006E1B6A">
        <w:rPr>
          <w:rFonts w:asciiTheme="majorBidi" w:hAnsiTheme="majorBidi" w:cstheme="majorBidi"/>
          <w:sz w:val="24"/>
          <w:szCs w:val="24"/>
        </w:rPr>
        <w:t>Revival</w:t>
      </w:r>
      <w:proofErr w:type="spellEnd"/>
      <w:r w:rsidR="006E1B6A" w:rsidRPr="006E1B6A">
        <w:rPr>
          <w:rFonts w:asciiTheme="majorBidi" w:hAnsiTheme="majorBidi" w:cstheme="majorBidi"/>
          <w:sz w:val="24"/>
          <w:szCs w:val="24"/>
        </w:rPr>
        <w:t xml:space="preserve"> </w:t>
      </w:r>
      <w:proofErr w:type="spellStart"/>
      <w:r w:rsidR="006E1B6A" w:rsidRPr="006E1B6A">
        <w:rPr>
          <w:rFonts w:asciiTheme="majorBidi" w:hAnsiTheme="majorBidi" w:cstheme="majorBidi"/>
          <w:sz w:val="24"/>
          <w:szCs w:val="24"/>
        </w:rPr>
        <w:t>and</w:t>
      </w:r>
      <w:proofErr w:type="spellEnd"/>
      <w:r w:rsidR="006E1B6A" w:rsidRPr="006E1B6A">
        <w:rPr>
          <w:rFonts w:asciiTheme="majorBidi" w:hAnsiTheme="majorBidi" w:cstheme="majorBidi"/>
          <w:sz w:val="24"/>
          <w:szCs w:val="24"/>
        </w:rPr>
        <w:t xml:space="preserve"> Reform in </w:t>
      </w:r>
      <w:proofErr w:type="spellStart"/>
      <w:r w:rsidR="006E1B6A" w:rsidRPr="006E1B6A">
        <w:rPr>
          <w:rFonts w:asciiTheme="majorBidi" w:hAnsiTheme="majorBidi" w:cstheme="majorBidi"/>
          <w:sz w:val="24"/>
          <w:szCs w:val="24"/>
        </w:rPr>
        <w:t>Islam</w:t>
      </w:r>
      <w:proofErr w:type="spellEnd"/>
      <w:r w:rsidR="006E1B6A" w:rsidRPr="006E1B6A">
        <w:rPr>
          <w:rFonts w:asciiTheme="majorBidi" w:hAnsiTheme="majorBidi" w:cstheme="majorBidi"/>
          <w:sz w:val="24"/>
          <w:szCs w:val="24"/>
        </w:rPr>
        <w:t xml:space="preserve">”, </w:t>
      </w:r>
      <w:proofErr w:type="spellStart"/>
      <w:r w:rsidR="006E1B6A" w:rsidRPr="00C75934">
        <w:rPr>
          <w:rFonts w:asciiTheme="majorBidi" w:hAnsiTheme="majorBidi" w:cstheme="majorBidi"/>
          <w:i/>
          <w:sz w:val="24"/>
          <w:szCs w:val="24"/>
        </w:rPr>
        <w:t>The</w:t>
      </w:r>
      <w:proofErr w:type="spellEnd"/>
      <w:r w:rsidR="006E1B6A" w:rsidRPr="00C75934">
        <w:rPr>
          <w:rFonts w:asciiTheme="majorBidi" w:hAnsiTheme="majorBidi" w:cstheme="majorBidi"/>
          <w:i/>
          <w:sz w:val="24"/>
          <w:szCs w:val="24"/>
        </w:rPr>
        <w:t xml:space="preserve"> Cambridge </w:t>
      </w:r>
      <w:proofErr w:type="spellStart"/>
      <w:r w:rsidR="006E1B6A" w:rsidRPr="00C75934">
        <w:rPr>
          <w:rFonts w:asciiTheme="majorBidi" w:hAnsiTheme="majorBidi" w:cstheme="majorBidi"/>
          <w:i/>
          <w:sz w:val="24"/>
          <w:szCs w:val="24"/>
        </w:rPr>
        <w:t>History</w:t>
      </w:r>
      <w:proofErr w:type="spellEnd"/>
      <w:r w:rsidR="006E1B6A" w:rsidRPr="00C75934">
        <w:rPr>
          <w:rFonts w:asciiTheme="majorBidi" w:hAnsiTheme="majorBidi" w:cstheme="majorBidi"/>
          <w:i/>
          <w:sz w:val="24"/>
          <w:szCs w:val="24"/>
        </w:rPr>
        <w:t xml:space="preserve"> of </w:t>
      </w:r>
      <w:proofErr w:type="spellStart"/>
      <w:r w:rsidR="006E1B6A" w:rsidRPr="00C75934">
        <w:rPr>
          <w:rFonts w:asciiTheme="majorBidi" w:hAnsiTheme="majorBidi" w:cstheme="majorBidi"/>
          <w:i/>
          <w:sz w:val="24"/>
          <w:szCs w:val="24"/>
        </w:rPr>
        <w:t>Islam</w:t>
      </w:r>
      <w:proofErr w:type="spellEnd"/>
      <w:r w:rsidR="006E1B6A" w:rsidRPr="006E1B6A">
        <w:rPr>
          <w:rFonts w:asciiTheme="majorBidi" w:hAnsiTheme="majorBidi" w:cstheme="majorBidi"/>
          <w:sz w:val="24"/>
          <w:szCs w:val="24"/>
        </w:rPr>
        <w:t xml:space="preserve">, </w:t>
      </w:r>
      <w:r>
        <w:rPr>
          <w:rFonts w:asciiTheme="majorBidi" w:hAnsiTheme="majorBidi" w:cstheme="majorBidi"/>
          <w:sz w:val="24"/>
          <w:szCs w:val="24"/>
        </w:rPr>
        <w:t xml:space="preserve">ed. Peter </w:t>
      </w:r>
      <w:proofErr w:type="spellStart"/>
      <w:r>
        <w:rPr>
          <w:rFonts w:asciiTheme="majorBidi" w:hAnsiTheme="majorBidi" w:cstheme="majorBidi"/>
          <w:sz w:val="24"/>
          <w:szCs w:val="24"/>
        </w:rPr>
        <w:t>Malcolm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Holt</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v.dğr</w:t>
      </w:r>
      <w:proofErr w:type="spellEnd"/>
      <w:proofErr w:type="gramEnd"/>
      <w:r>
        <w:rPr>
          <w:rFonts w:asciiTheme="majorBidi" w:hAnsiTheme="majorBidi" w:cstheme="majorBidi"/>
          <w:sz w:val="24"/>
          <w:szCs w:val="24"/>
        </w:rPr>
        <w:t xml:space="preserve">., </w:t>
      </w:r>
      <w:r w:rsidR="006E1B6A" w:rsidRPr="006E1B6A">
        <w:rPr>
          <w:rFonts w:asciiTheme="majorBidi" w:hAnsiTheme="majorBidi" w:cstheme="majorBidi"/>
          <w:sz w:val="24"/>
          <w:szCs w:val="24"/>
        </w:rPr>
        <w:t xml:space="preserve">Cambridge </w:t>
      </w:r>
      <w:proofErr w:type="spellStart"/>
      <w:r w:rsidR="006E1B6A" w:rsidRPr="006E1B6A">
        <w:rPr>
          <w:rFonts w:asciiTheme="majorBidi" w:hAnsiTheme="majorBidi" w:cstheme="majorBidi"/>
          <w:sz w:val="24"/>
          <w:szCs w:val="24"/>
        </w:rPr>
        <w:t>University</w:t>
      </w:r>
      <w:proofErr w:type="spellEnd"/>
      <w:r w:rsidR="006E1B6A" w:rsidRPr="006E1B6A">
        <w:rPr>
          <w:rFonts w:asciiTheme="majorBidi" w:hAnsiTheme="majorBidi" w:cstheme="majorBidi"/>
          <w:sz w:val="24"/>
          <w:szCs w:val="24"/>
        </w:rPr>
        <w:t xml:space="preserve"> </w:t>
      </w:r>
      <w:proofErr w:type="spellStart"/>
      <w:r w:rsidR="006E1B6A" w:rsidRPr="006E1B6A">
        <w:rPr>
          <w:rFonts w:asciiTheme="majorBidi" w:hAnsiTheme="majorBidi" w:cstheme="majorBidi"/>
          <w:sz w:val="24"/>
          <w:szCs w:val="24"/>
        </w:rPr>
        <w:t>Press</w:t>
      </w:r>
      <w:proofErr w:type="spellEnd"/>
      <w:r w:rsidR="006E1B6A" w:rsidRPr="006E1B6A">
        <w:rPr>
          <w:rFonts w:asciiTheme="majorBidi" w:hAnsiTheme="majorBidi" w:cstheme="majorBidi"/>
          <w:sz w:val="24"/>
          <w:szCs w:val="24"/>
        </w:rPr>
        <w:t xml:space="preserve">, </w:t>
      </w:r>
      <w:r w:rsidRPr="006E1B6A">
        <w:rPr>
          <w:rFonts w:asciiTheme="majorBidi" w:hAnsiTheme="majorBidi" w:cstheme="majorBidi"/>
          <w:sz w:val="24"/>
          <w:szCs w:val="24"/>
        </w:rPr>
        <w:t xml:space="preserve">Cambridge </w:t>
      </w:r>
      <w:r>
        <w:rPr>
          <w:rFonts w:asciiTheme="majorBidi" w:hAnsiTheme="majorBidi" w:cstheme="majorBidi"/>
          <w:sz w:val="24"/>
          <w:szCs w:val="24"/>
        </w:rPr>
        <w:t>1970</w:t>
      </w:r>
      <w:r w:rsidR="006E1B6A" w:rsidRPr="006E1B6A">
        <w:rPr>
          <w:rFonts w:asciiTheme="majorBidi" w:hAnsiTheme="majorBidi" w:cstheme="majorBidi"/>
          <w:sz w:val="24"/>
          <w:szCs w:val="24"/>
        </w:rPr>
        <w:t>, II, 633–41.</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İkinci Dipnot vd.:</w:t>
      </w:r>
    </w:p>
    <w:p w:rsidR="006E1B6A" w:rsidRDefault="00EE12E4"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Fazlurr</w:t>
      </w:r>
      <w:r w:rsidR="006E1B6A" w:rsidRPr="006E1B6A">
        <w:rPr>
          <w:rFonts w:asciiTheme="majorBidi" w:hAnsiTheme="majorBidi" w:cstheme="majorBidi"/>
          <w:sz w:val="24"/>
          <w:szCs w:val="24"/>
        </w:rPr>
        <w:t>ahman</w:t>
      </w:r>
      <w:proofErr w:type="spellEnd"/>
      <w:r w:rsidR="006E1B6A" w:rsidRPr="006E1B6A">
        <w:rPr>
          <w:rFonts w:asciiTheme="majorBidi" w:hAnsiTheme="majorBidi" w:cstheme="majorBidi"/>
          <w:sz w:val="24"/>
          <w:szCs w:val="24"/>
        </w:rPr>
        <w:t>, “</w:t>
      </w:r>
      <w:proofErr w:type="spellStart"/>
      <w:r w:rsidR="006E1B6A" w:rsidRPr="006E1B6A">
        <w:rPr>
          <w:rFonts w:asciiTheme="majorBidi" w:hAnsiTheme="majorBidi" w:cstheme="majorBidi"/>
          <w:sz w:val="24"/>
          <w:szCs w:val="24"/>
        </w:rPr>
        <w:t>Revival</w:t>
      </w:r>
      <w:proofErr w:type="spellEnd"/>
      <w:r w:rsidR="006E1B6A" w:rsidRPr="006E1B6A">
        <w:rPr>
          <w:rFonts w:asciiTheme="majorBidi" w:hAnsiTheme="majorBidi" w:cstheme="majorBidi"/>
          <w:sz w:val="24"/>
          <w:szCs w:val="24"/>
        </w:rPr>
        <w:t xml:space="preserve"> </w:t>
      </w:r>
      <w:proofErr w:type="spellStart"/>
      <w:r w:rsidR="006E1B6A" w:rsidRPr="006E1B6A">
        <w:rPr>
          <w:rFonts w:asciiTheme="majorBidi" w:hAnsiTheme="majorBidi" w:cstheme="majorBidi"/>
          <w:sz w:val="24"/>
          <w:szCs w:val="24"/>
        </w:rPr>
        <w:t>and</w:t>
      </w:r>
      <w:proofErr w:type="spellEnd"/>
      <w:r w:rsidR="006E1B6A" w:rsidRPr="006E1B6A">
        <w:rPr>
          <w:rFonts w:asciiTheme="majorBidi" w:hAnsiTheme="majorBidi" w:cstheme="majorBidi"/>
          <w:sz w:val="24"/>
          <w:szCs w:val="24"/>
        </w:rPr>
        <w:t xml:space="preserve"> Reform in </w:t>
      </w:r>
      <w:proofErr w:type="spellStart"/>
      <w:r w:rsidR="006E1B6A" w:rsidRPr="006E1B6A">
        <w:rPr>
          <w:rFonts w:asciiTheme="majorBidi" w:hAnsiTheme="majorBidi" w:cstheme="majorBidi"/>
          <w:sz w:val="24"/>
          <w:szCs w:val="24"/>
        </w:rPr>
        <w:t>Islam</w:t>
      </w:r>
      <w:proofErr w:type="spellEnd"/>
      <w:r w:rsidR="006E1B6A" w:rsidRPr="006E1B6A">
        <w:rPr>
          <w:rFonts w:asciiTheme="majorBidi" w:hAnsiTheme="majorBidi" w:cstheme="majorBidi"/>
          <w:sz w:val="24"/>
          <w:szCs w:val="24"/>
        </w:rPr>
        <w:t>”, s. 635.</w:t>
      </w:r>
    </w:p>
    <w:p w:rsidR="00A85615" w:rsidRPr="006E1B6A" w:rsidRDefault="00A85615" w:rsidP="006E1B6A">
      <w:pPr>
        <w:pStyle w:val="ListeParagraf"/>
        <w:spacing w:after="0" w:line="360" w:lineRule="auto"/>
        <w:jc w:val="both"/>
        <w:rPr>
          <w:rFonts w:asciiTheme="majorBidi" w:hAnsiTheme="majorBidi" w:cstheme="majorBidi"/>
          <w:sz w:val="24"/>
          <w:szCs w:val="24"/>
        </w:rPr>
      </w:pP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 xml:space="preserve">Kaynakça: </w:t>
      </w:r>
    </w:p>
    <w:p w:rsidR="00EE12E4"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EE12E4">
        <w:rPr>
          <w:rFonts w:asciiTheme="majorBidi" w:hAnsiTheme="majorBidi" w:cstheme="majorBidi"/>
          <w:sz w:val="24"/>
          <w:szCs w:val="24"/>
        </w:rPr>
        <w:t>Fazlurr</w:t>
      </w:r>
      <w:r w:rsidR="00EE12E4" w:rsidRPr="006E1B6A">
        <w:rPr>
          <w:rFonts w:asciiTheme="majorBidi" w:hAnsiTheme="majorBidi" w:cstheme="majorBidi"/>
          <w:sz w:val="24"/>
          <w:szCs w:val="24"/>
        </w:rPr>
        <w:t>ahman</w:t>
      </w:r>
      <w:proofErr w:type="spellEnd"/>
      <w:r w:rsidR="00EE12E4" w:rsidRPr="006E1B6A">
        <w:rPr>
          <w:rFonts w:asciiTheme="majorBidi" w:hAnsiTheme="majorBidi" w:cstheme="majorBidi"/>
          <w:sz w:val="24"/>
          <w:szCs w:val="24"/>
        </w:rPr>
        <w:t xml:space="preserve">, </w:t>
      </w:r>
      <w:r w:rsidR="00EE12E4">
        <w:rPr>
          <w:rFonts w:asciiTheme="majorBidi" w:hAnsiTheme="majorBidi" w:cstheme="majorBidi"/>
          <w:sz w:val="24"/>
          <w:szCs w:val="24"/>
        </w:rPr>
        <w:t xml:space="preserve">Malik, </w:t>
      </w:r>
      <w:r w:rsidR="00EE12E4" w:rsidRPr="006E1B6A">
        <w:rPr>
          <w:rFonts w:asciiTheme="majorBidi" w:hAnsiTheme="majorBidi" w:cstheme="majorBidi"/>
          <w:sz w:val="24"/>
          <w:szCs w:val="24"/>
        </w:rPr>
        <w:t>“</w:t>
      </w:r>
      <w:proofErr w:type="spellStart"/>
      <w:r w:rsidR="00EE12E4" w:rsidRPr="006E1B6A">
        <w:rPr>
          <w:rFonts w:asciiTheme="majorBidi" w:hAnsiTheme="majorBidi" w:cstheme="majorBidi"/>
          <w:sz w:val="24"/>
          <w:szCs w:val="24"/>
        </w:rPr>
        <w:t>Revival</w:t>
      </w:r>
      <w:proofErr w:type="spellEnd"/>
      <w:r w:rsidR="00EE12E4" w:rsidRPr="006E1B6A">
        <w:rPr>
          <w:rFonts w:asciiTheme="majorBidi" w:hAnsiTheme="majorBidi" w:cstheme="majorBidi"/>
          <w:sz w:val="24"/>
          <w:szCs w:val="24"/>
        </w:rPr>
        <w:t xml:space="preserve"> </w:t>
      </w:r>
      <w:proofErr w:type="spellStart"/>
      <w:r w:rsidR="00EE12E4" w:rsidRPr="006E1B6A">
        <w:rPr>
          <w:rFonts w:asciiTheme="majorBidi" w:hAnsiTheme="majorBidi" w:cstheme="majorBidi"/>
          <w:sz w:val="24"/>
          <w:szCs w:val="24"/>
        </w:rPr>
        <w:t>and</w:t>
      </w:r>
      <w:proofErr w:type="spellEnd"/>
      <w:r w:rsidR="00EE12E4" w:rsidRPr="006E1B6A">
        <w:rPr>
          <w:rFonts w:asciiTheme="majorBidi" w:hAnsiTheme="majorBidi" w:cstheme="majorBidi"/>
          <w:sz w:val="24"/>
          <w:szCs w:val="24"/>
        </w:rPr>
        <w:t xml:space="preserve"> Reform in </w:t>
      </w:r>
      <w:proofErr w:type="spellStart"/>
      <w:r w:rsidR="00EE12E4" w:rsidRPr="006E1B6A">
        <w:rPr>
          <w:rFonts w:asciiTheme="majorBidi" w:hAnsiTheme="majorBidi" w:cstheme="majorBidi"/>
          <w:sz w:val="24"/>
          <w:szCs w:val="24"/>
        </w:rPr>
        <w:t>Islam</w:t>
      </w:r>
      <w:proofErr w:type="spellEnd"/>
      <w:r w:rsidR="00EE12E4" w:rsidRPr="006E1B6A">
        <w:rPr>
          <w:rFonts w:asciiTheme="majorBidi" w:hAnsiTheme="majorBidi" w:cstheme="majorBidi"/>
          <w:sz w:val="24"/>
          <w:szCs w:val="24"/>
        </w:rPr>
        <w:t xml:space="preserve">”, </w:t>
      </w:r>
      <w:proofErr w:type="spellStart"/>
      <w:r w:rsidR="00EE12E4" w:rsidRPr="00C75934">
        <w:rPr>
          <w:rFonts w:asciiTheme="majorBidi" w:hAnsiTheme="majorBidi" w:cstheme="majorBidi"/>
          <w:i/>
          <w:sz w:val="24"/>
          <w:szCs w:val="24"/>
        </w:rPr>
        <w:t>The</w:t>
      </w:r>
      <w:proofErr w:type="spellEnd"/>
      <w:r w:rsidR="00EE12E4" w:rsidRPr="00C75934">
        <w:rPr>
          <w:rFonts w:asciiTheme="majorBidi" w:hAnsiTheme="majorBidi" w:cstheme="majorBidi"/>
          <w:i/>
          <w:sz w:val="24"/>
          <w:szCs w:val="24"/>
        </w:rPr>
        <w:t xml:space="preserve"> Cambridge </w:t>
      </w:r>
      <w:proofErr w:type="spellStart"/>
      <w:r w:rsidR="00EE12E4" w:rsidRPr="00C75934">
        <w:rPr>
          <w:rFonts w:asciiTheme="majorBidi" w:hAnsiTheme="majorBidi" w:cstheme="majorBidi"/>
          <w:i/>
          <w:sz w:val="24"/>
          <w:szCs w:val="24"/>
        </w:rPr>
        <w:t>History</w:t>
      </w:r>
      <w:proofErr w:type="spellEnd"/>
      <w:r w:rsidR="00EE12E4" w:rsidRPr="00C75934">
        <w:rPr>
          <w:rFonts w:asciiTheme="majorBidi" w:hAnsiTheme="majorBidi" w:cstheme="majorBidi"/>
          <w:i/>
          <w:sz w:val="24"/>
          <w:szCs w:val="24"/>
        </w:rPr>
        <w:t xml:space="preserve"> of </w:t>
      </w:r>
      <w:proofErr w:type="spellStart"/>
      <w:r w:rsidR="00EE12E4" w:rsidRPr="00C75934">
        <w:rPr>
          <w:rFonts w:asciiTheme="majorBidi" w:hAnsiTheme="majorBidi" w:cstheme="majorBidi"/>
          <w:i/>
          <w:sz w:val="24"/>
          <w:szCs w:val="24"/>
        </w:rPr>
        <w:t>Islam</w:t>
      </w:r>
      <w:proofErr w:type="spellEnd"/>
      <w:r w:rsidR="00EE12E4" w:rsidRPr="006E1B6A">
        <w:rPr>
          <w:rFonts w:asciiTheme="majorBidi" w:hAnsiTheme="majorBidi" w:cstheme="majorBidi"/>
          <w:sz w:val="24"/>
          <w:szCs w:val="24"/>
        </w:rPr>
        <w:t xml:space="preserve">, </w:t>
      </w:r>
      <w:r w:rsidR="00EE12E4">
        <w:rPr>
          <w:rFonts w:asciiTheme="majorBidi" w:hAnsiTheme="majorBidi" w:cstheme="majorBidi"/>
          <w:sz w:val="24"/>
          <w:szCs w:val="24"/>
        </w:rPr>
        <w:t xml:space="preserve">ed. Peter </w:t>
      </w:r>
      <w:proofErr w:type="spellStart"/>
      <w:r w:rsidR="00EE12E4">
        <w:rPr>
          <w:rFonts w:asciiTheme="majorBidi" w:hAnsiTheme="majorBidi" w:cstheme="majorBidi"/>
          <w:sz w:val="24"/>
          <w:szCs w:val="24"/>
        </w:rPr>
        <w:t>Malcolm</w:t>
      </w:r>
      <w:proofErr w:type="spellEnd"/>
      <w:r w:rsidR="00EE12E4">
        <w:rPr>
          <w:rFonts w:asciiTheme="majorBidi" w:hAnsiTheme="majorBidi" w:cstheme="majorBidi"/>
          <w:sz w:val="24"/>
          <w:szCs w:val="24"/>
        </w:rPr>
        <w:t xml:space="preserve"> </w:t>
      </w:r>
      <w:proofErr w:type="spellStart"/>
      <w:r w:rsidR="00EE12E4">
        <w:rPr>
          <w:rFonts w:asciiTheme="majorBidi" w:hAnsiTheme="majorBidi" w:cstheme="majorBidi"/>
          <w:sz w:val="24"/>
          <w:szCs w:val="24"/>
        </w:rPr>
        <w:t>Holt</w:t>
      </w:r>
      <w:proofErr w:type="spellEnd"/>
      <w:r w:rsidR="00EE12E4">
        <w:rPr>
          <w:rFonts w:asciiTheme="majorBidi" w:hAnsiTheme="majorBidi" w:cstheme="majorBidi"/>
          <w:sz w:val="24"/>
          <w:szCs w:val="24"/>
        </w:rPr>
        <w:t xml:space="preserve"> </w:t>
      </w:r>
      <w:proofErr w:type="spellStart"/>
      <w:proofErr w:type="gramStart"/>
      <w:r w:rsidR="00EE12E4">
        <w:rPr>
          <w:rFonts w:asciiTheme="majorBidi" w:hAnsiTheme="majorBidi" w:cstheme="majorBidi"/>
          <w:sz w:val="24"/>
          <w:szCs w:val="24"/>
        </w:rPr>
        <w:t>v.dğr</w:t>
      </w:r>
      <w:proofErr w:type="spellEnd"/>
      <w:proofErr w:type="gramEnd"/>
      <w:r w:rsidR="00EE12E4">
        <w:rPr>
          <w:rFonts w:asciiTheme="majorBidi" w:hAnsiTheme="majorBidi" w:cstheme="majorBidi"/>
          <w:sz w:val="24"/>
          <w:szCs w:val="24"/>
        </w:rPr>
        <w:t xml:space="preserve">., </w:t>
      </w:r>
      <w:r w:rsidR="00EE12E4" w:rsidRPr="006E1B6A">
        <w:rPr>
          <w:rFonts w:asciiTheme="majorBidi" w:hAnsiTheme="majorBidi" w:cstheme="majorBidi"/>
          <w:sz w:val="24"/>
          <w:szCs w:val="24"/>
        </w:rPr>
        <w:t xml:space="preserve">Cambridge </w:t>
      </w:r>
      <w:proofErr w:type="spellStart"/>
      <w:r w:rsidR="00EE12E4" w:rsidRPr="006E1B6A">
        <w:rPr>
          <w:rFonts w:asciiTheme="majorBidi" w:hAnsiTheme="majorBidi" w:cstheme="majorBidi"/>
          <w:sz w:val="24"/>
          <w:szCs w:val="24"/>
        </w:rPr>
        <w:t>University</w:t>
      </w:r>
      <w:proofErr w:type="spellEnd"/>
      <w:r w:rsidR="00EE12E4" w:rsidRPr="006E1B6A">
        <w:rPr>
          <w:rFonts w:asciiTheme="majorBidi" w:hAnsiTheme="majorBidi" w:cstheme="majorBidi"/>
          <w:sz w:val="24"/>
          <w:szCs w:val="24"/>
        </w:rPr>
        <w:t xml:space="preserve"> </w:t>
      </w:r>
      <w:proofErr w:type="spellStart"/>
      <w:r w:rsidR="00EE12E4" w:rsidRPr="006E1B6A">
        <w:rPr>
          <w:rFonts w:asciiTheme="majorBidi" w:hAnsiTheme="majorBidi" w:cstheme="majorBidi"/>
          <w:sz w:val="24"/>
          <w:szCs w:val="24"/>
        </w:rPr>
        <w:t>Press</w:t>
      </w:r>
      <w:proofErr w:type="spellEnd"/>
      <w:r w:rsidR="00EE12E4" w:rsidRPr="006E1B6A">
        <w:rPr>
          <w:rFonts w:asciiTheme="majorBidi" w:hAnsiTheme="majorBidi" w:cstheme="majorBidi"/>
          <w:sz w:val="24"/>
          <w:szCs w:val="24"/>
        </w:rPr>
        <w:t xml:space="preserve">, Cambridge </w:t>
      </w:r>
      <w:r w:rsidR="00EE12E4">
        <w:rPr>
          <w:rFonts w:asciiTheme="majorBidi" w:hAnsiTheme="majorBidi" w:cstheme="majorBidi"/>
          <w:sz w:val="24"/>
          <w:szCs w:val="24"/>
        </w:rPr>
        <w:t>1970</w:t>
      </w:r>
      <w:r w:rsidR="0025436C">
        <w:rPr>
          <w:rFonts w:asciiTheme="majorBidi" w:hAnsiTheme="majorBidi" w:cstheme="majorBidi"/>
          <w:sz w:val="24"/>
          <w:szCs w:val="24"/>
        </w:rPr>
        <w:t>.</w:t>
      </w:r>
    </w:p>
    <w:p w:rsidR="00EE12E4" w:rsidRDefault="00EE12E4" w:rsidP="006E1B6A">
      <w:pPr>
        <w:pStyle w:val="ListeParagraf"/>
        <w:spacing w:after="0" w:line="360" w:lineRule="auto"/>
        <w:jc w:val="both"/>
        <w:rPr>
          <w:rFonts w:asciiTheme="majorBidi" w:hAnsiTheme="majorBidi" w:cstheme="majorBidi"/>
          <w:sz w:val="24"/>
          <w:szCs w:val="24"/>
        </w:rPr>
      </w:pPr>
    </w:p>
    <w:p w:rsidR="006E1B6A" w:rsidRPr="00A85615" w:rsidRDefault="00A85615"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6. </w:t>
      </w:r>
      <w:r w:rsidR="006E1B6A" w:rsidRPr="00A85615">
        <w:rPr>
          <w:rFonts w:asciiTheme="majorBidi" w:hAnsiTheme="majorBidi" w:cstheme="majorBidi"/>
          <w:b/>
          <w:sz w:val="24"/>
          <w:szCs w:val="24"/>
        </w:rPr>
        <w:t>Osmanlıca Eserler:</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 xml:space="preserve">İlk Dipnot: </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EE12E4" w:rsidRPr="006E1B6A">
        <w:rPr>
          <w:rFonts w:asciiTheme="majorBidi" w:hAnsiTheme="majorBidi" w:cstheme="majorBidi"/>
          <w:sz w:val="24"/>
          <w:szCs w:val="24"/>
        </w:rPr>
        <w:t>Atâî</w:t>
      </w:r>
      <w:proofErr w:type="spellEnd"/>
      <w:r w:rsidR="00EE12E4" w:rsidRPr="006E1B6A">
        <w:rPr>
          <w:rFonts w:asciiTheme="majorBidi" w:hAnsiTheme="majorBidi" w:cstheme="majorBidi"/>
          <w:sz w:val="24"/>
          <w:szCs w:val="24"/>
        </w:rPr>
        <w:t xml:space="preserve">, </w:t>
      </w:r>
      <w:proofErr w:type="spellStart"/>
      <w:proofErr w:type="gramStart"/>
      <w:r w:rsidRPr="006E1B6A">
        <w:rPr>
          <w:rFonts w:asciiTheme="majorBidi" w:hAnsiTheme="majorBidi" w:cstheme="majorBidi"/>
          <w:sz w:val="24"/>
          <w:szCs w:val="24"/>
        </w:rPr>
        <w:t>Nev‘</w:t>
      </w:r>
      <w:proofErr w:type="gramEnd"/>
      <w:r w:rsidRPr="006E1B6A">
        <w:rPr>
          <w:rFonts w:asciiTheme="majorBidi" w:hAnsiTheme="majorBidi" w:cstheme="majorBidi"/>
          <w:sz w:val="24"/>
          <w:szCs w:val="24"/>
        </w:rPr>
        <w:t>îzâde</w:t>
      </w:r>
      <w:proofErr w:type="spellEnd"/>
      <w:r w:rsidR="00EE12E4">
        <w:rPr>
          <w:rFonts w:asciiTheme="majorBidi" w:hAnsiTheme="majorBidi" w:cstheme="majorBidi"/>
          <w:sz w:val="24"/>
          <w:szCs w:val="24"/>
        </w:rPr>
        <w:t>,</w:t>
      </w:r>
      <w:r w:rsidRPr="006E1B6A">
        <w:rPr>
          <w:rFonts w:asciiTheme="majorBidi" w:hAnsiTheme="majorBidi" w:cstheme="majorBidi"/>
          <w:sz w:val="24"/>
          <w:szCs w:val="24"/>
        </w:rPr>
        <w:t xml:space="preserve"> </w:t>
      </w:r>
      <w:proofErr w:type="spellStart"/>
      <w:r w:rsidRPr="00EE12E4">
        <w:rPr>
          <w:rFonts w:asciiTheme="majorBidi" w:hAnsiTheme="majorBidi" w:cstheme="majorBidi"/>
          <w:i/>
          <w:sz w:val="24"/>
          <w:szCs w:val="24"/>
        </w:rPr>
        <w:t>Hadâiku’l-Hakâik</w:t>
      </w:r>
      <w:proofErr w:type="spellEnd"/>
      <w:r w:rsidRPr="00EE12E4">
        <w:rPr>
          <w:rFonts w:asciiTheme="majorBidi" w:hAnsiTheme="majorBidi" w:cstheme="majorBidi"/>
          <w:i/>
          <w:sz w:val="24"/>
          <w:szCs w:val="24"/>
        </w:rPr>
        <w:t xml:space="preserve"> fî </w:t>
      </w:r>
      <w:proofErr w:type="spellStart"/>
      <w:r w:rsidRPr="00EE12E4">
        <w:rPr>
          <w:rFonts w:asciiTheme="majorBidi" w:hAnsiTheme="majorBidi" w:cstheme="majorBidi"/>
          <w:i/>
          <w:sz w:val="24"/>
          <w:szCs w:val="24"/>
        </w:rPr>
        <w:t>Tekmileti’ş-Şekâik</w:t>
      </w:r>
      <w:proofErr w:type="spellEnd"/>
      <w:r w:rsidRPr="006E1B6A">
        <w:rPr>
          <w:rFonts w:asciiTheme="majorBidi" w:hAnsiTheme="majorBidi" w:cstheme="majorBidi"/>
          <w:sz w:val="24"/>
          <w:szCs w:val="24"/>
        </w:rPr>
        <w:t xml:space="preserve">, haz. </w:t>
      </w:r>
      <w:proofErr w:type="spellStart"/>
      <w:r w:rsidRPr="006E1B6A">
        <w:rPr>
          <w:rFonts w:asciiTheme="majorBidi" w:hAnsiTheme="majorBidi" w:cstheme="majorBidi"/>
          <w:sz w:val="24"/>
          <w:szCs w:val="24"/>
        </w:rPr>
        <w:t>Abdülkâdir</w:t>
      </w:r>
      <w:proofErr w:type="spellEnd"/>
      <w:r w:rsidRPr="006E1B6A">
        <w:rPr>
          <w:rFonts w:asciiTheme="majorBidi" w:hAnsiTheme="majorBidi" w:cstheme="majorBidi"/>
          <w:sz w:val="24"/>
          <w:szCs w:val="24"/>
        </w:rPr>
        <w:t xml:space="preserve"> Özcan </w:t>
      </w:r>
      <w:r w:rsidR="00EE12E4" w:rsidRPr="006E1B6A">
        <w:rPr>
          <w:rFonts w:asciiTheme="majorBidi" w:hAnsiTheme="majorBidi" w:cstheme="majorBidi"/>
          <w:sz w:val="24"/>
          <w:szCs w:val="24"/>
        </w:rPr>
        <w:t xml:space="preserve">Çağrı Yayınları, </w:t>
      </w:r>
      <w:r w:rsidR="0025436C">
        <w:rPr>
          <w:rFonts w:asciiTheme="majorBidi" w:hAnsiTheme="majorBidi" w:cstheme="majorBidi"/>
          <w:sz w:val="24"/>
          <w:szCs w:val="24"/>
        </w:rPr>
        <w:t>İstanbul</w:t>
      </w:r>
      <w:r w:rsidRPr="006E1B6A">
        <w:rPr>
          <w:rFonts w:asciiTheme="majorBidi" w:hAnsiTheme="majorBidi" w:cstheme="majorBidi"/>
          <w:sz w:val="24"/>
          <w:szCs w:val="24"/>
        </w:rPr>
        <w:t xml:space="preserve"> </w:t>
      </w:r>
      <w:r w:rsidR="00EE12E4">
        <w:rPr>
          <w:rFonts w:asciiTheme="majorBidi" w:hAnsiTheme="majorBidi" w:cstheme="majorBidi"/>
          <w:sz w:val="24"/>
          <w:szCs w:val="24"/>
        </w:rPr>
        <w:t>1989</w:t>
      </w:r>
      <w:r w:rsidRPr="006E1B6A">
        <w:rPr>
          <w:rFonts w:asciiTheme="majorBidi" w:hAnsiTheme="majorBidi" w:cstheme="majorBidi"/>
          <w:sz w:val="24"/>
          <w:szCs w:val="24"/>
        </w:rPr>
        <w:t>, s. 600–1.</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İkinci Dipnot vd.:</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BE3247" w:rsidRPr="006E1B6A">
        <w:rPr>
          <w:rFonts w:asciiTheme="majorBidi" w:hAnsiTheme="majorBidi" w:cstheme="majorBidi"/>
          <w:sz w:val="24"/>
          <w:szCs w:val="24"/>
        </w:rPr>
        <w:t>Atâî</w:t>
      </w:r>
      <w:proofErr w:type="spellEnd"/>
      <w:r w:rsidRPr="006E1B6A">
        <w:rPr>
          <w:rFonts w:asciiTheme="majorBidi" w:hAnsiTheme="majorBidi" w:cstheme="majorBidi"/>
          <w:sz w:val="24"/>
          <w:szCs w:val="24"/>
        </w:rPr>
        <w:t xml:space="preserve">, </w:t>
      </w:r>
      <w:proofErr w:type="spellStart"/>
      <w:r w:rsidRPr="007D58AB">
        <w:rPr>
          <w:rFonts w:asciiTheme="majorBidi" w:hAnsiTheme="majorBidi" w:cstheme="majorBidi"/>
          <w:i/>
          <w:sz w:val="24"/>
          <w:szCs w:val="24"/>
        </w:rPr>
        <w:t>Hadâiku’l-Hakâik</w:t>
      </w:r>
      <w:proofErr w:type="spellEnd"/>
      <w:r w:rsidRPr="006E1B6A">
        <w:rPr>
          <w:rFonts w:asciiTheme="majorBidi" w:hAnsiTheme="majorBidi" w:cstheme="majorBidi"/>
          <w:sz w:val="24"/>
          <w:szCs w:val="24"/>
        </w:rPr>
        <w:t>, s. 607–8.</w:t>
      </w:r>
    </w:p>
    <w:p w:rsidR="00A85615" w:rsidRPr="006E1B6A" w:rsidRDefault="00A85615" w:rsidP="006E1B6A">
      <w:pPr>
        <w:pStyle w:val="ListeParagraf"/>
        <w:spacing w:after="0" w:line="360" w:lineRule="auto"/>
        <w:jc w:val="both"/>
        <w:rPr>
          <w:rFonts w:asciiTheme="majorBidi" w:hAnsiTheme="majorBidi" w:cstheme="majorBidi"/>
          <w:sz w:val="24"/>
          <w:szCs w:val="24"/>
        </w:rPr>
      </w:pP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Kaynakça:</w:t>
      </w:r>
    </w:p>
    <w:p w:rsidR="00A85615"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3E5606" w:rsidRPr="006E1B6A">
        <w:rPr>
          <w:rFonts w:asciiTheme="majorBidi" w:hAnsiTheme="majorBidi" w:cstheme="majorBidi"/>
          <w:sz w:val="24"/>
          <w:szCs w:val="24"/>
        </w:rPr>
        <w:t>Atâî</w:t>
      </w:r>
      <w:proofErr w:type="spellEnd"/>
      <w:r w:rsidR="003E5606" w:rsidRPr="006E1B6A">
        <w:rPr>
          <w:rFonts w:asciiTheme="majorBidi" w:hAnsiTheme="majorBidi" w:cstheme="majorBidi"/>
          <w:sz w:val="24"/>
          <w:szCs w:val="24"/>
        </w:rPr>
        <w:t xml:space="preserve">, </w:t>
      </w:r>
      <w:proofErr w:type="spellStart"/>
      <w:proofErr w:type="gramStart"/>
      <w:r w:rsidR="003E5606" w:rsidRPr="006E1B6A">
        <w:rPr>
          <w:rFonts w:asciiTheme="majorBidi" w:hAnsiTheme="majorBidi" w:cstheme="majorBidi"/>
          <w:sz w:val="24"/>
          <w:szCs w:val="24"/>
        </w:rPr>
        <w:t>Nev‘</w:t>
      </w:r>
      <w:proofErr w:type="gramEnd"/>
      <w:r w:rsidR="003E5606" w:rsidRPr="006E1B6A">
        <w:rPr>
          <w:rFonts w:asciiTheme="majorBidi" w:hAnsiTheme="majorBidi" w:cstheme="majorBidi"/>
          <w:sz w:val="24"/>
          <w:szCs w:val="24"/>
        </w:rPr>
        <w:t>îzâde</w:t>
      </w:r>
      <w:proofErr w:type="spellEnd"/>
      <w:r w:rsidR="003E5606">
        <w:rPr>
          <w:rFonts w:asciiTheme="majorBidi" w:hAnsiTheme="majorBidi" w:cstheme="majorBidi"/>
          <w:sz w:val="24"/>
          <w:szCs w:val="24"/>
        </w:rPr>
        <w:t>,</w:t>
      </w:r>
      <w:r w:rsidR="003E5606" w:rsidRPr="006E1B6A">
        <w:rPr>
          <w:rFonts w:asciiTheme="majorBidi" w:hAnsiTheme="majorBidi" w:cstheme="majorBidi"/>
          <w:sz w:val="24"/>
          <w:szCs w:val="24"/>
        </w:rPr>
        <w:t xml:space="preserve"> </w:t>
      </w:r>
      <w:proofErr w:type="spellStart"/>
      <w:r w:rsidR="003E5606" w:rsidRPr="00EE12E4">
        <w:rPr>
          <w:rFonts w:asciiTheme="majorBidi" w:hAnsiTheme="majorBidi" w:cstheme="majorBidi"/>
          <w:i/>
          <w:sz w:val="24"/>
          <w:szCs w:val="24"/>
        </w:rPr>
        <w:t>Hadâiku’l-Hakâik</w:t>
      </w:r>
      <w:proofErr w:type="spellEnd"/>
      <w:r w:rsidR="003E5606" w:rsidRPr="00EE12E4">
        <w:rPr>
          <w:rFonts w:asciiTheme="majorBidi" w:hAnsiTheme="majorBidi" w:cstheme="majorBidi"/>
          <w:i/>
          <w:sz w:val="24"/>
          <w:szCs w:val="24"/>
        </w:rPr>
        <w:t xml:space="preserve"> fî </w:t>
      </w:r>
      <w:proofErr w:type="spellStart"/>
      <w:r w:rsidR="003E5606" w:rsidRPr="00EE12E4">
        <w:rPr>
          <w:rFonts w:asciiTheme="majorBidi" w:hAnsiTheme="majorBidi" w:cstheme="majorBidi"/>
          <w:i/>
          <w:sz w:val="24"/>
          <w:szCs w:val="24"/>
        </w:rPr>
        <w:t>Tekmileti’ş-Şekâik</w:t>
      </w:r>
      <w:proofErr w:type="spellEnd"/>
      <w:r w:rsidR="003E5606" w:rsidRPr="006E1B6A">
        <w:rPr>
          <w:rFonts w:asciiTheme="majorBidi" w:hAnsiTheme="majorBidi" w:cstheme="majorBidi"/>
          <w:sz w:val="24"/>
          <w:szCs w:val="24"/>
        </w:rPr>
        <w:t xml:space="preserve">, haz. </w:t>
      </w:r>
      <w:proofErr w:type="spellStart"/>
      <w:r w:rsidR="003E5606" w:rsidRPr="006E1B6A">
        <w:rPr>
          <w:rFonts w:asciiTheme="majorBidi" w:hAnsiTheme="majorBidi" w:cstheme="majorBidi"/>
          <w:sz w:val="24"/>
          <w:szCs w:val="24"/>
        </w:rPr>
        <w:t>Abdülkâdir</w:t>
      </w:r>
      <w:proofErr w:type="spellEnd"/>
      <w:r w:rsidR="003E5606" w:rsidRPr="006E1B6A">
        <w:rPr>
          <w:rFonts w:asciiTheme="majorBidi" w:hAnsiTheme="majorBidi" w:cstheme="majorBidi"/>
          <w:sz w:val="24"/>
          <w:szCs w:val="24"/>
        </w:rPr>
        <w:t xml:space="preserve"> Özcan Çağrı Yayınları, </w:t>
      </w:r>
      <w:r w:rsidR="0025436C">
        <w:rPr>
          <w:rFonts w:asciiTheme="majorBidi" w:hAnsiTheme="majorBidi" w:cstheme="majorBidi"/>
          <w:sz w:val="24"/>
          <w:szCs w:val="24"/>
        </w:rPr>
        <w:t>İstanbul</w:t>
      </w:r>
      <w:r w:rsidR="003E5606" w:rsidRPr="006E1B6A">
        <w:rPr>
          <w:rFonts w:asciiTheme="majorBidi" w:hAnsiTheme="majorBidi" w:cstheme="majorBidi"/>
          <w:sz w:val="24"/>
          <w:szCs w:val="24"/>
        </w:rPr>
        <w:t xml:space="preserve"> </w:t>
      </w:r>
      <w:r w:rsidR="003E5606">
        <w:rPr>
          <w:rFonts w:asciiTheme="majorBidi" w:hAnsiTheme="majorBidi" w:cstheme="majorBidi"/>
          <w:sz w:val="24"/>
          <w:szCs w:val="24"/>
        </w:rPr>
        <w:t>1989.</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
    <w:p w:rsidR="006E1B6A" w:rsidRPr="00A85615" w:rsidRDefault="00A85615" w:rsidP="006E1B6A">
      <w:pPr>
        <w:pStyle w:val="ListeParagraf"/>
        <w:spacing w:after="0" w:line="360" w:lineRule="auto"/>
        <w:jc w:val="both"/>
        <w:rPr>
          <w:rFonts w:asciiTheme="majorBidi" w:hAnsiTheme="majorBidi" w:cstheme="majorBidi"/>
          <w:b/>
          <w:sz w:val="24"/>
          <w:szCs w:val="24"/>
        </w:rPr>
      </w:pPr>
      <w:r w:rsidRPr="00A85615">
        <w:rPr>
          <w:rFonts w:asciiTheme="majorBidi" w:hAnsiTheme="majorBidi" w:cstheme="majorBidi"/>
          <w:b/>
          <w:sz w:val="24"/>
          <w:szCs w:val="24"/>
        </w:rPr>
        <w:t xml:space="preserve">7. </w:t>
      </w:r>
      <w:r w:rsidR="006E1B6A" w:rsidRPr="00A85615">
        <w:rPr>
          <w:rFonts w:asciiTheme="majorBidi" w:hAnsiTheme="majorBidi" w:cstheme="majorBidi"/>
          <w:b/>
          <w:sz w:val="24"/>
          <w:szCs w:val="24"/>
        </w:rPr>
        <w:t>Arapça Eserler:</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İlk Dipnot: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F403CC" w:rsidRPr="006E1B6A">
        <w:rPr>
          <w:rFonts w:asciiTheme="majorBidi" w:hAnsiTheme="majorBidi" w:cstheme="majorBidi"/>
          <w:sz w:val="24"/>
          <w:szCs w:val="24"/>
        </w:rPr>
        <w:t>Cüveynî</w:t>
      </w:r>
      <w:proofErr w:type="spellEnd"/>
      <w:r w:rsidR="00F403CC"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İmâmü’l-Harameyn</w:t>
      </w:r>
      <w:proofErr w:type="spellEnd"/>
      <w:r w:rsidR="00F403CC">
        <w:rPr>
          <w:rFonts w:asciiTheme="majorBidi" w:hAnsiTheme="majorBidi" w:cstheme="majorBidi"/>
          <w:sz w:val="24"/>
          <w:szCs w:val="24"/>
        </w:rPr>
        <w:t>,</w:t>
      </w:r>
      <w:r w:rsidRPr="006E1B6A">
        <w:rPr>
          <w:rFonts w:asciiTheme="majorBidi" w:hAnsiTheme="majorBidi" w:cstheme="majorBidi"/>
          <w:sz w:val="24"/>
          <w:szCs w:val="24"/>
        </w:rPr>
        <w:t xml:space="preserve"> </w:t>
      </w:r>
      <w:r w:rsidRPr="00F403CC">
        <w:rPr>
          <w:rFonts w:asciiTheme="majorBidi" w:hAnsiTheme="majorBidi" w:cstheme="majorBidi"/>
          <w:i/>
          <w:sz w:val="24"/>
          <w:szCs w:val="24"/>
        </w:rPr>
        <w:t>el-</w:t>
      </w:r>
      <w:proofErr w:type="spellStart"/>
      <w:r w:rsidRPr="00F403CC">
        <w:rPr>
          <w:rFonts w:asciiTheme="majorBidi" w:hAnsiTheme="majorBidi" w:cstheme="majorBidi"/>
          <w:i/>
          <w:sz w:val="24"/>
          <w:szCs w:val="24"/>
        </w:rPr>
        <w:t>İrşâd</w:t>
      </w:r>
      <w:proofErr w:type="spellEnd"/>
      <w:r w:rsidRPr="00F403CC">
        <w:rPr>
          <w:rFonts w:asciiTheme="majorBidi" w:hAnsiTheme="majorBidi" w:cstheme="majorBidi"/>
          <w:i/>
          <w:sz w:val="24"/>
          <w:szCs w:val="24"/>
        </w:rPr>
        <w:t xml:space="preserve"> ilâ </w:t>
      </w:r>
      <w:proofErr w:type="spellStart"/>
      <w:r w:rsidRPr="00F403CC">
        <w:rPr>
          <w:rFonts w:asciiTheme="majorBidi" w:hAnsiTheme="majorBidi" w:cstheme="majorBidi"/>
          <w:i/>
          <w:sz w:val="24"/>
          <w:szCs w:val="24"/>
        </w:rPr>
        <w:t>Kavâtı’ıl-Edille</w:t>
      </w:r>
      <w:proofErr w:type="spellEnd"/>
      <w:r w:rsidRPr="00F403CC">
        <w:rPr>
          <w:rFonts w:asciiTheme="majorBidi" w:hAnsiTheme="majorBidi" w:cstheme="majorBidi"/>
          <w:i/>
          <w:sz w:val="24"/>
          <w:szCs w:val="24"/>
        </w:rPr>
        <w:t xml:space="preserve"> fi </w:t>
      </w:r>
      <w:proofErr w:type="spellStart"/>
      <w:r w:rsidRPr="00F403CC">
        <w:rPr>
          <w:rFonts w:asciiTheme="majorBidi" w:hAnsiTheme="majorBidi" w:cstheme="majorBidi"/>
          <w:i/>
          <w:sz w:val="24"/>
          <w:szCs w:val="24"/>
        </w:rPr>
        <w:t>Usûli’l-</w:t>
      </w:r>
      <w:proofErr w:type="gramStart"/>
      <w:r w:rsidRPr="00F403CC">
        <w:rPr>
          <w:rFonts w:asciiTheme="majorBidi" w:hAnsiTheme="majorBidi" w:cstheme="majorBidi"/>
          <w:i/>
          <w:sz w:val="24"/>
          <w:szCs w:val="24"/>
        </w:rPr>
        <w:t>İ‘</w:t>
      </w:r>
      <w:proofErr w:type="gramEnd"/>
      <w:r w:rsidRPr="00F403CC">
        <w:rPr>
          <w:rFonts w:asciiTheme="majorBidi" w:hAnsiTheme="majorBidi" w:cstheme="majorBidi"/>
          <w:i/>
          <w:sz w:val="24"/>
          <w:szCs w:val="24"/>
        </w:rPr>
        <w:t>tikâd</w:t>
      </w:r>
      <w:proofErr w:type="spellEnd"/>
      <w:r w:rsidRPr="006E1B6A">
        <w:rPr>
          <w:rFonts w:asciiTheme="majorBidi" w:hAnsiTheme="majorBidi" w:cstheme="majorBidi"/>
          <w:sz w:val="24"/>
          <w:szCs w:val="24"/>
        </w:rPr>
        <w:t>, haz.</w:t>
      </w:r>
      <w:r w:rsidR="00F403CC">
        <w:rPr>
          <w:rFonts w:asciiTheme="majorBidi" w:hAnsiTheme="majorBidi" w:cstheme="majorBidi"/>
          <w:sz w:val="24"/>
          <w:szCs w:val="24"/>
        </w:rPr>
        <w:t xml:space="preserve"> M. </w:t>
      </w:r>
      <w:proofErr w:type="spellStart"/>
      <w:r w:rsidR="00F403CC">
        <w:rPr>
          <w:rFonts w:asciiTheme="majorBidi" w:hAnsiTheme="majorBidi" w:cstheme="majorBidi"/>
          <w:sz w:val="24"/>
          <w:szCs w:val="24"/>
        </w:rPr>
        <w:t>Yûsuf</w:t>
      </w:r>
      <w:proofErr w:type="spellEnd"/>
      <w:r w:rsidR="00F403CC">
        <w:rPr>
          <w:rFonts w:asciiTheme="majorBidi" w:hAnsiTheme="majorBidi" w:cstheme="majorBidi"/>
          <w:sz w:val="24"/>
          <w:szCs w:val="24"/>
        </w:rPr>
        <w:t xml:space="preserve"> Mûsâ ve A. Abdülhamid, </w:t>
      </w:r>
      <w:proofErr w:type="spellStart"/>
      <w:r w:rsidRPr="006E1B6A">
        <w:rPr>
          <w:rFonts w:asciiTheme="majorBidi" w:hAnsiTheme="majorBidi" w:cstheme="majorBidi"/>
          <w:sz w:val="24"/>
          <w:szCs w:val="24"/>
        </w:rPr>
        <w:t>Mektebetü’l-Hancî</w:t>
      </w:r>
      <w:proofErr w:type="spellEnd"/>
      <w:r w:rsidRPr="006E1B6A">
        <w:rPr>
          <w:rFonts w:asciiTheme="majorBidi" w:hAnsiTheme="majorBidi" w:cstheme="majorBidi"/>
          <w:sz w:val="24"/>
          <w:szCs w:val="24"/>
        </w:rPr>
        <w:t xml:space="preserve">, </w:t>
      </w:r>
      <w:r w:rsidR="0025436C">
        <w:rPr>
          <w:rFonts w:asciiTheme="majorBidi" w:hAnsiTheme="majorBidi" w:cstheme="majorBidi"/>
          <w:sz w:val="24"/>
          <w:szCs w:val="24"/>
        </w:rPr>
        <w:t>Kahire</w:t>
      </w:r>
      <w:r w:rsidR="00F403CC">
        <w:rPr>
          <w:rFonts w:asciiTheme="majorBidi" w:hAnsiTheme="majorBidi" w:cstheme="majorBidi"/>
          <w:sz w:val="24"/>
          <w:szCs w:val="24"/>
        </w:rPr>
        <w:t xml:space="preserve"> </w:t>
      </w:r>
      <w:r w:rsidR="00796ECD">
        <w:rPr>
          <w:rFonts w:asciiTheme="majorBidi" w:hAnsiTheme="majorBidi" w:cstheme="majorBidi"/>
          <w:sz w:val="24"/>
          <w:szCs w:val="24"/>
        </w:rPr>
        <w:t>1369/1950</w:t>
      </w:r>
      <w:r w:rsidRPr="006E1B6A">
        <w:rPr>
          <w:rFonts w:asciiTheme="majorBidi" w:hAnsiTheme="majorBidi" w:cstheme="majorBidi"/>
          <w:sz w:val="24"/>
          <w:szCs w:val="24"/>
        </w:rPr>
        <w:t>, s. 181–83.</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lastRenderedPageBreak/>
        <w:t xml:space="preserve">- </w:t>
      </w:r>
      <w:proofErr w:type="spellStart"/>
      <w:r w:rsidR="00796ECD" w:rsidRPr="006E1B6A">
        <w:rPr>
          <w:rFonts w:asciiTheme="majorBidi" w:hAnsiTheme="majorBidi" w:cstheme="majorBidi"/>
          <w:sz w:val="24"/>
          <w:szCs w:val="24"/>
        </w:rPr>
        <w:t>Râzî</w:t>
      </w:r>
      <w:proofErr w:type="spellEnd"/>
      <w:r w:rsidR="00796ECD" w:rsidRPr="006E1B6A">
        <w:rPr>
          <w:rFonts w:asciiTheme="majorBidi" w:hAnsiTheme="majorBidi" w:cstheme="majorBidi"/>
          <w:sz w:val="24"/>
          <w:szCs w:val="24"/>
        </w:rPr>
        <w:t xml:space="preserve">, </w:t>
      </w:r>
      <w:r w:rsidRPr="006E1B6A">
        <w:rPr>
          <w:rFonts w:asciiTheme="majorBidi" w:hAnsiTheme="majorBidi" w:cstheme="majorBidi"/>
          <w:sz w:val="24"/>
          <w:szCs w:val="24"/>
        </w:rPr>
        <w:t>Fahreddin</w:t>
      </w:r>
      <w:r w:rsidR="00796ECD">
        <w:rPr>
          <w:rFonts w:asciiTheme="majorBidi" w:hAnsiTheme="majorBidi" w:cstheme="majorBidi"/>
          <w:sz w:val="24"/>
          <w:szCs w:val="24"/>
        </w:rPr>
        <w:t xml:space="preserve">, </w:t>
      </w:r>
      <w:proofErr w:type="spellStart"/>
      <w:r w:rsidRPr="00796ECD">
        <w:rPr>
          <w:rFonts w:asciiTheme="majorBidi" w:hAnsiTheme="majorBidi" w:cstheme="majorBidi"/>
          <w:i/>
          <w:sz w:val="24"/>
          <w:szCs w:val="24"/>
        </w:rPr>
        <w:t>Mefâtîhu’l-Gayb</w:t>
      </w:r>
      <w:proofErr w:type="spellEnd"/>
      <w:r w:rsidR="00796ECD" w:rsidRPr="00796ECD">
        <w:rPr>
          <w:rFonts w:asciiTheme="majorBidi" w:hAnsiTheme="majorBidi" w:cstheme="majorBidi"/>
          <w:i/>
          <w:sz w:val="24"/>
          <w:szCs w:val="24"/>
        </w:rPr>
        <w:t>/</w:t>
      </w:r>
      <w:r w:rsidRPr="00796ECD">
        <w:rPr>
          <w:rFonts w:asciiTheme="majorBidi" w:hAnsiTheme="majorBidi" w:cstheme="majorBidi"/>
          <w:i/>
          <w:sz w:val="24"/>
          <w:szCs w:val="24"/>
        </w:rPr>
        <w:t>et-</w:t>
      </w:r>
      <w:proofErr w:type="spellStart"/>
      <w:r w:rsidRPr="00796ECD">
        <w:rPr>
          <w:rFonts w:asciiTheme="majorBidi" w:hAnsiTheme="majorBidi" w:cstheme="majorBidi"/>
          <w:i/>
          <w:sz w:val="24"/>
          <w:szCs w:val="24"/>
        </w:rPr>
        <w:t>Tefsîru’l</w:t>
      </w:r>
      <w:proofErr w:type="spellEnd"/>
      <w:r w:rsidRPr="00796ECD">
        <w:rPr>
          <w:rFonts w:asciiTheme="majorBidi" w:hAnsiTheme="majorBidi" w:cstheme="majorBidi"/>
          <w:i/>
          <w:sz w:val="24"/>
          <w:szCs w:val="24"/>
        </w:rPr>
        <w:t>-</w:t>
      </w:r>
      <w:proofErr w:type="spellStart"/>
      <w:r w:rsidRPr="00796ECD">
        <w:rPr>
          <w:rFonts w:asciiTheme="majorBidi" w:hAnsiTheme="majorBidi" w:cstheme="majorBidi"/>
          <w:i/>
          <w:sz w:val="24"/>
          <w:szCs w:val="24"/>
        </w:rPr>
        <w:t>Kebîr</w:t>
      </w:r>
      <w:proofErr w:type="spellEnd"/>
      <w:r w:rsidRPr="00796ECD">
        <w:rPr>
          <w:rFonts w:asciiTheme="majorBidi" w:hAnsiTheme="majorBidi" w:cstheme="majorBidi"/>
          <w:i/>
          <w:sz w:val="24"/>
          <w:szCs w:val="24"/>
        </w:rPr>
        <w:t>,</w:t>
      </w:r>
      <w:r w:rsidR="004D0A51">
        <w:rPr>
          <w:rFonts w:asciiTheme="majorBidi" w:hAnsiTheme="majorBidi" w:cstheme="majorBidi"/>
          <w:sz w:val="24"/>
          <w:szCs w:val="24"/>
        </w:rPr>
        <w:t xml:space="preserve"> haz. M. </w:t>
      </w:r>
      <w:proofErr w:type="spellStart"/>
      <w:r w:rsidR="004D0A51">
        <w:rPr>
          <w:rFonts w:asciiTheme="majorBidi" w:hAnsiTheme="majorBidi" w:cstheme="majorBidi"/>
          <w:sz w:val="24"/>
          <w:szCs w:val="24"/>
        </w:rPr>
        <w:t>Muhyiddin</w:t>
      </w:r>
      <w:proofErr w:type="spellEnd"/>
      <w:r w:rsidR="004D0A51">
        <w:rPr>
          <w:rFonts w:asciiTheme="majorBidi" w:hAnsiTheme="majorBidi" w:cstheme="majorBidi"/>
          <w:sz w:val="24"/>
          <w:szCs w:val="24"/>
        </w:rPr>
        <w:t xml:space="preserve"> Abdülhamid, </w:t>
      </w:r>
      <w:r w:rsidRPr="006E1B6A">
        <w:rPr>
          <w:rFonts w:asciiTheme="majorBidi" w:hAnsiTheme="majorBidi" w:cstheme="majorBidi"/>
          <w:sz w:val="24"/>
          <w:szCs w:val="24"/>
        </w:rPr>
        <w:t>Kahire</w:t>
      </w:r>
      <w:r w:rsidR="004D0A51">
        <w:rPr>
          <w:rFonts w:asciiTheme="majorBidi" w:hAnsiTheme="majorBidi" w:cstheme="majorBidi"/>
          <w:sz w:val="24"/>
          <w:szCs w:val="24"/>
        </w:rPr>
        <w:t xml:space="preserve"> 1934–1962</w:t>
      </w:r>
      <w:r w:rsidRPr="006E1B6A">
        <w:rPr>
          <w:rFonts w:asciiTheme="majorBidi" w:hAnsiTheme="majorBidi" w:cstheme="majorBidi"/>
          <w:sz w:val="24"/>
          <w:szCs w:val="24"/>
        </w:rPr>
        <w:t>, I, 45.</w:t>
      </w: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İkinci Dipnot vd.:</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Cüveynî</w:t>
      </w:r>
      <w:proofErr w:type="spellEnd"/>
      <w:r w:rsidRPr="006E1B6A">
        <w:rPr>
          <w:rFonts w:asciiTheme="majorBidi" w:hAnsiTheme="majorBidi" w:cstheme="majorBidi"/>
          <w:sz w:val="24"/>
          <w:szCs w:val="24"/>
        </w:rPr>
        <w:t xml:space="preserve">, </w:t>
      </w:r>
      <w:r w:rsidRPr="00AF49C4">
        <w:rPr>
          <w:rFonts w:asciiTheme="majorBidi" w:hAnsiTheme="majorBidi" w:cstheme="majorBidi"/>
          <w:i/>
          <w:sz w:val="24"/>
          <w:szCs w:val="24"/>
        </w:rPr>
        <w:t>el-</w:t>
      </w:r>
      <w:proofErr w:type="spellStart"/>
      <w:r w:rsidRPr="00AF49C4">
        <w:rPr>
          <w:rFonts w:asciiTheme="majorBidi" w:hAnsiTheme="majorBidi" w:cstheme="majorBidi"/>
          <w:i/>
          <w:sz w:val="24"/>
          <w:szCs w:val="24"/>
        </w:rPr>
        <w:t>İrşâd</w:t>
      </w:r>
      <w:proofErr w:type="spellEnd"/>
      <w:r w:rsidRPr="006E1B6A">
        <w:rPr>
          <w:rFonts w:asciiTheme="majorBidi" w:hAnsiTheme="majorBidi" w:cstheme="majorBidi"/>
          <w:sz w:val="24"/>
          <w:szCs w:val="24"/>
        </w:rPr>
        <w:t>, s. 112–36.</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AF49C4" w:rsidRPr="006E1B6A">
        <w:rPr>
          <w:rFonts w:asciiTheme="majorBidi" w:hAnsiTheme="majorBidi" w:cstheme="majorBidi"/>
          <w:sz w:val="24"/>
          <w:szCs w:val="24"/>
        </w:rPr>
        <w:t>Râzî</w:t>
      </w:r>
      <w:proofErr w:type="spellEnd"/>
      <w:r w:rsidRPr="006E1B6A">
        <w:rPr>
          <w:rFonts w:asciiTheme="majorBidi" w:hAnsiTheme="majorBidi" w:cstheme="majorBidi"/>
          <w:sz w:val="24"/>
          <w:szCs w:val="24"/>
        </w:rPr>
        <w:t xml:space="preserve">, </w:t>
      </w:r>
      <w:proofErr w:type="spellStart"/>
      <w:r w:rsidRPr="00AF49C4">
        <w:rPr>
          <w:rFonts w:asciiTheme="majorBidi" w:hAnsiTheme="majorBidi" w:cstheme="majorBidi"/>
          <w:i/>
          <w:sz w:val="24"/>
          <w:szCs w:val="24"/>
        </w:rPr>
        <w:t>Mefâtîhu’l-Gayb</w:t>
      </w:r>
      <w:proofErr w:type="spellEnd"/>
      <w:r w:rsidRPr="006E1B6A">
        <w:rPr>
          <w:rFonts w:asciiTheme="majorBidi" w:hAnsiTheme="majorBidi" w:cstheme="majorBidi"/>
          <w:sz w:val="24"/>
          <w:szCs w:val="24"/>
        </w:rPr>
        <w:t>, II, 35.</w:t>
      </w:r>
    </w:p>
    <w:p w:rsidR="00A85615" w:rsidRPr="006E1B6A" w:rsidRDefault="00A85615" w:rsidP="006E1B6A">
      <w:pPr>
        <w:pStyle w:val="ListeParagraf"/>
        <w:spacing w:after="0" w:line="360" w:lineRule="auto"/>
        <w:jc w:val="both"/>
        <w:rPr>
          <w:rFonts w:asciiTheme="majorBidi" w:hAnsiTheme="majorBidi" w:cstheme="majorBidi"/>
          <w:sz w:val="24"/>
          <w:szCs w:val="24"/>
        </w:rPr>
      </w:pPr>
    </w:p>
    <w:p w:rsidR="006E1B6A" w:rsidRPr="00A85615" w:rsidRDefault="006E1B6A" w:rsidP="006E1B6A">
      <w:pPr>
        <w:pStyle w:val="ListeParagraf"/>
        <w:spacing w:after="0" w:line="360" w:lineRule="auto"/>
        <w:jc w:val="both"/>
        <w:rPr>
          <w:rFonts w:asciiTheme="majorBidi" w:hAnsiTheme="majorBidi" w:cstheme="majorBidi"/>
          <w:sz w:val="24"/>
          <w:szCs w:val="24"/>
          <w:u w:val="single"/>
        </w:rPr>
      </w:pPr>
      <w:r w:rsidRPr="00A85615">
        <w:rPr>
          <w:rFonts w:asciiTheme="majorBidi" w:hAnsiTheme="majorBidi" w:cstheme="majorBidi"/>
          <w:sz w:val="24"/>
          <w:szCs w:val="24"/>
          <w:u w:val="single"/>
        </w:rPr>
        <w:t>Kaynakça:</w:t>
      </w:r>
    </w:p>
    <w:p w:rsidR="00796ECD"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796ECD" w:rsidRPr="006E1B6A">
        <w:rPr>
          <w:rFonts w:asciiTheme="majorBidi" w:hAnsiTheme="majorBidi" w:cstheme="majorBidi"/>
          <w:sz w:val="24"/>
          <w:szCs w:val="24"/>
        </w:rPr>
        <w:t>Cüveynî</w:t>
      </w:r>
      <w:proofErr w:type="spellEnd"/>
      <w:r w:rsidR="00796ECD" w:rsidRPr="006E1B6A">
        <w:rPr>
          <w:rFonts w:asciiTheme="majorBidi" w:hAnsiTheme="majorBidi" w:cstheme="majorBidi"/>
          <w:sz w:val="24"/>
          <w:szCs w:val="24"/>
        </w:rPr>
        <w:t xml:space="preserve">, </w:t>
      </w:r>
      <w:proofErr w:type="spellStart"/>
      <w:r w:rsidR="00796ECD" w:rsidRPr="006E1B6A">
        <w:rPr>
          <w:rFonts w:asciiTheme="majorBidi" w:hAnsiTheme="majorBidi" w:cstheme="majorBidi"/>
          <w:sz w:val="24"/>
          <w:szCs w:val="24"/>
        </w:rPr>
        <w:t>İmâmü’l-Harameyn</w:t>
      </w:r>
      <w:proofErr w:type="spellEnd"/>
      <w:r w:rsidR="00796ECD">
        <w:rPr>
          <w:rFonts w:asciiTheme="majorBidi" w:hAnsiTheme="majorBidi" w:cstheme="majorBidi"/>
          <w:sz w:val="24"/>
          <w:szCs w:val="24"/>
        </w:rPr>
        <w:t>,</w:t>
      </w:r>
      <w:r w:rsidR="00796ECD" w:rsidRPr="006E1B6A">
        <w:rPr>
          <w:rFonts w:asciiTheme="majorBidi" w:hAnsiTheme="majorBidi" w:cstheme="majorBidi"/>
          <w:sz w:val="24"/>
          <w:szCs w:val="24"/>
        </w:rPr>
        <w:t xml:space="preserve"> </w:t>
      </w:r>
      <w:r w:rsidR="00796ECD" w:rsidRPr="00F403CC">
        <w:rPr>
          <w:rFonts w:asciiTheme="majorBidi" w:hAnsiTheme="majorBidi" w:cstheme="majorBidi"/>
          <w:i/>
          <w:sz w:val="24"/>
          <w:szCs w:val="24"/>
        </w:rPr>
        <w:t>el-</w:t>
      </w:r>
      <w:proofErr w:type="spellStart"/>
      <w:r w:rsidR="00796ECD" w:rsidRPr="00F403CC">
        <w:rPr>
          <w:rFonts w:asciiTheme="majorBidi" w:hAnsiTheme="majorBidi" w:cstheme="majorBidi"/>
          <w:i/>
          <w:sz w:val="24"/>
          <w:szCs w:val="24"/>
        </w:rPr>
        <w:t>İrşâd</w:t>
      </w:r>
      <w:proofErr w:type="spellEnd"/>
      <w:r w:rsidR="00796ECD" w:rsidRPr="00F403CC">
        <w:rPr>
          <w:rFonts w:asciiTheme="majorBidi" w:hAnsiTheme="majorBidi" w:cstheme="majorBidi"/>
          <w:i/>
          <w:sz w:val="24"/>
          <w:szCs w:val="24"/>
        </w:rPr>
        <w:t xml:space="preserve"> ilâ </w:t>
      </w:r>
      <w:proofErr w:type="spellStart"/>
      <w:r w:rsidR="00796ECD" w:rsidRPr="00F403CC">
        <w:rPr>
          <w:rFonts w:asciiTheme="majorBidi" w:hAnsiTheme="majorBidi" w:cstheme="majorBidi"/>
          <w:i/>
          <w:sz w:val="24"/>
          <w:szCs w:val="24"/>
        </w:rPr>
        <w:t>Kavâtı’ıl-Edille</w:t>
      </w:r>
      <w:proofErr w:type="spellEnd"/>
      <w:r w:rsidR="00796ECD" w:rsidRPr="00F403CC">
        <w:rPr>
          <w:rFonts w:asciiTheme="majorBidi" w:hAnsiTheme="majorBidi" w:cstheme="majorBidi"/>
          <w:i/>
          <w:sz w:val="24"/>
          <w:szCs w:val="24"/>
        </w:rPr>
        <w:t xml:space="preserve"> fi </w:t>
      </w:r>
      <w:proofErr w:type="spellStart"/>
      <w:r w:rsidR="00796ECD" w:rsidRPr="00F403CC">
        <w:rPr>
          <w:rFonts w:asciiTheme="majorBidi" w:hAnsiTheme="majorBidi" w:cstheme="majorBidi"/>
          <w:i/>
          <w:sz w:val="24"/>
          <w:szCs w:val="24"/>
        </w:rPr>
        <w:t>Usûli’l-</w:t>
      </w:r>
      <w:proofErr w:type="gramStart"/>
      <w:r w:rsidR="00796ECD" w:rsidRPr="00F403CC">
        <w:rPr>
          <w:rFonts w:asciiTheme="majorBidi" w:hAnsiTheme="majorBidi" w:cstheme="majorBidi"/>
          <w:i/>
          <w:sz w:val="24"/>
          <w:szCs w:val="24"/>
        </w:rPr>
        <w:t>İ‘</w:t>
      </w:r>
      <w:proofErr w:type="gramEnd"/>
      <w:r w:rsidR="00796ECD" w:rsidRPr="00F403CC">
        <w:rPr>
          <w:rFonts w:asciiTheme="majorBidi" w:hAnsiTheme="majorBidi" w:cstheme="majorBidi"/>
          <w:i/>
          <w:sz w:val="24"/>
          <w:szCs w:val="24"/>
        </w:rPr>
        <w:t>tikâd</w:t>
      </w:r>
      <w:proofErr w:type="spellEnd"/>
      <w:r w:rsidR="00796ECD" w:rsidRPr="006E1B6A">
        <w:rPr>
          <w:rFonts w:asciiTheme="majorBidi" w:hAnsiTheme="majorBidi" w:cstheme="majorBidi"/>
          <w:sz w:val="24"/>
          <w:szCs w:val="24"/>
        </w:rPr>
        <w:t>, haz.</w:t>
      </w:r>
      <w:r w:rsidR="00796ECD">
        <w:rPr>
          <w:rFonts w:asciiTheme="majorBidi" w:hAnsiTheme="majorBidi" w:cstheme="majorBidi"/>
          <w:sz w:val="24"/>
          <w:szCs w:val="24"/>
        </w:rPr>
        <w:t xml:space="preserve"> M. </w:t>
      </w:r>
      <w:proofErr w:type="spellStart"/>
      <w:r w:rsidR="00796ECD">
        <w:rPr>
          <w:rFonts w:asciiTheme="majorBidi" w:hAnsiTheme="majorBidi" w:cstheme="majorBidi"/>
          <w:sz w:val="24"/>
          <w:szCs w:val="24"/>
        </w:rPr>
        <w:t>Yûsuf</w:t>
      </w:r>
      <w:proofErr w:type="spellEnd"/>
      <w:r w:rsidR="00796ECD">
        <w:rPr>
          <w:rFonts w:asciiTheme="majorBidi" w:hAnsiTheme="majorBidi" w:cstheme="majorBidi"/>
          <w:sz w:val="24"/>
          <w:szCs w:val="24"/>
        </w:rPr>
        <w:t xml:space="preserve"> Mûsâ ve A. Abdülhamid, </w:t>
      </w:r>
      <w:proofErr w:type="spellStart"/>
      <w:r w:rsidR="00796ECD" w:rsidRPr="006E1B6A">
        <w:rPr>
          <w:rFonts w:asciiTheme="majorBidi" w:hAnsiTheme="majorBidi" w:cstheme="majorBidi"/>
          <w:sz w:val="24"/>
          <w:szCs w:val="24"/>
        </w:rPr>
        <w:t>Mektebetü’l-Hancî</w:t>
      </w:r>
      <w:proofErr w:type="spellEnd"/>
      <w:r w:rsidR="00796ECD" w:rsidRPr="006E1B6A">
        <w:rPr>
          <w:rFonts w:asciiTheme="majorBidi" w:hAnsiTheme="majorBidi" w:cstheme="majorBidi"/>
          <w:sz w:val="24"/>
          <w:szCs w:val="24"/>
        </w:rPr>
        <w:t xml:space="preserve">, </w:t>
      </w:r>
      <w:r w:rsidR="0025436C">
        <w:rPr>
          <w:rFonts w:asciiTheme="majorBidi" w:hAnsiTheme="majorBidi" w:cstheme="majorBidi"/>
          <w:sz w:val="24"/>
          <w:szCs w:val="24"/>
        </w:rPr>
        <w:t>Kahire</w:t>
      </w:r>
      <w:r w:rsidR="00796ECD">
        <w:rPr>
          <w:rFonts w:asciiTheme="majorBidi" w:hAnsiTheme="majorBidi" w:cstheme="majorBidi"/>
          <w:sz w:val="24"/>
          <w:szCs w:val="24"/>
        </w:rPr>
        <w:t xml:space="preserve"> 1369/1950.</w:t>
      </w:r>
    </w:p>
    <w:p w:rsidR="00612B50" w:rsidRDefault="00612B50"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Pr="00612B50">
        <w:rPr>
          <w:rFonts w:asciiTheme="majorBidi" w:hAnsiTheme="majorBidi" w:cstheme="majorBidi"/>
          <w:sz w:val="24"/>
          <w:szCs w:val="24"/>
        </w:rPr>
        <w:t xml:space="preserve"> </w:t>
      </w:r>
      <w:proofErr w:type="spellStart"/>
      <w:r w:rsidRPr="006E1B6A">
        <w:rPr>
          <w:rFonts w:asciiTheme="majorBidi" w:hAnsiTheme="majorBidi" w:cstheme="majorBidi"/>
          <w:sz w:val="24"/>
          <w:szCs w:val="24"/>
        </w:rPr>
        <w:t>Râzî</w:t>
      </w:r>
      <w:proofErr w:type="spellEnd"/>
      <w:r w:rsidRPr="006E1B6A">
        <w:rPr>
          <w:rFonts w:asciiTheme="majorBidi" w:hAnsiTheme="majorBidi" w:cstheme="majorBidi"/>
          <w:sz w:val="24"/>
          <w:szCs w:val="24"/>
        </w:rPr>
        <w:t>, Fahreddin</w:t>
      </w:r>
      <w:r>
        <w:rPr>
          <w:rFonts w:asciiTheme="majorBidi" w:hAnsiTheme="majorBidi" w:cstheme="majorBidi"/>
          <w:sz w:val="24"/>
          <w:szCs w:val="24"/>
        </w:rPr>
        <w:t xml:space="preserve">, </w:t>
      </w:r>
      <w:proofErr w:type="spellStart"/>
      <w:r w:rsidRPr="00796ECD">
        <w:rPr>
          <w:rFonts w:asciiTheme="majorBidi" w:hAnsiTheme="majorBidi" w:cstheme="majorBidi"/>
          <w:i/>
          <w:sz w:val="24"/>
          <w:szCs w:val="24"/>
        </w:rPr>
        <w:t>Mefâtîhu’l-Gayb</w:t>
      </w:r>
      <w:proofErr w:type="spellEnd"/>
      <w:r w:rsidRPr="00796ECD">
        <w:rPr>
          <w:rFonts w:asciiTheme="majorBidi" w:hAnsiTheme="majorBidi" w:cstheme="majorBidi"/>
          <w:i/>
          <w:sz w:val="24"/>
          <w:szCs w:val="24"/>
        </w:rPr>
        <w:t>/et-</w:t>
      </w:r>
      <w:proofErr w:type="spellStart"/>
      <w:r w:rsidRPr="00796ECD">
        <w:rPr>
          <w:rFonts w:asciiTheme="majorBidi" w:hAnsiTheme="majorBidi" w:cstheme="majorBidi"/>
          <w:i/>
          <w:sz w:val="24"/>
          <w:szCs w:val="24"/>
        </w:rPr>
        <w:t>Tefsîru’l</w:t>
      </w:r>
      <w:proofErr w:type="spellEnd"/>
      <w:r w:rsidRPr="00796ECD">
        <w:rPr>
          <w:rFonts w:asciiTheme="majorBidi" w:hAnsiTheme="majorBidi" w:cstheme="majorBidi"/>
          <w:i/>
          <w:sz w:val="24"/>
          <w:szCs w:val="24"/>
        </w:rPr>
        <w:t>-</w:t>
      </w:r>
      <w:proofErr w:type="spellStart"/>
      <w:r w:rsidRPr="00796ECD">
        <w:rPr>
          <w:rFonts w:asciiTheme="majorBidi" w:hAnsiTheme="majorBidi" w:cstheme="majorBidi"/>
          <w:i/>
          <w:sz w:val="24"/>
          <w:szCs w:val="24"/>
        </w:rPr>
        <w:t>Kebîr</w:t>
      </w:r>
      <w:proofErr w:type="spellEnd"/>
      <w:r w:rsidRPr="00796ECD">
        <w:rPr>
          <w:rFonts w:asciiTheme="majorBidi" w:hAnsiTheme="majorBidi" w:cstheme="majorBidi"/>
          <w:i/>
          <w:sz w:val="24"/>
          <w:szCs w:val="24"/>
        </w:rPr>
        <w:t>,</w:t>
      </w:r>
      <w:r>
        <w:rPr>
          <w:rFonts w:asciiTheme="majorBidi" w:hAnsiTheme="majorBidi" w:cstheme="majorBidi"/>
          <w:sz w:val="24"/>
          <w:szCs w:val="24"/>
        </w:rPr>
        <w:t xml:space="preserve"> haz. M. </w:t>
      </w:r>
      <w:proofErr w:type="spellStart"/>
      <w:r>
        <w:rPr>
          <w:rFonts w:asciiTheme="majorBidi" w:hAnsiTheme="majorBidi" w:cstheme="majorBidi"/>
          <w:sz w:val="24"/>
          <w:szCs w:val="24"/>
        </w:rPr>
        <w:t>Muhyiddin</w:t>
      </w:r>
      <w:proofErr w:type="spellEnd"/>
      <w:r>
        <w:rPr>
          <w:rFonts w:asciiTheme="majorBidi" w:hAnsiTheme="majorBidi" w:cstheme="majorBidi"/>
          <w:sz w:val="24"/>
          <w:szCs w:val="24"/>
        </w:rPr>
        <w:t xml:space="preserve"> Abdülhamid, </w:t>
      </w:r>
      <w:r w:rsidRPr="006E1B6A">
        <w:rPr>
          <w:rFonts w:asciiTheme="majorBidi" w:hAnsiTheme="majorBidi" w:cstheme="majorBidi"/>
          <w:sz w:val="24"/>
          <w:szCs w:val="24"/>
        </w:rPr>
        <w:t>Kahire</w:t>
      </w:r>
      <w:r>
        <w:rPr>
          <w:rFonts w:asciiTheme="majorBidi" w:hAnsiTheme="majorBidi" w:cstheme="majorBidi"/>
          <w:sz w:val="24"/>
          <w:szCs w:val="24"/>
        </w:rPr>
        <w:t xml:space="preserve"> 1934–1962.</w:t>
      </w:r>
    </w:p>
    <w:p w:rsidR="00612B50" w:rsidRDefault="00612B50" w:rsidP="006E1B6A">
      <w:pPr>
        <w:pStyle w:val="ListeParagraf"/>
        <w:spacing w:after="0" w:line="360" w:lineRule="auto"/>
        <w:jc w:val="both"/>
        <w:rPr>
          <w:rFonts w:asciiTheme="majorBidi" w:hAnsiTheme="majorBidi" w:cstheme="majorBidi"/>
          <w:sz w:val="24"/>
          <w:szCs w:val="24"/>
        </w:rPr>
      </w:pPr>
    </w:p>
    <w:p w:rsidR="006E1B6A" w:rsidRPr="00A85615" w:rsidRDefault="006E1B6A" w:rsidP="006E1B6A">
      <w:pPr>
        <w:pStyle w:val="ListeParagraf"/>
        <w:spacing w:after="0" w:line="360" w:lineRule="auto"/>
        <w:jc w:val="both"/>
        <w:rPr>
          <w:rFonts w:asciiTheme="majorBidi" w:hAnsiTheme="majorBidi" w:cstheme="majorBidi"/>
          <w:b/>
          <w:i/>
          <w:sz w:val="24"/>
          <w:szCs w:val="24"/>
        </w:rPr>
      </w:pPr>
      <w:r w:rsidRPr="00A85615">
        <w:rPr>
          <w:rFonts w:asciiTheme="majorBidi" w:hAnsiTheme="majorBidi" w:cstheme="majorBidi"/>
          <w:b/>
          <w:i/>
          <w:sz w:val="24"/>
          <w:szCs w:val="24"/>
        </w:rPr>
        <w:t>Not: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1. Arapça eser künyeleri için bk. TDV İslam Ansiklopedisi Bibliyografya Kısaltmaları.</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2. Yayınevi tespit edilemiyorsa baskı yeri ve tarihiyle yetinilebilir.</w:t>
      </w:r>
    </w:p>
    <w:p w:rsidR="001A096C"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3. Ciltlerin baskı tarihleri farklı ise ilk geçtiği yerde tüm ciltlerin baskı tarihleri birlikte verilir: (Kahire</w:t>
      </w:r>
      <w:r w:rsidR="0025436C">
        <w:rPr>
          <w:rFonts w:asciiTheme="majorBidi" w:hAnsiTheme="majorBidi" w:cstheme="majorBidi"/>
          <w:sz w:val="24"/>
          <w:szCs w:val="24"/>
        </w:rPr>
        <w:t xml:space="preserve"> </w:t>
      </w:r>
      <w:r w:rsidRPr="006E1B6A">
        <w:rPr>
          <w:rFonts w:asciiTheme="majorBidi" w:hAnsiTheme="majorBidi" w:cstheme="majorBidi"/>
          <w:sz w:val="24"/>
          <w:szCs w:val="24"/>
        </w:rPr>
        <w:t>1934–1962) gibi.</w:t>
      </w:r>
    </w:p>
    <w:p w:rsidR="007C44C6" w:rsidRPr="006E1B6A" w:rsidRDefault="007C44C6" w:rsidP="006E1B6A">
      <w:pPr>
        <w:pStyle w:val="ListeParagraf"/>
        <w:spacing w:after="0" w:line="360" w:lineRule="auto"/>
        <w:jc w:val="both"/>
        <w:rPr>
          <w:rFonts w:asciiTheme="majorBidi" w:hAnsiTheme="majorBidi" w:cstheme="majorBidi"/>
          <w:sz w:val="24"/>
          <w:szCs w:val="24"/>
        </w:rPr>
      </w:pPr>
    </w:p>
    <w:p w:rsidR="006E1B6A" w:rsidRPr="00A85615" w:rsidRDefault="00A85615"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B. </w:t>
      </w:r>
      <w:r w:rsidR="006E1B6A" w:rsidRPr="00A85615">
        <w:rPr>
          <w:rFonts w:asciiTheme="majorBidi" w:hAnsiTheme="majorBidi" w:cstheme="majorBidi"/>
          <w:b/>
          <w:sz w:val="24"/>
          <w:szCs w:val="24"/>
        </w:rPr>
        <w:t>MAKALE</w:t>
      </w:r>
    </w:p>
    <w:p w:rsidR="006E1B6A" w:rsidRPr="006E1B6A" w:rsidRDefault="001A096C"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6E1B6A" w:rsidRPr="001A096C">
        <w:rPr>
          <w:rFonts w:asciiTheme="majorBidi" w:hAnsiTheme="majorBidi" w:cstheme="majorBidi"/>
          <w:sz w:val="24"/>
          <w:szCs w:val="24"/>
        </w:rPr>
        <w:t>İlk geçtiği yerde:</w:t>
      </w:r>
      <w:r w:rsidR="006E1B6A" w:rsidRPr="006E1B6A">
        <w:rPr>
          <w:rFonts w:asciiTheme="majorBidi" w:hAnsiTheme="majorBidi" w:cstheme="majorBidi"/>
          <w:sz w:val="24"/>
          <w:szCs w:val="24"/>
        </w:rPr>
        <w:t xml:space="preserve"> </w:t>
      </w:r>
      <w:proofErr w:type="gramStart"/>
      <w:r w:rsidR="006E1B6A" w:rsidRPr="006E1B6A">
        <w:rPr>
          <w:rFonts w:asciiTheme="majorBidi" w:hAnsiTheme="majorBidi" w:cstheme="majorBidi"/>
          <w:sz w:val="24"/>
          <w:szCs w:val="24"/>
        </w:rPr>
        <w:t>yazar(</w:t>
      </w:r>
      <w:proofErr w:type="spellStart"/>
      <w:proofErr w:type="gramEnd"/>
      <w:r w:rsidR="006E1B6A" w:rsidRPr="006E1B6A">
        <w:rPr>
          <w:rFonts w:asciiTheme="majorBidi" w:hAnsiTheme="majorBidi" w:cstheme="majorBidi"/>
          <w:sz w:val="24"/>
          <w:szCs w:val="24"/>
        </w:rPr>
        <w:t>lar</w:t>
      </w:r>
      <w:proofErr w:type="spellEnd"/>
      <w:r w:rsidR="006E1B6A" w:rsidRPr="006E1B6A">
        <w:rPr>
          <w:rFonts w:asciiTheme="majorBidi" w:hAnsiTheme="majorBidi" w:cstheme="majorBidi"/>
          <w:sz w:val="24"/>
          <w:szCs w:val="24"/>
        </w:rPr>
        <w:t>)</w:t>
      </w:r>
      <w:proofErr w:type="spellStart"/>
      <w:r w:rsidR="006E1B6A" w:rsidRPr="006E1B6A">
        <w:rPr>
          <w:rFonts w:asciiTheme="majorBidi" w:hAnsiTheme="majorBidi" w:cstheme="majorBidi"/>
          <w:sz w:val="24"/>
          <w:szCs w:val="24"/>
        </w:rPr>
        <w:t>ın</w:t>
      </w:r>
      <w:proofErr w:type="spellEnd"/>
      <w:r w:rsidR="006E1B6A" w:rsidRPr="006E1B6A">
        <w:rPr>
          <w:rFonts w:asciiTheme="majorBidi" w:hAnsiTheme="majorBidi" w:cstheme="majorBidi"/>
          <w:sz w:val="24"/>
          <w:szCs w:val="24"/>
        </w:rPr>
        <w:t xml:space="preserve"> </w:t>
      </w:r>
      <w:r w:rsidR="00615501" w:rsidRPr="006E1B6A">
        <w:rPr>
          <w:rFonts w:asciiTheme="majorBidi" w:hAnsiTheme="majorBidi" w:cstheme="majorBidi"/>
          <w:sz w:val="24"/>
          <w:szCs w:val="24"/>
        </w:rPr>
        <w:t xml:space="preserve">soyadı, </w:t>
      </w:r>
      <w:r w:rsidR="00615501">
        <w:rPr>
          <w:rFonts w:asciiTheme="majorBidi" w:hAnsiTheme="majorBidi" w:cstheme="majorBidi"/>
          <w:sz w:val="24"/>
          <w:szCs w:val="24"/>
        </w:rPr>
        <w:t xml:space="preserve">adı, </w:t>
      </w:r>
      <w:r w:rsidR="006E1B6A" w:rsidRPr="006E1B6A">
        <w:rPr>
          <w:rFonts w:asciiTheme="majorBidi" w:hAnsiTheme="majorBidi" w:cstheme="majorBidi"/>
          <w:sz w:val="24"/>
          <w:szCs w:val="24"/>
        </w:rPr>
        <w:t xml:space="preserve">makalenin tam adı, derginin adı, (varsa) cilt numarası, (varsa) sayı numarası, </w:t>
      </w:r>
      <w:r w:rsidR="008453C3">
        <w:rPr>
          <w:rFonts w:asciiTheme="majorBidi" w:hAnsiTheme="majorBidi" w:cstheme="majorBidi"/>
          <w:sz w:val="24"/>
          <w:szCs w:val="24"/>
        </w:rPr>
        <w:t xml:space="preserve">sayfa aralığı, </w:t>
      </w:r>
      <w:r w:rsidR="008453C3" w:rsidRPr="006E1B6A">
        <w:rPr>
          <w:rFonts w:asciiTheme="majorBidi" w:hAnsiTheme="majorBidi" w:cstheme="majorBidi"/>
          <w:sz w:val="24"/>
          <w:szCs w:val="24"/>
        </w:rPr>
        <w:t>sayfa numarası</w:t>
      </w:r>
      <w:r w:rsidR="008453C3">
        <w:rPr>
          <w:rFonts w:asciiTheme="majorBidi" w:hAnsiTheme="majorBidi" w:cstheme="majorBidi"/>
          <w:sz w:val="24"/>
          <w:szCs w:val="24"/>
        </w:rPr>
        <w:t xml:space="preserve">, </w:t>
      </w:r>
      <w:r w:rsidR="0025436C">
        <w:rPr>
          <w:rFonts w:asciiTheme="majorBidi" w:hAnsiTheme="majorBidi" w:cstheme="majorBidi"/>
          <w:sz w:val="24"/>
          <w:szCs w:val="24"/>
        </w:rPr>
        <w:t>basım yeri</w:t>
      </w:r>
      <w:r w:rsidR="006602DE">
        <w:rPr>
          <w:rFonts w:asciiTheme="majorBidi" w:hAnsiTheme="majorBidi" w:cstheme="majorBidi"/>
          <w:sz w:val="24"/>
          <w:szCs w:val="24"/>
        </w:rPr>
        <w:t xml:space="preserve"> </w:t>
      </w:r>
      <w:r w:rsidR="00927648">
        <w:rPr>
          <w:rFonts w:asciiTheme="majorBidi" w:hAnsiTheme="majorBidi" w:cstheme="majorBidi"/>
          <w:sz w:val="24"/>
          <w:szCs w:val="24"/>
        </w:rPr>
        <w:t>basım yılı</w:t>
      </w:r>
      <w:r w:rsidR="006E1B6A" w:rsidRPr="006E1B6A">
        <w:rPr>
          <w:rFonts w:asciiTheme="majorBidi" w:hAnsiTheme="majorBidi" w:cstheme="majorBidi"/>
          <w:sz w:val="24"/>
          <w:szCs w:val="24"/>
        </w:rPr>
        <w:t>.</w:t>
      </w:r>
    </w:p>
    <w:p w:rsidR="006E1B6A" w:rsidRDefault="001A096C"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6E1B6A" w:rsidRPr="001A096C">
        <w:rPr>
          <w:rFonts w:asciiTheme="majorBidi" w:hAnsiTheme="majorBidi" w:cstheme="majorBidi"/>
          <w:sz w:val="24"/>
          <w:szCs w:val="24"/>
        </w:rPr>
        <w:t>İkinci geçtiği yerde:</w:t>
      </w:r>
      <w:r w:rsidR="006E1B6A" w:rsidRPr="006E1B6A">
        <w:rPr>
          <w:rFonts w:asciiTheme="majorBidi" w:hAnsiTheme="majorBidi" w:cstheme="majorBidi"/>
          <w:sz w:val="24"/>
          <w:szCs w:val="24"/>
        </w:rPr>
        <w:t xml:space="preserve"> </w:t>
      </w:r>
      <w:proofErr w:type="gramStart"/>
      <w:r w:rsidR="006E1B6A" w:rsidRPr="006E1B6A">
        <w:rPr>
          <w:rFonts w:asciiTheme="majorBidi" w:hAnsiTheme="majorBidi" w:cstheme="majorBidi"/>
          <w:sz w:val="24"/>
          <w:szCs w:val="24"/>
        </w:rPr>
        <w:t>yazar(</w:t>
      </w:r>
      <w:proofErr w:type="spellStart"/>
      <w:proofErr w:type="gramEnd"/>
      <w:r w:rsidR="006E1B6A" w:rsidRPr="006E1B6A">
        <w:rPr>
          <w:rFonts w:asciiTheme="majorBidi" w:hAnsiTheme="majorBidi" w:cstheme="majorBidi"/>
          <w:sz w:val="24"/>
          <w:szCs w:val="24"/>
        </w:rPr>
        <w:t>lar</w:t>
      </w:r>
      <w:proofErr w:type="spellEnd"/>
      <w:r w:rsidR="006E1B6A" w:rsidRPr="006E1B6A">
        <w:rPr>
          <w:rFonts w:asciiTheme="majorBidi" w:hAnsiTheme="majorBidi" w:cstheme="majorBidi"/>
          <w:sz w:val="24"/>
          <w:szCs w:val="24"/>
        </w:rPr>
        <w:t>)</w:t>
      </w:r>
      <w:proofErr w:type="spellStart"/>
      <w:r w:rsidR="006E1B6A" w:rsidRPr="006E1B6A">
        <w:rPr>
          <w:rFonts w:asciiTheme="majorBidi" w:hAnsiTheme="majorBidi" w:cstheme="majorBidi"/>
          <w:sz w:val="24"/>
          <w:szCs w:val="24"/>
        </w:rPr>
        <w:t>ın</w:t>
      </w:r>
      <w:proofErr w:type="spellEnd"/>
      <w:r w:rsidR="006E1B6A" w:rsidRPr="006E1B6A">
        <w:rPr>
          <w:rFonts w:asciiTheme="majorBidi" w:hAnsiTheme="majorBidi" w:cstheme="majorBidi"/>
          <w:sz w:val="24"/>
          <w:szCs w:val="24"/>
        </w:rPr>
        <w:t xml:space="preserve"> soyadı, makalenin kısaltılmış adı, sayfa numarası.</w:t>
      </w:r>
    </w:p>
    <w:p w:rsidR="00174269" w:rsidRDefault="00174269" w:rsidP="0025436C">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Pr="00174269">
        <w:rPr>
          <w:rFonts w:asciiTheme="majorBidi" w:hAnsiTheme="majorBidi" w:cstheme="majorBidi"/>
          <w:sz w:val="24"/>
          <w:szCs w:val="24"/>
        </w:rPr>
        <w:t xml:space="preserve"> </w:t>
      </w:r>
      <w:r>
        <w:rPr>
          <w:rFonts w:asciiTheme="majorBidi" w:hAnsiTheme="majorBidi" w:cstheme="majorBidi"/>
          <w:sz w:val="24"/>
          <w:szCs w:val="24"/>
        </w:rPr>
        <w:t xml:space="preserve">Kaynakça oluşturulurken ilk dipnotta verilen bilgiler aynı sıra ve yazı stiliyle verilir. Yalnızca </w:t>
      </w:r>
      <w:r w:rsidR="00263A49">
        <w:rPr>
          <w:rFonts w:asciiTheme="majorBidi" w:hAnsiTheme="majorBidi" w:cstheme="majorBidi"/>
          <w:sz w:val="24"/>
          <w:szCs w:val="24"/>
        </w:rPr>
        <w:t xml:space="preserve">kaynakçada </w:t>
      </w:r>
      <w:r>
        <w:rPr>
          <w:rFonts w:asciiTheme="majorBidi" w:hAnsiTheme="majorBidi" w:cstheme="majorBidi"/>
          <w:sz w:val="24"/>
          <w:szCs w:val="24"/>
        </w:rPr>
        <w:t xml:space="preserve">sayfa numarası </w:t>
      </w:r>
      <w:r w:rsidR="00263A49">
        <w:rPr>
          <w:rFonts w:asciiTheme="majorBidi" w:hAnsiTheme="majorBidi" w:cstheme="majorBidi"/>
          <w:sz w:val="24"/>
          <w:szCs w:val="24"/>
        </w:rPr>
        <w:t>verilmez</w:t>
      </w:r>
      <w:r w:rsidR="0025436C">
        <w:rPr>
          <w:rFonts w:asciiTheme="majorBidi" w:hAnsiTheme="majorBidi" w:cstheme="majorBidi"/>
          <w:sz w:val="24"/>
          <w:szCs w:val="24"/>
        </w:rPr>
        <w:t>.</w:t>
      </w:r>
    </w:p>
    <w:p w:rsidR="00174269" w:rsidRPr="006E1B6A" w:rsidRDefault="00174269"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İlk Dipnot: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09444C" w:rsidRPr="006E1B6A">
        <w:rPr>
          <w:rFonts w:asciiTheme="majorBidi" w:hAnsiTheme="majorBidi" w:cstheme="majorBidi"/>
          <w:sz w:val="24"/>
          <w:szCs w:val="24"/>
        </w:rPr>
        <w:t xml:space="preserve">Yılmaz, </w:t>
      </w:r>
      <w:r w:rsidRPr="006E1B6A">
        <w:rPr>
          <w:rFonts w:asciiTheme="majorBidi" w:hAnsiTheme="majorBidi" w:cstheme="majorBidi"/>
          <w:sz w:val="24"/>
          <w:szCs w:val="24"/>
        </w:rPr>
        <w:t>Mustafa Selim</w:t>
      </w:r>
      <w:r w:rsidR="0009444C">
        <w:rPr>
          <w:rFonts w:asciiTheme="majorBidi" w:hAnsiTheme="majorBidi" w:cstheme="majorBidi"/>
          <w:sz w:val="24"/>
          <w:szCs w:val="24"/>
        </w:rPr>
        <w:t>,</w:t>
      </w:r>
      <w:r w:rsidRPr="006E1B6A">
        <w:rPr>
          <w:rFonts w:asciiTheme="majorBidi" w:hAnsiTheme="majorBidi" w:cstheme="majorBidi"/>
          <w:sz w:val="24"/>
          <w:szCs w:val="24"/>
        </w:rPr>
        <w:t xml:space="preserve"> “İslami Düşünce Tarihinde Bir Anlama Biçimi Olarak </w:t>
      </w:r>
      <w:proofErr w:type="spellStart"/>
      <w:r w:rsidRPr="006E1B6A">
        <w:rPr>
          <w:rFonts w:asciiTheme="majorBidi" w:hAnsiTheme="majorBidi" w:cstheme="majorBidi"/>
          <w:sz w:val="24"/>
          <w:szCs w:val="24"/>
        </w:rPr>
        <w:t>Selefilik</w:t>
      </w:r>
      <w:proofErr w:type="spellEnd"/>
      <w:r w:rsidRPr="006E1B6A">
        <w:rPr>
          <w:rFonts w:asciiTheme="majorBidi" w:hAnsiTheme="majorBidi" w:cstheme="majorBidi"/>
          <w:sz w:val="24"/>
          <w:szCs w:val="24"/>
        </w:rPr>
        <w:t xml:space="preserve"> Üzerine Bir Deneme”, </w:t>
      </w:r>
      <w:r w:rsidRPr="0009444C">
        <w:rPr>
          <w:rFonts w:asciiTheme="majorBidi" w:hAnsiTheme="majorBidi" w:cstheme="majorBidi"/>
          <w:i/>
          <w:sz w:val="24"/>
          <w:szCs w:val="24"/>
        </w:rPr>
        <w:t>İnsan ve Toplum Bilimleri Araştırmaları Dergisi</w:t>
      </w:r>
      <w:r w:rsidR="00927648">
        <w:rPr>
          <w:rFonts w:asciiTheme="majorBidi" w:hAnsiTheme="majorBidi" w:cstheme="majorBidi"/>
          <w:sz w:val="24"/>
          <w:szCs w:val="24"/>
        </w:rPr>
        <w:t>, 3/3, s.</w:t>
      </w:r>
      <w:r w:rsidR="00927648" w:rsidRPr="006E1B6A">
        <w:rPr>
          <w:rFonts w:asciiTheme="majorBidi" w:hAnsiTheme="majorBidi" w:cstheme="majorBidi"/>
          <w:sz w:val="24"/>
          <w:szCs w:val="24"/>
        </w:rPr>
        <w:t xml:space="preserve"> 534</w:t>
      </w:r>
      <w:r w:rsidR="00927648">
        <w:rPr>
          <w:rFonts w:asciiTheme="majorBidi" w:hAnsiTheme="majorBidi" w:cstheme="majorBidi"/>
          <w:sz w:val="24"/>
          <w:szCs w:val="24"/>
        </w:rPr>
        <w:t xml:space="preserve">, </w:t>
      </w:r>
      <w:proofErr w:type="spellStart"/>
      <w:r w:rsidR="00927648">
        <w:rPr>
          <w:rFonts w:asciiTheme="majorBidi" w:hAnsiTheme="majorBidi" w:cstheme="majorBidi"/>
          <w:sz w:val="24"/>
          <w:szCs w:val="24"/>
        </w:rPr>
        <w:t>ss</w:t>
      </w:r>
      <w:proofErr w:type="spellEnd"/>
      <w:r w:rsidR="00927648">
        <w:rPr>
          <w:rFonts w:asciiTheme="majorBidi" w:hAnsiTheme="majorBidi" w:cstheme="majorBidi"/>
          <w:sz w:val="24"/>
          <w:szCs w:val="24"/>
        </w:rPr>
        <w:t xml:space="preserve">. 532-553, </w:t>
      </w:r>
      <w:r w:rsidR="0025436C">
        <w:rPr>
          <w:rFonts w:asciiTheme="majorBidi" w:hAnsiTheme="majorBidi" w:cstheme="majorBidi"/>
          <w:sz w:val="24"/>
          <w:szCs w:val="24"/>
        </w:rPr>
        <w:t>İstanbul</w:t>
      </w:r>
      <w:r w:rsidR="0009444C">
        <w:rPr>
          <w:rFonts w:asciiTheme="majorBidi" w:hAnsiTheme="majorBidi" w:cstheme="majorBidi"/>
          <w:sz w:val="24"/>
          <w:szCs w:val="24"/>
        </w:rPr>
        <w:t xml:space="preserve"> 2014</w:t>
      </w:r>
      <w:r w:rsidRPr="006E1B6A">
        <w:rPr>
          <w:rFonts w:asciiTheme="majorBidi" w:hAnsiTheme="majorBidi" w:cstheme="majorBidi"/>
          <w:sz w:val="24"/>
          <w:szCs w:val="24"/>
        </w:rPr>
        <w: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E025A3" w:rsidRPr="006E1B6A">
        <w:rPr>
          <w:rFonts w:asciiTheme="majorBidi" w:hAnsiTheme="majorBidi" w:cstheme="majorBidi"/>
          <w:sz w:val="24"/>
          <w:szCs w:val="24"/>
        </w:rPr>
        <w:t>Mohammad</w:t>
      </w:r>
      <w:proofErr w:type="spellEnd"/>
      <w:r w:rsidR="00E025A3"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Fida</w:t>
      </w:r>
      <w:proofErr w:type="spellEnd"/>
      <w:r w:rsidR="00E025A3">
        <w:rPr>
          <w:rFonts w:asciiTheme="majorBidi" w:hAnsiTheme="majorBidi" w:cstheme="majorBidi"/>
          <w:sz w:val="24"/>
          <w:szCs w:val="24"/>
        </w:rPr>
        <w:t>,</w:t>
      </w: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Ibn</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Khaldun’s</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Theory</w:t>
      </w:r>
      <w:proofErr w:type="spellEnd"/>
      <w:r w:rsidRPr="006E1B6A">
        <w:rPr>
          <w:rFonts w:asciiTheme="majorBidi" w:hAnsiTheme="majorBidi" w:cstheme="majorBidi"/>
          <w:sz w:val="24"/>
          <w:szCs w:val="24"/>
        </w:rPr>
        <w:t xml:space="preserve"> of </w:t>
      </w:r>
      <w:proofErr w:type="spellStart"/>
      <w:r w:rsidRPr="006E1B6A">
        <w:rPr>
          <w:rFonts w:asciiTheme="majorBidi" w:hAnsiTheme="majorBidi" w:cstheme="majorBidi"/>
          <w:sz w:val="24"/>
          <w:szCs w:val="24"/>
        </w:rPr>
        <w:t>Social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Change</w:t>
      </w:r>
      <w:proofErr w:type="spellEnd"/>
      <w:r w:rsidRPr="006E1B6A">
        <w:rPr>
          <w:rFonts w:asciiTheme="majorBidi" w:hAnsiTheme="majorBidi" w:cstheme="majorBidi"/>
          <w:sz w:val="24"/>
          <w:szCs w:val="24"/>
        </w:rPr>
        <w:t xml:space="preserve">”, </w:t>
      </w:r>
      <w:proofErr w:type="spellStart"/>
      <w:r w:rsidRPr="00E025A3">
        <w:rPr>
          <w:rFonts w:asciiTheme="majorBidi" w:hAnsiTheme="majorBidi" w:cstheme="majorBidi"/>
          <w:i/>
          <w:sz w:val="24"/>
          <w:szCs w:val="24"/>
        </w:rPr>
        <w:t>The</w:t>
      </w:r>
      <w:proofErr w:type="spellEnd"/>
      <w:r w:rsidRPr="00E025A3">
        <w:rPr>
          <w:rFonts w:asciiTheme="majorBidi" w:hAnsiTheme="majorBidi" w:cstheme="majorBidi"/>
          <w:i/>
          <w:sz w:val="24"/>
          <w:szCs w:val="24"/>
        </w:rPr>
        <w:t xml:space="preserve"> </w:t>
      </w:r>
      <w:proofErr w:type="spellStart"/>
      <w:r w:rsidRPr="00E025A3">
        <w:rPr>
          <w:rFonts w:asciiTheme="majorBidi" w:hAnsiTheme="majorBidi" w:cstheme="majorBidi"/>
          <w:i/>
          <w:sz w:val="24"/>
          <w:szCs w:val="24"/>
        </w:rPr>
        <w:t>American</w:t>
      </w:r>
      <w:proofErr w:type="spellEnd"/>
      <w:r w:rsidRPr="00E025A3">
        <w:rPr>
          <w:rFonts w:asciiTheme="majorBidi" w:hAnsiTheme="majorBidi" w:cstheme="majorBidi"/>
          <w:i/>
          <w:sz w:val="24"/>
          <w:szCs w:val="24"/>
        </w:rPr>
        <w:t xml:space="preserve"> </w:t>
      </w:r>
      <w:proofErr w:type="spellStart"/>
      <w:r w:rsidRPr="00E025A3">
        <w:rPr>
          <w:rFonts w:asciiTheme="majorBidi" w:hAnsiTheme="majorBidi" w:cstheme="majorBidi"/>
          <w:i/>
          <w:sz w:val="24"/>
          <w:szCs w:val="24"/>
        </w:rPr>
        <w:t>Journal</w:t>
      </w:r>
      <w:proofErr w:type="spellEnd"/>
      <w:r w:rsidRPr="00E025A3">
        <w:rPr>
          <w:rFonts w:asciiTheme="majorBidi" w:hAnsiTheme="majorBidi" w:cstheme="majorBidi"/>
          <w:i/>
          <w:sz w:val="24"/>
          <w:szCs w:val="24"/>
        </w:rPr>
        <w:t xml:space="preserve"> of </w:t>
      </w:r>
      <w:proofErr w:type="spellStart"/>
      <w:r w:rsidRPr="00E025A3">
        <w:rPr>
          <w:rFonts w:asciiTheme="majorBidi" w:hAnsiTheme="majorBidi" w:cstheme="majorBidi"/>
          <w:i/>
          <w:sz w:val="24"/>
          <w:szCs w:val="24"/>
        </w:rPr>
        <w:t>Islamic</w:t>
      </w:r>
      <w:proofErr w:type="spellEnd"/>
      <w:r w:rsidRPr="00E025A3">
        <w:rPr>
          <w:rFonts w:asciiTheme="majorBidi" w:hAnsiTheme="majorBidi" w:cstheme="majorBidi"/>
          <w:i/>
          <w:sz w:val="24"/>
          <w:szCs w:val="24"/>
        </w:rPr>
        <w:t xml:space="preserve"> </w:t>
      </w:r>
      <w:proofErr w:type="spellStart"/>
      <w:r w:rsidRPr="00E025A3">
        <w:rPr>
          <w:rFonts w:asciiTheme="majorBidi" w:hAnsiTheme="majorBidi" w:cstheme="majorBidi"/>
          <w:i/>
          <w:sz w:val="24"/>
          <w:szCs w:val="24"/>
        </w:rPr>
        <w:t>Social</w:t>
      </w:r>
      <w:proofErr w:type="spellEnd"/>
      <w:r w:rsidRPr="00E025A3">
        <w:rPr>
          <w:rFonts w:asciiTheme="majorBidi" w:hAnsiTheme="majorBidi" w:cstheme="majorBidi"/>
          <w:i/>
          <w:sz w:val="24"/>
          <w:szCs w:val="24"/>
        </w:rPr>
        <w:t xml:space="preserve"> </w:t>
      </w:r>
      <w:proofErr w:type="spellStart"/>
      <w:r w:rsidRPr="00E025A3">
        <w:rPr>
          <w:rFonts w:asciiTheme="majorBidi" w:hAnsiTheme="majorBidi" w:cstheme="majorBidi"/>
          <w:i/>
          <w:sz w:val="24"/>
          <w:szCs w:val="24"/>
        </w:rPr>
        <w:t>Sciences</w:t>
      </w:r>
      <w:proofErr w:type="spellEnd"/>
      <w:r w:rsidRPr="006E1B6A">
        <w:rPr>
          <w:rFonts w:asciiTheme="majorBidi" w:hAnsiTheme="majorBidi" w:cstheme="majorBidi"/>
          <w:sz w:val="24"/>
          <w:szCs w:val="24"/>
        </w:rPr>
        <w:t>, 15/2</w:t>
      </w:r>
      <w:r w:rsidR="00E025A3">
        <w:rPr>
          <w:rFonts w:asciiTheme="majorBidi" w:hAnsiTheme="majorBidi" w:cstheme="majorBidi"/>
          <w:sz w:val="24"/>
          <w:szCs w:val="24"/>
        </w:rPr>
        <w:t xml:space="preserve">, </w:t>
      </w:r>
      <w:r w:rsidR="00287E37">
        <w:rPr>
          <w:rFonts w:asciiTheme="majorBidi" w:hAnsiTheme="majorBidi" w:cstheme="majorBidi"/>
          <w:sz w:val="24"/>
          <w:szCs w:val="24"/>
        </w:rPr>
        <w:t xml:space="preserve">s. 37, </w:t>
      </w:r>
      <w:proofErr w:type="spellStart"/>
      <w:r w:rsidR="00287E37">
        <w:rPr>
          <w:rFonts w:asciiTheme="majorBidi" w:hAnsiTheme="majorBidi" w:cstheme="majorBidi"/>
          <w:sz w:val="24"/>
          <w:szCs w:val="24"/>
        </w:rPr>
        <w:t>ss</w:t>
      </w:r>
      <w:proofErr w:type="spellEnd"/>
      <w:r w:rsidR="00287E37">
        <w:rPr>
          <w:rFonts w:asciiTheme="majorBidi" w:hAnsiTheme="majorBidi" w:cstheme="majorBidi"/>
          <w:sz w:val="24"/>
          <w:szCs w:val="24"/>
        </w:rPr>
        <w:t xml:space="preserve">. </w:t>
      </w:r>
      <w:r w:rsidR="00287E37" w:rsidRPr="006E1B6A">
        <w:rPr>
          <w:rFonts w:asciiTheme="majorBidi" w:hAnsiTheme="majorBidi" w:cstheme="majorBidi"/>
          <w:sz w:val="24"/>
          <w:szCs w:val="24"/>
        </w:rPr>
        <w:t>36–38</w:t>
      </w:r>
      <w:r w:rsidR="00287E37">
        <w:rPr>
          <w:rFonts w:asciiTheme="majorBidi" w:hAnsiTheme="majorBidi" w:cstheme="majorBidi"/>
          <w:sz w:val="24"/>
          <w:szCs w:val="24"/>
        </w:rPr>
        <w:t xml:space="preserve">, </w:t>
      </w:r>
      <w:r w:rsidR="00B2090D">
        <w:rPr>
          <w:rFonts w:asciiTheme="majorBidi" w:hAnsiTheme="majorBidi" w:cstheme="majorBidi"/>
          <w:sz w:val="24"/>
          <w:szCs w:val="24"/>
        </w:rPr>
        <w:t>New York</w:t>
      </w:r>
      <w:r w:rsidR="00287E37">
        <w:rPr>
          <w:rFonts w:asciiTheme="majorBidi" w:hAnsiTheme="majorBidi" w:cstheme="majorBidi"/>
          <w:sz w:val="24"/>
          <w:szCs w:val="24"/>
        </w:rPr>
        <w:t xml:space="preserve"> 1998.</w:t>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İkinci Dipnot vd.:</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lastRenderedPageBreak/>
        <w:t xml:space="preserve">- Yılmaz, “İslami Düşünce Tarihinde Bir Anlama Biçimi Olarak </w:t>
      </w:r>
      <w:proofErr w:type="spellStart"/>
      <w:r w:rsidRPr="006E1B6A">
        <w:rPr>
          <w:rFonts w:asciiTheme="majorBidi" w:hAnsiTheme="majorBidi" w:cstheme="majorBidi"/>
          <w:sz w:val="24"/>
          <w:szCs w:val="24"/>
        </w:rPr>
        <w:t>Selefilik</w:t>
      </w:r>
      <w:proofErr w:type="spellEnd"/>
      <w:r w:rsidRPr="006E1B6A">
        <w:rPr>
          <w:rFonts w:asciiTheme="majorBidi" w:hAnsiTheme="majorBidi" w:cstheme="majorBidi"/>
          <w:sz w:val="24"/>
          <w:szCs w:val="24"/>
        </w:rPr>
        <w:t xml:space="preserve"> Üzerine Bir Deneme”, 538.</w:t>
      </w:r>
    </w:p>
    <w:p w:rsidR="0025436C" w:rsidRDefault="006E1B6A" w:rsidP="008A4818">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Mohammad</w:t>
      </w:r>
      <w:proofErr w:type="spellEnd"/>
      <w:r w:rsidRPr="006E1B6A">
        <w:rPr>
          <w:rFonts w:asciiTheme="majorBidi" w:hAnsiTheme="majorBidi" w:cstheme="majorBidi"/>
          <w:sz w:val="24"/>
          <w:szCs w:val="24"/>
        </w:rPr>
        <w:t>, “</w:t>
      </w:r>
      <w:proofErr w:type="spellStart"/>
      <w:r w:rsidRPr="006E1B6A">
        <w:rPr>
          <w:rFonts w:asciiTheme="majorBidi" w:hAnsiTheme="majorBidi" w:cstheme="majorBidi"/>
          <w:sz w:val="24"/>
          <w:szCs w:val="24"/>
        </w:rPr>
        <w:t>Ibn</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Khaldun’s</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Theory</w:t>
      </w:r>
      <w:proofErr w:type="spellEnd"/>
      <w:r w:rsidRPr="006E1B6A">
        <w:rPr>
          <w:rFonts w:asciiTheme="majorBidi" w:hAnsiTheme="majorBidi" w:cstheme="majorBidi"/>
          <w:sz w:val="24"/>
          <w:szCs w:val="24"/>
        </w:rPr>
        <w:t xml:space="preserve"> of </w:t>
      </w:r>
      <w:proofErr w:type="spellStart"/>
      <w:r w:rsidRPr="006E1B6A">
        <w:rPr>
          <w:rFonts w:asciiTheme="majorBidi" w:hAnsiTheme="majorBidi" w:cstheme="majorBidi"/>
          <w:sz w:val="24"/>
          <w:szCs w:val="24"/>
        </w:rPr>
        <w:t>Social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Change</w:t>
      </w:r>
      <w:proofErr w:type="spellEnd"/>
      <w:r w:rsidRPr="006E1B6A">
        <w:rPr>
          <w:rFonts w:asciiTheme="majorBidi" w:hAnsiTheme="majorBidi" w:cstheme="majorBidi"/>
          <w:sz w:val="24"/>
          <w:szCs w:val="24"/>
        </w:rPr>
        <w:t>”, 39.</w:t>
      </w:r>
    </w:p>
    <w:p w:rsidR="00302C39" w:rsidRPr="006E1B6A" w:rsidRDefault="00302C39"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Kaynakça:</w:t>
      </w:r>
    </w:p>
    <w:p w:rsidR="000F2A8B" w:rsidRDefault="006E1B6A" w:rsidP="008A4818">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07624A" w:rsidRPr="006E1B6A">
        <w:rPr>
          <w:rFonts w:asciiTheme="majorBidi" w:hAnsiTheme="majorBidi" w:cstheme="majorBidi"/>
          <w:sz w:val="24"/>
          <w:szCs w:val="24"/>
        </w:rPr>
        <w:t>Yılmaz, Mustafa Selim</w:t>
      </w:r>
      <w:r w:rsidR="0007624A">
        <w:rPr>
          <w:rFonts w:asciiTheme="majorBidi" w:hAnsiTheme="majorBidi" w:cstheme="majorBidi"/>
          <w:sz w:val="24"/>
          <w:szCs w:val="24"/>
        </w:rPr>
        <w:t>,</w:t>
      </w:r>
      <w:r w:rsidR="0007624A" w:rsidRPr="006E1B6A">
        <w:rPr>
          <w:rFonts w:asciiTheme="majorBidi" w:hAnsiTheme="majorBidi" w:cstheme="majorBidi"/>
          <w:sz w:val="24"/>
          <w:szCs w:val="24"/>
        </w:rPr>
        <w:t xml:space="preserve"> “İslami Düşünce Tarihinde Bir Anlama Biçimi Olarak </w:t>
      </w:r>
      <w:proofErr w:type="spellStart"/>
      <w:r w:rsidR="0007624A" w:rsidRPr="006E1B6A">
        <w:rPr>
          <w:rFonts w:asciiTheme="majorBidi" w:hAnsiTheme="majorBidi" w:cstheme="majorBidi"/>
          <w:sz w:val="24"/>
          <w:szCs w:val="24"/>
        </w:rPr>
        <w:t>Selefilik</w:t>
      </w:r>
      <w:proofErr w:type="spellEnd"/>
      <w:r w:rsidR="0007624A" w:rsidRPr="006E1B6A">
        <w:rPr>
          <w:rFonts w:asciiTheme="majorBidi" w:hAnsiTheme="majorBidi" w:cstheme="majorBidi"/>
          <w:sz w:val="24"/>
          <w:szCs w:val="24"/>
        </w:rPr>
        <w:t xml:space="preserve"> Üzerine Bir Deneme”, </w:t>
      </w:r>
      <w:r w:rsidR="0007624A" w:rsidRPr="0009444C">
        <w:rPr>
          <w:rFonts w:asciiTheme="majorBidi" w:hAnsiTheme="majorBidi" w:cstheme="majorBidi"/>
          <w:i/>
          <w:sz w:val="24"/>
          <w:szCs w:val="24"/>
        </w:rPr>
        <w:t>İnsan ve Toplum Bilimleri Araştırmaları Dergisi</w:t>
      </w:r>
      <w:r w:rsidR="0007624A">
        <w:rPr>
          <w:rFonts w:asciiTheme="majorBidi" w:hAnsiTheme="majorBidi" w:cstheme="majorBidi"/>
          <w:sz w:val="24"/>
          <w:szCs w:val="24"/>
        </w:rPr>
        <w:t xml:space="preserve">, 3/3, </w:t>
      </w:r>
      <w:proofErr w:type="spellStart"/>
      <w:r w:rsidR="00D55B12">
        <w:rPr>
          <w:rFonts w:asciiTheme="majorBidi" w:hAnsiTheme="majorBidi" w:cstheme="majorBidi"/>
          <w:sz w:val="24"/>
          <w:szCs w:val="24"/>
        </w:rPr>
        <w:t>ss</w:t>
      </w:r>
      <w:proofErr w:type="spellEnd"/>
      <w:r w:rsidR="00D55B12">
        <w:rPr>
          <w:rFonts w:asciiTheme="majorBidi" w:hAnsiTheme="majorBidi" w:cstheme="majorBidi"/>
          <w:sz w:val="24"/>
          <w:szCs w:val="24"/>
        </w:rPr>
        <w:t xml:space="preserve">. </w:t>
      </w:r>
      <w:r w:rsidR="00D55B12" w:rsidRPr="006E1B6A">
        <w:rPr>
          <w:rFonts w:asciiTheme="majorBidi" w:hAnsiTheme="majorBidi" w:cstheme="majorBidi"/>
          <w:sz w:val="24"/>
          <w:szCs w:val="24"/>
        </w:rPr>
        <w:t>532–53</w:t>
      </w:r>
      <w:r w:rsidR="00D55B12">
        <w:rPr>
          <w:rFonts w:asciiTheme="majorBidi" w:hAnsiTheme="majorBidi" w:cstheme="majorBidi"/>
          <w:sz w:val="24"/>
          <w:szCs w:val="24"/>
        </w:rPr>
        <w:t>, İstanbul 2014.</w:t>
      </w:r>
    </w:p>
    <w:p w:rsidR="000F2A8B" w:rsidRPr="006E1B6A" w:rsidRDefault="000F2A8B" w:rsidP="006E1B6A">
      <w:pPr>
        <w:pStyle w:val="ListeParagraf"/>
        <w:spacing w:after="0" w:line="360" w:lineRule="auto"/>
        <w:jc w:val="both"/>
        <w:rPr>
          <w:rFonts w:asciiTheme="majorBidi" w:hAnsiTheme="majorBidi" w:cstheme="majorBidi"/>
          <w:sz w:val="24"/>
          <w:szCs w:val="24"/>
        </w:rPr>
      </w:pPr>
    </w:p>
    <w:p w:rsidR="006E1B6A" w:rsidRPr="001A096C" w:rsidRDefault="001A096C" w:rsidP="006E1B6A">
      <w:pPr>
        <w:pStyle w:val="ListeParagraf"/>
        <w:spacing w:after="0" w:line="360" w:lineRule="auto"/>
        <w:jc w:val="both"/>
        <w:rPr>
          <w:rFonts w:asciiTheme="majorBidi" w:hAnsiTheme="majorBidi" w:cstheme="majorBidi"/>
          <w:b/>
          <w:sz w:val="24"/>
          <w:szCs w:val="24"/>
        </w:rPr>
      </w:pPr>
      <w:r w:rsidRPr="001A096C">
        <w:rPr>
          <w:rFonts w:asciiTheme="majorBidi" w:hAnsiTheme="majorBidi" w:cstheme="majorBidi"/>
          <w:b/>
          <w:sz w:val="24"/>
          <w:szCs w:val="24"/>
        </w:rPr>
        <w:t xml:space="preserve">C. </w:t>
      </w:r>
      <w:r w:rsidR="006E1B6A" w:rsidRPr="001A096C">
        <w:rPr>
          <w:rFonts w:asciiTheme="majorBidi" w:hAnsiTheme="majorBidi" w:cstheme="majorBidi"/>
          <w:b/>
          <w:sz w:val="24"/>
          <w:szCs w:val="24"/>
        </w:rPr>
        <w:t>BİLDİRİ</w:t>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 xml:space="preserve">İlk Dipnot: </w:t>
      </w:r>
    </w:p>
    <w:p w:rsidR="006E1B6A" w:rsidRPr="006E1B6A" w:rsidRDefault="00B63FF8"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Akbulut, </w:t>
      </w:r>
      <w:r w:rsidR="006E1B6A" w:rsidRPr="006E1B6A">
        <w:rPr>
          <w:rFonts w:asciiTheme="majorBidi" w:hAnsiTheme="majorBidi" w:cstheme="majorBidi"/>
          <w:sz w:val="24"/>
          <w:szCs w:val="24"/>
        </w:rPr>
        <w:t>Ahmet</w:t>
      </w:r>
      <w:r>
        <w:rPr>
          <w:rFonts w:asciiTheme="majorBidi" w:hAnsiTheme="majorBidi" w:cstheme="majorBidi"/>
          <w:sz w:val="24"/>
          <w:szCs w:val="24"/>
        </w:rPr>
        <w:t>,</w:t>
      </w:r>
      <w:r w:rsidR="006E1B6A" w:rsidRPr="006E1B6A">
        <w:rPr>
          <w:rFonts w:asciiTheme="majorBidi" w:hAnsiTheme="majorBidi" w:cstheme="majorBidi"/>
          <w:sz w:val="24"/>
          <w:szCs w:val="24"/>
        </w:rPr>
        <w:t xml:space="preserve"> “</w:t>
      </w:r>
      <w:proofErr w:type="spellStart"/>
      <w:r w:rsidR="006E1B6A" w:rsidRPr="006E1B6A">
        <w:rPr>
          <w:rFonts w:asciiTheme="majorBidi" w:hAnsiTheme="majorBidi" w:cstheme="majorBidi"/>
          <w:sz w:val="24"/>
          <w:szCs w:val="24"/>
        </w:rPr>
        <w:t>Selefiliğin</w:t>
      </w:r>
      <w:proofErr w:type="spellEnd"/>
      <w:r w:rsidR="006E1B6A" w:rsidRPr="006E1B6A">
        <w:rPr>
          <w:rFonts w:asciiTheme="majorBidi" w:hAnsiTheme="majorBidi" w:cstheme="majorBidi"/>
          <w:sz w:val="24"/>
          <w:szCs w:val="24"/>
        </w:rPr>
        <w:t xml:space="preserve"> Teolojik ve Düşünsel Temelleri”, </w:t>
      </w:r>
      <w:r w:rsidR="006E1B6A" w:rsidRPr="00B63FF8">
        <w:rPr>
          <w:rFonts w:asciiTheme="majorBidi" w:hAnsiTheme="majorBidi" w:cstheme="majorBidi"/>
          <w:i/>
          <w:sz w:val="24"/>
          <w:szCs w:val="24"/>
        </w:rPr>
        <w:t xml:space="preserve">Tarihte ve Günümüzde </w:t>
      </w:r>
      <w:proofErr w:type="spellStart"/>
      <w:r w:rsidR="006E1B6A" w:rsidRPr="00B63FF8">
        <w:rPr>
          <w:rFonts w:asciiTheme="majorBidi" w:hAnsiTheme="majorBidi" w:cstheme="majorBidi"/>
          <w:i/>
          <w:sz w:val="24"/>
          <w:szCs w:val="24"/>
        </w:rPr>
        <w:t>Selefilik</w:t>
      </w:r>
      <w:proofErr w:type="spellEnd"/>
      <w:r w:rsidR="006E1B6A" w:rsidRPr="00B63FF8">
        <w:rPr>
          <w:rFonts w:asciiTheme="majorBidi" w:hAnsiTheme="majorBidi" w:cstheme="majorBidi"/>
          <w:i/>
          <w:sz w:val="24"/>
          <w:szCs w:val="24"/>
        </w:rPr>
        <w:t xml:space="preserve"> Sempozyumu</w:t>
      </w:r>
      <w:r w:rsidR="006E1B6A" w:rsidRPr="006E1B6A">
        <w:rPr>
          <w:rFonts w:asciiTheme="majorBidi" w:hAnsiTheme="majorBidi" w:cstheme="majorBidi"/>
          <w:sz w:val="24"/>
          <w:szCs w:val="24"/>
        </w:rPr>
        <w:t xml:space="preserve"> </w:t>
      </w:r>
      <w:r>
        <w:rPr>
          <w:rFonts w:asciiTheme="majorBidi" w:hAnsiTheme="majorBidi" w:cstheme="majorBidi"/>
          <w:sz w:val="24"/>
          <w:szCs w:val="24"/>
        </w:rPr>
        <w:t>(</w:t>
      </w:r>
      <w:r w:rsidR="006E1B6A" w:rsidRPr="006E1B6A">
        <w:rPr>
          <w:rFonts w:asciiTheme="majorBidi" w:hAnsiTheme="majorBidi" w:cstheme="majorBidi"/>
          <w:sz w:val="24"/>
          <w:szCs w:val="24"/>
        </w:rPr>
        <w:t>İstanbul, Kasım 08-10 2013</w:t>
      </w:r>
      <w:r>
        <w:rPr>
          <w:rFonts w:asciiTheme="majorBidi" w:hAnsiTheme="majorBidi" w:cstheme="majorBidi"/>
          <w:sz w:val="24"/>
          <w:szCs w:val="24"/>
        </w:rPr>
        <w:t>)</w:t>
      </w:r>
      <w:r w:rsidR="006E1B6A" w:rsidRPr="006E1B6A">
        <w:rPr>
          <w:rFonts w:asciiTheme="majorBidi" w:hAnsiTheme="majorBidi" w:cstheme="majorBidi"/>
          <w:sz w:val="24"/>
          <w:szCs w:val="24"/>
        </w:rPr>
        <w:t xml:space="preserve">, ed. Ahmet </w:t>
      </w:r>
      <w:r>
        <w:rPr>
          <w:rFonts w:asciiTheme="majorBidi" w:hAnsiTheme="majorBidi" w:cstheme="majorBidi"/>
          <w:sz w:val="24"/>
          <w:szCs w:val="24"/>
        </w:rPr>
        <w:t xml:space="preserve">Kavas, </w:t>
      </w:r>
      <w:r w:rsidR="00183172" w:rsidRPr="006E1B6A">
        <w:rPr>
          <w:rFonts w:asciiTheme="majorBidi" w:hAnsiTheme="majorBidi" w:cstheme="majorBidi"/>
          <w:sz w:val="24"/>
          <w:szCs w:val="24"/>
        </w:rPr>
        <w:t>s. 118</w:t>
      </w:r>
      <w:r w:rsidR="00183172">
        <w:rPr>
          <w:rFonts w:asciiTheme="majorBidi" w:hAnsiTheme="majorBidi" w:cstheme="majorBidi"/>
          <w:sz w:val="24"/>
          <w:szCs w:val="24"/>
        </w:rPr>
        <w:t xml:space="preserve">, </w:t>
      </w:r>
      <w:proofErr w:type="spellStart"/>
      <w:r w:rsidR="00183172">
        <w:rPr>
          <w:rFonts w:asciiTheme="majorBidi" w:hAnsiTheme="majorBidi" w:cstheme="majorBidi"/>
          <w:sz w:val="24"/>
          <w:szCs w:val="24"/>
        </w:rPr>
        <w:t>ss</w:t>
      </w:r>
      <w:proofErr w:type="spellEnd"/>
      <w:r w:rsidR="00183172">
        <w:rPr>
          <w:rFonts w:asciiTheme="majorBidi" w:hAnsiTheme="majorBidi" w:cstheme="majorBidi"/>
          <w:sz w:val="24"/>
          <w:szCs w:val="24"/>
        </w:rPr>
        <w:t xml:space="preserve">. 113-33, </w:t>
      </w:r>
      <w:r w:rsidR="008A4818">
        <w:rPr>
          <w:rFonts w:asciiTheme="majorBidi" w:hAnsiTheme="majorBidi" w:cstheme="majorBidi"/>
          <w:sz w:val="24"/>
          <w:szCs w:val="24"/>
        </w:rPr>
        <w:t>Ensar Neşriyat, İstanbul</w:t>
      </w:r>
      <w:r>
        <w:rPr>
          <w:rFonts w:asciiTheme="majorBidi" w:hAnsiTheme="majorBidi" w:cstheme="majorBidi"/>
          <w:sz w:val="24"/>
          <w:szCs w:val="24"/>
        </w:rPr>
        <w:t xml:space="preserve"> </w:t>
      </w:r>
      <w:r w:rsidR="00CC549B">
        <w:rPr>
          <w:rFonts w:asciiTheme="majorBidi" w:hAnsiTheme="majorBidi" w:cstheme="majorBidi"/>
          <w:sz w:val="24"/>
          <w:szCs w:val="24"/>
        </w:rPr>
        <w:t>2014</w:t>
      </w:r>
      <w:r w:rsidR="00235081">
        <w:rPr>
          <w:rFonts w:asciiTheme="majorBidi" w:hAnsiTheme="majorBidi" w:cstheme="majorBidi"/>
          <w:sz w:val="24"/>
          <w:szCs w:val="24"/>
        </w:rPr>
        <w:t>.</w:t>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İkinci Dipnot vd.:</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Akbulut, “</w:t>
      </w:r>
      <w:proofErr w:type="spellStart"/>
      <w:r w:rsidRPr="006E1B6A">
        <w:rPr>
          <w:rFonts w:asciiTheme="majorBidi" w:hAnsiTheme="majorBidi" w:cstheme="majorBidi"/>
          <w:sz w:val="24"/>
          <w:szCs w:val="24"/>
        </w:rPr>
        <w:t>Selefiliğin</w:t>
      </w:r>
      <w:proofErr w:type="spellEnd"/>
      <w:r w:rsidRPr="006E1B6A">
        <w:rPr>
          <w:rFonts w:asciiTheme="majorBidi" w:hAnsiTheme="majorBidi" w:cstheme="majorBidi"/>
          <w:sz w:val="24"/>
          <w:szCs w:val="24"/>
        </w:rPr>
        <w:t xml:space="preserve"> Teolojik v</w:t>
      </w:r>
      <w:r w:rsidR="001A096C">
        <w:rPr>
          <w:rFonts w:asciiTheme="majorBidi" w:hAnsiTheme="majorBidi" w:cstheme="majorBidi"/>
          <w:sz w:val="24"/>
          <w:szCs w:val="24"/>
        </w:rPr>
        <w:t>e Düşünsel Temelleri</w:t>
      </w:r>
      <w:proofErr w:type="gramStart"/>
      <w:r w:rsidR="001A096C">
        <w:rPr>
          <w:rFonts w:asciiTheme="majorBidi" w:hAnsiTheme="majorBidi" w:cstheme="majorBidi"/>
          <w:sz w:val="24"/>
          <w:szCs w:val="24"/>
        </w:rPr>
        <w:t>”,  s.</w:t>
      </w:r>
      <w:proofErr w:type="gramEnd"/>
      <w:r w:rsidR="001A096C">
        <w:rPr>
          <w:rFonts w:asciiTheme="majorBidi" w:hAnsiTheme="majorBidi" w:cstheme="majorBidi"/>
          <w:sz w:val="24"/>
          <w:szCs w:val="24"/>
        </w:rPr>
        <w:t xml:space="preserve"> 127.</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Kaynakça:</w:t>
      </w:r>
    </w:p>
    <w:p w:rsidR="00C862AE" w:rsidRPr="00C862AE" w:rsidRDefault="00E47142" w:rsidP="00C862AE">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Akbulut, Ahmet</w:t>
      </w:r>
      <w:r>
        <w:rPr>
          <w:rFonts w:asciiTheme="majorBidi" w:hAnsiTheme="majorBidi" w:cstheme="majorBidi"/>
          <w:sz w:val="24"/>
          <w:szCs w:val="24"/>
        </w:rPr>
        <w:t>,</w:t>
      </w: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Selefiliğin</w:t>
      </w:r>
      <w:proofErr w:type="spellEnd"/>
      <w:r w:rsidRPr="006E1B6A">
        <w:rPr>
          <w:rFonts w:asciiTheme="majorBidi" w:hAnsiTheme="majorBidi" w:cstheme="majorBidi"/>
          <w:sz w:val="24"/>
          <w:szCs w:val="24"/>
        </w:rPr>
        <w:t xml:space="preserve"> Teolojik ve Düşünsel Temelleri”, </w:t>
      </w:r>
      <w:r w:rsidRPr="00B63FF8">
        <w:rPr>
          <w:rFonts w:asciiTheme="majorBidi" w:hAnsiTheme="majorBidi" w:cstheme="majorBidi"/>
          <w:i/>
          <w:sz w:val="24"/>
          <w:szCs w:val="24"/>
        </w:rPr>
        <w:t xml:space="preserve">Tarihte ve Günümüzde </w:t>
      </w:r>
      <w:proofErr w:type="spellStart"/>
      <w:r w:rsidRPr="00B63FF8">
        <w:rPr>
          <w:rFonts w:asciiTheme="majorBidi" w:hAnsiTheme="majorBidi" w:cstheme="majorBidi"/>
          <w:i/>
          <w:sz w:val="24"/>
          <w:szCs w:val="24"/>
        </w:rPr>
        <w:t>Selefilik</w:t>
      </w:r>
      <w:proofErr w:type="spellEnd"/>
      <w:r w:rsidRPr="00B63FF8">
        <w:rPr>
          <w:rFonts w:asciiTheme="majorBidi" w:hAnsiTheme="majorBidi" w:cstheme="majorBidi"/>
          <w:i/>
          <w:sz w:val="24"/>
          <w:szCs w:val="24"/>
        </w:rPr>
        <w:t xml:space="preserve"> Sempozyumu</w:t>
      </w:r>
      <w:r w:rsidRPr="006E1B6A">
        <w:rPr>
          <w:rFonts w:asciiTheme="majorBidi" w:hAnsiTheme="majorBidi" w:cstheme="majorBidi"/>
          <w:sz w:val="24"/>
          <w:szCs w:val="24"/>
        </w:rPr>
        <w:t xml:space="preserve"> </w:t>
      </w:r>
      <w:r>
        <w:rPr>
          <w:rFonts w:asciiTheme="majorBidi" w:hAnsiTheme="majorBidi" w:cstheme="majorBidi"/>
          <w:sz w:val="24"/>
          <w:szCs w:val="24"/>
        </w:rPr>
        <w:t>(</w:t>
      </w:r>
      <w:r w:rsidRPr="006E1B6A">
        <w:rPr>
          <w:rFonts w:asciiTheme="majorBidi" w:hAnsiTheme="majorBidi" w:cstheme="majorBidi"/>
          <w:sz w:val="24"/>
          <w:szCs w:val="24"/>
        </w:rPr>
        <w:t>İstanbul, Kasım 08-10 2013</w:t>
      </w:r>
      <w:r>
        <w:rPr>
          <w:rFonts w:asciiTheme="majorBidi" w:hAnsiTheme="majorBidi" w:cstheme="majorBidi"/>
          <w:sz w:val="24"/>
          <w:szCs w:val="24"/>
        </w:rPr>
        <w:t>)</w:t>
      </w:r>
      <w:r w:rsidRPr="006E1B6A">
        <w:rPr>
          <w:rFonts w:asciiTheme="majorBidi" w:hAnsiTheme="majorBidi" w:cstheme="majorBidi"/>
          <w:sz w:val="24"/>
          <w:szCs w:val="24"/>
        </w:rPr>
        <w:t xml:space="preserve">, ed. Ahmet </w:t>
      </w:r>
      <w:r>
        <w:rPr>
          <w:rFonts w:asciiTheme="majorBidi" w:hAnsiTheme="majorBidi" w:cstheme="majorBidi"/>
          <w:sz w:val="24"/>
          <w:szCs w:val="24"/>
        </w:rPr>
        <w:t xml:space="preserve">Kavas, </w:t>
      </w:r>
      <w:proofErr w:type="spellStart"/>
      <w:r w:rsidR="00183172">
        <w:rPr>
          <w:rFonts w:asciiTheme="majorBidi" w:hAnsiTheme="majorBidi" w:cstheme="majorBidi"/>
          <w:sz w:val="24"/>
          <w:szCs w:val="24"/>
        </w:rPr>
        <w:t>ss</w:t>
      </w:r>
      <w:proofErr w:type="spellEnd"/>
      <w:r w:rsidR="00183172">
        <w:rPr>
          <w:rFonts w:asciiTheme="majorBidi" w:hAnsiTheme="majorBidi" w:cstheme="majorBidi"/>
          <w:sz w:val="24"/>
          <w:szCs w:val="24"/>
        </w:rPr>
        <w:t xml:space="preserve">. </w:t>
      </w:r>
      <w:r w:rsidR="00183172" w:rsidRPr="006E1B6A">
        <w:rPr>
          <w:rFonts w:asciiTheme="majorBidi" w:hAnsiTheme="majorBidi" w:cstheme="majorBidi"/>
          <w:sz w:val="24"/>
          <w:szCs w:val="24"/>
        </w:rPr>
        <w:t>113–33</w:t>
      </w:r>
      <w:r w:rsidR="00183172">
        <w:rPr>
          <w:rFonts w:asciiTheme="majorBidi" w:hAnsiTheme="majorBidi" w:cstheme="majorBidi"/>
          <w:sz w:val="24"/>
          <w:szCs w:val="24"/>
        </w:rPr>
        <w:t xml:space="preserve">, </w:t>
      </w:r>
      <w:r w:rsidR="008A4818">
        <w:rPr>
          <w:rFonts w:asciiTheme="majorBidi" w:hAnsiTheme="majorBidi" w:cstheme="majorBidi"/>
          <w:sz w:val="24"/>
          <w:szCs w:val="24"/>
        </w:rPr>
        <w:t>Ensar Neşriyat, İstanbul</w:t>
      </w:r>
      <w:r>
        <w:rPr>
          <w:rFonts w:asciiTheme="majorBidi" w:hAnsiTheme="majorBidi" w:cstheme="majorBidi"/>
          <w:sz w:val="24"/>
          <w:szCs w:val="24"/>
        </w:rPr>
        <w:t xml:space="preserve"> 2014</w:t>
      </w:r>
      <w:r w:rsidR="00235081">
        <w:rPr>
          <w:rFonts w:asciiTheme="majorBidi" w:hAnsiTheme="majorBidi" w:cstheme="majorBidi"/>
          <w:sz w:val="24"/>
          <w:szCs w:val="24"/>
        </w:rPr>
        <w:t>.</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1A096C"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D. </w:t>
      </w:r>
      <w:r w:rsidR="006E1B6A" w:rsidRPr="001A096C">
        <w:rPr>
          <w:rFonts w:asciiTheme="majorBidi" w:hAnsiTheme="majorBidi" w:cstheme="majorBidi"/>
          <w:b/>
          <w:sz w:val="24"/>
          <w:szCs w:val="24"/>
        </w:rPr>
        <w:t>ANSİKLOPEDİ MADDESİ</w:t>
      </w:r>
    </w:p>
    <w:p w:rsidR="006E1B6A" w:rsidRPr="006E1B6A" w:rsidRDefault="001A096C"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6E1B6A" w:rsidRPr="006E1B6A">
        <w:rPr>
          <w:rFonts w:asciiTheme="majorBidi" w:hAnsiTheme="majorBidi" w:cstheme="majorBidi"/>
          <w:sz w:val="24"/>
          <w:szCs w:val="24"/>
        </w:rPr>
        <w:t xml:space="preserve">İlk geçtiği yerde: </w:t>
      </w:r>
      <w:proofErr w:type="gramStart"/>
      <w:r w:rsidR="006E1B6A" w:rsidRPr="006E1B6A">
        <w:rPr>
          <w:rFonts w:asciiTheme="majorBidi" w:hAnsiTheme="majorBidi" w:cstheme="majorBidi"/>
          <w:sz w:val="24"/>
          <w:szCs w:val="24"/>
        </w:rPr>
        <w:t>yazar(</w:t>
      </w:r>
      <w:proofErr w:type="spellStart"/>
      <w:proofErr w:type="gramEnd"/>
      <w:r w:rsidR="006E1B6A" w:rsidRPr="006E1B6A">
        <w:rPr>
          <w:rFonts w:asciiTheme="majorBidi" w:hAnsiTheme="majorBidi" w:cstheme="majorBidi"/>
          <w:sz w:val="24"/>
          <w:szCs w:val="24"/>
        </w:rPr>
        <w:t>lar</w:t>
      </w:r>
      <w:proofErr w:type="spellEnd"/>
      <w:r w:rsidR="006E1B6A" w:rsidRPr="006E1B6A">
        <w:rPr>
          <w:rFonts w:asciiTheme="majorBidi" w:hAnsiTheme="majorBidi" w:cstheme="majorBidi"/>
          <w:sz w:val="24"/>
          <w:szCs w:val="24"/>
        </w:rPr>
        <w:t>)</w:t>
      </w:r>
      <w:proofErr w:type="spellStart"/>
      <w:r w:rsidR="006E1B6A" w:rsidRPr="006E1B6A">
        <w:rPr>
          <w:rFonts w:asciiTheme="majorBidi" w:hAnsiTheme="majorBidi" w:cstheme="majorBidi"/>
          <w:sz w:val="24"/>
          <w:szCs w:val="24"/>
        </w:rPr>
        <w:t>ın</w:t>
      </w:r>
      <w:proofErr w:type="spellEnd"/>
      <w:r w:rsidR="006E1B6A" w:rsidRPr="006E1B6A">
        <w:rPr>
          <w:rFonts w:asciiTheme="majorBidi" w:hAnsiTheme="majorBidi" w:cstheme="majorBidi"/>
          <w:sz w:val="24"/>
          <w:szCs w:val="24"/>
        </w:rPr>
        <w:t xml:space="preserve"> </w:t>
      </w:r>
      <w:r w:rsidR="00423970" w:rsidRPr="006E1B6A">
        <w:rPr>
          <w:rFonts w:asciiTheme="majorBidi" w:hAnsiTheme="majorBidi" w:cstheme="majorBidi"/>
          <w:sz w:val="24"/>
          <w:szCs w:val="24"/>
        </w:rPr>
        <w:t>soyadı</w:t>
      </w:r>
      <w:r w:rsidR="00423970">
        <w:rPr>
          <w:rFonts w:asciiTheme="majorBidi" w:hAnsiTheme="majorBidi" w:cstheme="majorBidi"/>
          <w:sz w:val="24"/>
          <w:szCs w:val="24"/>
        </w:rPr>
        <w:t xml:space="preserve"> ve</w:t>
      </w:r>
      <w:r w:rsidR="00423970" w:rsidRPr="006E1B6A">
        <w:rPr>
          <w:rFonts w:asciiTheme="majorBidi" w:hAnsiTheme="majorBidi" w:cstheme="majorBidi"/>
          <w:sz w:val="24"/>
          <w:szCs w:val="24"/>
        </w:rPr>
        <w:t xml:space="preserve"> </w:t>
      </w:r>
      <w:r w:rsidR="00423970">
        <w:rPr>
          <w:rFonts w:asciiTheme="majorBidi" w:hAnsiTheme="majorBidi" w:cstheme="majorBidi"/>
          <w:sz w:val="24"/>
          <w:szCs w:val="24"/>
        </w:rPr>
        <w:t>adı</w:t>
      </w:r>
      <w:r w:rsidR="006E1B6A" w:rsidRPr="006E1B6A">
        <w:rPr>
          <w:rFonts w:asciiTheme="majorBidi" w:hAnsiTheme="majorBidi" w:cstheme="majorBidi"/>
          <w:sz w:val="24"/>
          <w:szCs w:val="24"/>
        </w:rPr>
        <w:t>, maddenin tam adı (yazar sadece maddenin bir kısmını yazmışsa, madde içindeki alt-başlık), ansiklopedinin adı, (varsa) parantez içinde kısaltması, (varsa</w:t>
      </w:r>
      <w:r w:rsidR="00D57AE5">
        <w:rPr>
          <w:rFonts w:asciiTheme="majorBidi" w:hAnsiTheme="majorBidi" w:cstheme="majorBidi"/>
          <w:sz w:val="24"/>
          <w:szCs w:val="24"/>
        </w:rPr>
        <w:t xml:space="preserve">) cilt numarası, sayfa numarası, </w:t>
      </w:r>
      <w:r w:rsidR="00C87BE7">
        <w:rPr>
          <w:rFonts w:asciiTheme="majorBidi" w:hAnsiTheme="majorBidi" w:cstheme="majorBidi"/>
          <w:sz w:val="24"/>
          <w:szCs w:val="24"/>
        </w:rPr>
        <w:t xml:space="preserve">sayfa aralığı, </w:t>
      </w:r>
      <w:r w:rsidR="008A4818">
        <w:rPr>
          <w:rFonts w:asciiTheme="majorBidi" w:hAnsiTheme="majorBidi" w:cstheme="majorBidi"/>
          <w:sz w:val="24"/>
          <w:szCs w:val="24"/>
        </w:rPr>
        <w:t>basım yeri</w:t>
      </w:r>
      <w:r w:rsidR="00D57AE5">
        <w:rPr>
          <w:rFonts w:asciiTheme="majorBidi" w:hAnsiTheme="majorBidi" w:cstheme="majorBidi"/>
          <w:sz w:val="24"/>
          <w:szCs w:val="24"/>
        </w:rPr>
        <w:t xml:space="preserve"> yılı.</w:t>
      </w:r>
    </w:p>
    <w:p w:rsidR="006E1B6A" w:rsidRDefault="001A096C"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6E1B6A" w:rsidRPr="006E1B6A">
        <w:rPr>
          <w:rFonts w:asciiTheme="majorBidi" w:hAnsiTheme="majorBidi" w:cstheme="majorBidi"/>
          <w:sz w:val="24"/>
          <w:szCs w:val="24"/>
        </w:rPr>
        <w:t xml:space="preserve">İkinci geçtiği yerde: </w:t>
      </w:r>
      <w:proofErr w:type="gramStart"/>
      <w:r w:rsidR="006E1B6A" w:rsidRPr="006E1B6A">
        <w:rPr>
          <w:rFonts w:asciiTheme="majorBidi" w:hAnsiTheme="majorBidi" w:cstheme="majorBidi"/>
          <w:sz w:val="24"/>
          <w:szCs w:val="24"/>
        </w:rPr>
        <w:t>yazar(</w:t>
      </w:r>
      <w:proofErr w:type="spellStart"/>
      <w:proofErr w:type="gramEnd"/>
      <w:r w:rsidR="006E1B6A" w:rsidRPr="006E1B6A">
        <w:rPr>
          <w:rFonts w:asciiTheme="majorBidi" w:hAnsiTheme="majorBidi" w:cstheme="majorBidi"/>
          <w:sz w:val="24"/>
          <w:szCs w:val="24"/>
        </w:rPr>
        <w:t>lar</w:t>
      </w:r>
      <w:proofErr w:type="spellEnd"/>
      <w:r w:rsidR="006E1B6A" w:rsidRPr="006E1B6A">
        <w:rPr>
          <w:rFonts w:asciiTheme="majorBidi" w:hAnsiTheme="majorBidi" w:cstheme="majorBidi"/>
          <w:sz w:val="24"/>
          <w:szCs w:val="24"/>
        </w:rPr>
        <w:t>)</w:t>
      </w:r>
      <w:proofErr w:type="spellStart"/>
      <w:r w:rsidR="006E1B6A" w:rsidRPr="006E1B6A">
        <w:rPr>
          <w:rFonts w:asciiTheme="majorBidi" w:hAnsiTheme="majorBidi" w:cstheme="majorBidi"/>
          <w:sz w:val="24"/>
          <w:szCs w:val="24"/>
        </w:rPr>
        <w:t>ın</w:t>
      </w:r>
      <w:proofErr w:type="spellEnd"/>
      <w:r w:rsidR="006E1B6A" w:rsidRPr="006E1B6A">
        <w:rPr>
          <w:rFonts w:asciiTheme="majorBidi" w:hAnsiTheme="majorBidi" w:cstheme="majorBidi"/>
          <w:sz w:val="24"/>
          <w:szCs w:val="24"/>
        </w:rPr>
        <w:t xml:space="preserve"> soyadı, maddenin tam adı (varsa madde içindeki alt-başlık adı), sayfa numarası.</w:t>
      </w:r>
    </w:p>
    <w:p w:rsidR="001A096C" w:rsidRDefault="00193D5C" w:rsidP="008A4818">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-Kaynakça oluşturulurken ise ilk dipnotta verilen bilgiler aynı sıralama</w:t>
      </w:r>
      <w:r w:rsidR="008A4818">
        <w:rPr>
          <w:rFonts w:asciiTheme="majorBidi" w:hAnsiTheme="majorBidi" w:cstheme="majorBidi"/>
          <w:sz w:val="24"/>
          <w:szCs w:val="24"/>
        </w:rPr>
        <w:t xml:space="preserve"> ve yazı stiliyle verilir. Sadece</w:t>
      </w:r>
      <w:r>
        <w:rPr>
          <w:rFonts w:asciiTheme="majorBidi" w:hAnsiTheme="majorBidi" w:cstheme="majorBidi"/>
          <w:sz w:val="24"/>
          <w:szCs w:val="24"/>
        </w:rPr>
        <w:t xml:space="preserve"> sayfa numarası </w:t>
      </w:r>
      <w:r w:rsidR="008A4818">
        <w:rPr>
          <w:rFonts w:asciiTheme="majorBidi" w:hAnsiTheme="majorBidi" w:cstheme="majorBidi"/>
          <w:sz w:val="24"/>
          <w:szCs w:val="24"/>
        </w:rPr>
        <w:t>verilmez.</w:t>
      </w:r>
    </w:p>
    <w:p w:rsidR="00FE7139" w:rsidRDefault="00FE7139" w:rsidP="006E1B6A">
      <w:pPr>
        <w:pStyle w:val="ListeParagraf"/>
        <w:spacing w:after="0" w:line="360" w:lineRule="auto"/>
        <w:jc w:val="both"/>
        <w:rPr>
          <w:rFonts w:asciiTheme="majorBidi" w:hAnsiTheme="majorBidi" w:cstheme="majorBidi"/>
          <w:sz w:val="24"/>
          <w:szCs w:val="24"/>
        </w:rPr>
      </w:pPr>
    </w:p>
    <w:p w:rsidR="00C862AE" w:rsidRDefault="00C862AE" w:rsidP="006E1B6A">
      <w:pPr>
        <w:pStyle w:val="ListeParagraf"/>
        <w:spacing w:after="0" w:line="360" w:lineRule="auto"/>
        <w:jc w:val="both"/>
        <w:rPr>
          <w:rFonts w:asciiTheme="majorBidi" w:hAnsiTheme="majorBidi" w:cstheme="majorBidi"/>
          <w:sz w:val="24"/>
          <w:szCs w:val="24"/>
        </w:rPr>
      </w:pPr>
    </w:p>
    <w:p w:rsidR="00C862AE" w:rsidRPr="006E1B6A" w:rsidRDefault="00C862AE"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lastRenderedPageBreak/>
        <w:t>İlk Dipnot: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2069C6" w:rsidRPr="006E1B6A">
        <w:rPr>
          <w:rFonts w:asciiTheme="majorBidi" w:hAnsiTheme="majorBidi" w:cstheme="majorBidi"/>
          <w:sz w:val="24"/>
          <w:szCs w:val="24"/>
        </w:rPr>
        <w:t xml:space="preserve">Kütükoğlu, </w:t>
      </w:r>
      <w:r w:rsidRPr="006E1B6A">
        <w:rPr>
          <w:rFonts w:asciiTheme="majorBidi" w:hAnsiTheme="majorBidi" w:cstheme="majorBidi"/>
          <w:sz w:val="24"/>
          <w:szCs w:val="24"/>
        </w:rPr>
        <w:t>Bekir</w:t>
      </w:r>
      <w:r w:rsidR="002069C6">
        <w:rPr>
          <w:rFonts w:asciiTheme="majorBidi" w:hAnsiTheme="majorBidi" w:cstheme="majorBidi"/>
          <w:sz w:val="24"/>
          <w:szCs w:val="24"/>
        </w:rPr>
        <w:t>,</w:t>
      </w: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Âlî</w:t>
      </w:r>
      <w:proofErr w:type="spellEnd"/>
      <w:r w:rsidRPr="006E1B6A">
        <w:rPr>
          <w:rFonts w:asciiTheme="majorBidi" w:hAnsiTheme="majorBidi" w:cstheme="majorBidi"/>
          <w:sz w:val="24"/>
          <w:szCs w:val="24"/>
        </w:rPr>
        <w:t xml:space="preserve"> Mustafa Efendi”, </w:t>
      </w:r>
      <w:r w:rsidRPr="002069C6">
        <w:rPr>
          <w:rFonts w:asciiTheme="majorBidi" w:hAnsiTheme="majorBidi" w:cstheme="majorBidi"/>
          <w:i/>
          <w:sz w:val="24"/>
          <w:szCs w:val="24"/>
        </w:rPr>
        <w:t>TDV İslâm Ansiklopedisi (DİA),</w:t>
      </w:r>
      <w:r w:rsidRPr="006E1B6A">
        <w:rPr>
          <w:rFonts w:asciiTheme="majorBidi" w:hAnsiTheme="majorBidi" w:cstheme="majorBidi"/>
          <w:sz w:val="24"/>
          <w:szCs w:val="24"/>
        </w:rPr>
        <w:t xml:space="preserve"> </w:t>
      </w:r>
      <w:r w:rsidR="00193D5C">
        <w:rPr>
          <w:rFonts w:asciiTheme="majorBidi" w:hAnsiTheme="majorBidi" w:cstheme="majorBidi"/>
          <w:sz w:val="24"/>
          <w:szCs w:val="24"/>
        </w:rPr>
        <w:t xml:space="preserve">II, </w:t>
      </w:r>
      <w:r w:rsidR="00C23FDA">
        <w:rPr>
          <w:rFonts w:asciiTheme="majorBidi" w:hAnsiTheme="majorBidi" w:cstheme="majorBidi"/>
          <w:sz w:val="24"/>
          <w:szCs w:val="24"/>
        </w:rPr>
        <w:t xml:space="preserve">s. </w:t>
      </w:r>
      <w:r w:rsidR="00193D5C">
        <w:rPr>
          <w:rFonts w:asciiTheme="majorBidi" w:hAnsiTheme="majorBidi" w:cstheme="majorBidi"/>
          <w:sz w:val="24"/>
          <w:szCs w:val="24"/>
        </w:rPr>
        <w:t>414</w:t>
      </w:r>
      <w:r w:rsidR="00D57AE5">
        <w:rPr>
          <w:rFonts w:asciiTheme="majorBidi" w:hAnsiTheme="majorBidi" w:cstheme="majorBidi"/>
          <w:sz w:val="24"/>
          <w:szCs w:val="24"/>
        </w:rPr>
        <w:t>,</w:t>
      </w:r>
      <w:r w:rsidR="00F32E40">
        <w:rPr>
          <w:rFonts w:asciiTheme="majorBidi" w:hAnsiTheme="majorBidi" w:cstheme="majorBidi"/>
          <w:sz w:val="24"/>
          <w:szCs w:val="24"/>
        </w:rPr>
        <w:t xml:space="preserve"> </w:t>
      </w:r>
      <w:proofErr w:type="spellStart"/>
      <w:r w:rsidR="00C23FDA">
        <w:rPr>
          <w:rFonts w:asciiTheme="majorBidi" w:hAnsiTheme="majorBidi" w:cstheme="majorBidi"/>
          <w:sz w:val="24"/>
          <w:szCs w:val="24"/>
        </w:rPr>
        <w:t>ss</w:t>
      </w:r>
      <w:proofErr w:type="spellEnd"/>
      <w:r w:rsidR="00C23FDA">
        <w:rPr>
          <w:rFonts w:asciiTheme="majorBidi" w:hAnsiTheme="majorBidi" w:cstheme="majorBidi"/>
          <w:sz w:val="24"/>
          <w:szCs w:val="24"/>
        </w:rPr>
        <w:t xml:space="preserve">. </w:t>
      </w:r>
      <w:r w:rsidR="00F32E40">
        <w:rPr>
          <w:rFonts w:asciiTheme="majorBidi" w:hAnsiTheme="majorBidi" w:cstheme="majorBidi"/>
          <w:sz w:val="24"/>
          <w:szCs w:val="24"/>
        </w:rPr>
        <w:t>414</w:t>
      </w:r>
      <w:r w:rsidR="00B55C85">
        <w:rPr>
          <w:rFonts w:asciiTheme="majorBidi" w:hAnsiTheme="majorBidi" w:cstheme="majorBidi"/>
          <w:sz w:val="24"/>
          <w:szCs w:val="24"/>
        </w:rPr>
        <w:t>-</w:t>
      </w:r>
      <w:r w:rsidR="00CD382D">
        <w:rPr>
          <w:rFonts w:asciiTheme="majorBidi" w:hAnsiTheme="majorBidi" w:cstheme="majorBidi"/>
          <w:sz w:val="24"/>
          <w:szCs w:val="24"/>
        </w:rPr>
        <w:t>16,</w:t>
      </w:r>
      <w:r w:rsidR="008A4818">
        <w:rPr>
          <w:rFonts w:asciiTheme="majorBidi" w:hAnsiTheme="majorBidi" w:cstheme="majorBidi"/>
          <w:sz w:val="24"/>
          <w:szCs w:val="24"/>
        </w:rPr>
        <w:t xml:space="preserve"> İstanbul</w:t>
      </w:r>
      <w:r w:rsidR="00D57AE5">
        <w:rPr>
          <w:rFonts w:asciiTheme="majorBidi" w:hAnsiTheme="majorBidi" w:cstheme="majorBidi"/>
          <w:sz w:val="24"/>
          <w:szCs w:val="24"/>
        </w:rPr>
        <w:t xml:space="preserve"> 1989</w:t>
      </w:r>
      <w:r w:rsidRPr="006E1B6A">
        <w:rPr>
          <w:rFonts w:asciiTheme="majorBidi" w:hAnsiTheme="majorBidi" w:cstheme="majorBidi"/>
          <w:sz w:val="24"/>
          <w:szCs w:val="24"/>
        </w:rPr>
        <w: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2069C6" w:rsidRPr="006E1B6A">
        <w:rPr>
          <w:rFonts w:asciiTheme="majorBidi" w:hAnsiTheme="majorBidi" w:cstheme="majorBidi"/>
          <w:sz w:val="24"/>
          <w:szCs w:val="24"/>
        </w:rPr>
        <w:t xml:space="preserve">Akün, </w:t>
      </w:r>
      <w:r w:rsidRPr="006E1B6A">
        <w:rPr>
          <w:rFonts w:asciiTheme="majorBidi" w:hAnsiTheme="majorBidi" w:cstheme="majorBidi"/>
          <w:sz w:val="24"/>
          <w:szCs w:val="24"/>
        </w:rPr>
        <w:t>Ömer Faruk</w:t>
      </w:r>
      <w:r w:rsidR="002069C6">
        <w:rPr>
          <w:rFonts w:asciiTheme="majorBidi" w:hAnsiTheme="majorBidi" w:cstheme="majorBidi"/>
          <w:sz w:val="24"/>
          <w:szCs w:val="24"/>
        </w:rPr>
        <w:t>,</w:t>
      </w: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Âlî</w:t>
      </w:r>
      <w:proofErr w:type="spellEnd"/>
      <w:r w:rsidRPr="006E1B6A">
        <w:rPr>
          <w:rFonts w:asciiTheme="majorBidi" w:hAnsiTheme="majorBidi" w:cstheme="majorBidi"/>
          <w:sz w:val="24"/>
          <w:szCs w:val="24"/>
        </w:rPr>
        <w:t xml:space="preserve"> Mustafa Efendi (Edebî Yönü)”, </w:t>
      </w:r>
      <w:r w:rsidRPr="002069C6">
        <w:rPr>
          <w:rFonts w:asciiTheme="majorBidi" w:hAnsiTheme="majorBidi" w:cstheme="majorBidi"/>
          <w:i/>
          <w:sz w:val="24"/>
          <w:szCs w:val="24"/>
        </w:rPr>
        <w:t>DİA</w:t>
      </w:r>
      <w:r w:rsidRPr="006E1B6A">
        <w:rPr>
          <w:rFonts w:asciiTheme="majorBidi" w:hAnsiTheme="majorBidi" w:cstheme="majorBidi"/>
          <w:sz w:val="24"/>
          <w:szCs w:val="24"/>
        </w:rPr>
        <w:t xml:space="preserve">, II, </w:t>
      </w:r>
      <w:r w:rsidR="00C23FDA">
        <w:rPr>
          <w:rFonts w:asciiTheme="majorBidi" w:hAnsiTheme="majorBidi" w:cstheme="majorBidi"/>
          <w:sz w:val="24"/>
          <w:szCs w:val="24"/>
        </w:rPr>
        <w:t xml:space="preserve">s. 416, </w:t>
      </w:r>
      <w:proofErr w:type="spellStart"/>
      <w:r w:rsidR="00C23FDA">
        <w:rPr>
          <w:rFonts w:asciiTheme="majorBidi" w:hAnsiTheme="majorBidi" w:cstheme="majorBidi"/>
          <w:sz w:val="24"/>
          <w:szCs w:val="24"/>
        </w:rPr>
        <w:t>ss</w:t>
      </w:r>
      <w:proofErr w:type="spellEnd"/>
      <w:r w:rsidR="00C23FDA">
        <w:rPr>
          <w:rFonts w:asciiTheme="majorBidi" w:hAnsiTheme="majorBidi" w:cstheme="majorBidi"/>
          <w:sz w:val="24"/>
          <w:szCs w:val="24"/>
        </w:rPr>
        <w:t>. 416-18, İsta</w:t>
      </w:r>
      <w:r w:rsidR="008A4818">
        <w:rPr>
          <w:rFonts w:asciiTheme="majorBidi" w:hAnsiTheme="majorBidi" w:cstheme="majorBidi"/>
          <w:sz w:val="24"/>
          <w:szCs w:val="24"/>
        </w:rPr>
        <w:t>nbul</w:t>
      </w:r>
      <w:r w:rsidR="00C23FDA">
        <w:rPr>
          <w:rFonts w:asciiTheme="majorBidi" w:hAnsiTheme="majorBidi" w:cstheme="majorBidi"/>
          <w:sz w:val="24"/>
          <w:szCs w:val="24"/>
        </w:rPr>
        <w:t xml:space="preserve"> 1989.</w:t>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İkinci Dipnot vd.:</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Akün, “</w:t>
      </w:r>
      <w:proofErr w:type="spellStart"/>
      <w:r w:rsidRPr="006E1B6A">
        <w:rPr>
          <w:rFonts w:asciiTheme="majorBidi" w:hAnsiTheme="majorBidi" w:cstheme="majorBidi"/>
          <w:sz w:val="24"/>
          <w:szCs w:val="24"/>
        </w:rPr>
        <w:t>Âlî</w:t>
      </w:r>
      <w:proofErr w:type="spellEnd"/>
      <w:r w:rsidRPr="006E1B6A">
        <w:rPr>
          <w:rFonts w:asciiTheme="majorBidi" w:hAnsiTheme="majorBidi" w:cstheme="majorBidi"/>
          <w:sz w:val="24"/>
          <w:szCs w:val="24"/>
        </w:rPr>
        <w:t xml:space="preserve"> Mustafa Efendi (Edebî Yönü)”, 417.</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Kaynakça:</w:t>
      </w:r>
    </w:p>
    <w:p w:rsidR="000F2A8B"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5F416A" w:rsidRPr="006E1B6A">
        <w:rPr>
          <w:rFonts w:asciiTheme="majorBidi" w:hAnsiTheme="majorBidi" w:cstheme="majorBidi"/>
          <w:sz w:val="24"/>
          <w:szCs w:val="24"/>
        </w:rPr>
        <w:t>Kütükoğlu, Bekir</w:t>
      </w:r>
      <w:r w:rsidR="005F416A">
        <w:rPr>
          <w:rFonts w:asciiTheme="majorBidi" w:hAnsiTheme="majorBidi" w:cstheme="majorBidi"/>
          <w:sz w:val="24"/>
          <w:szCs w:val="24"/>
        </w:rPr>
        <w:t>,</w:t>
      </w:r>
      <w:r w:rsidR="005F416A" w:rsidRPr="006E1B6A">
        <w:rPr>
          <w:rFonts w:asciiTheme="majorBidi" w:hAnsiTheme="majorBidi" w:cstheme="majorBidi"/>
          <w:sz w:val="24"/>
          <w:szCs w:val="24"/>
        </w:rPr>
        <w:t xml:space="preserve"> “</w:t>
      </w:r>
      <w:proofErr w:type="spellStart"/>
      <w:r w:rsidR="005F416A" w:rsidRPr="006E1B6A">
        <w:rPr>
          <w:rFonts w:asciiTheme="majorBidi" w:hAnsiTheme="majorBidi" w:cstheme="majorBidi"/>
          <w:sz w:val="24"/>
          <w:szCs w:val="24"/>
        </w:rPr>
        <w:t>Âlî</w:t>
      </w:r>
      <w:proofErr w:type="spellEnd"/>
      <w:r w:rsidR="005F416A" w:rsidRPr="006E1B6A">
        <w:rPr>
          <w:rFonts w:asciiTheme="majorBidi" w:hAnsiTheme="majorBidi" w:cstheme="majorBidi"/>
          <w:sz w:val="24"/>
          <w:szCs w:val="24"/>
        </w:rPr>
        <w:t xml:space="preserve"> Mustafa Efendi”, </w:t>
      </w:r>
      <w:r w:rsidR="005F416A" w:rsidRPr="002069C6">
        <w:rPr>
          <w:rFonts w:asciiTheme="majorBidi" w:hAnsiTheme="majorBidi" w:cstheme="majorBidi"/>
          <w:i/>
          <w:sz w:val="24"/>
          <w:szCs w:val="24"/>
        </w:rPr>
        <w:t>TDV İslâm Ansiklopedisi (DİA),</w:t>
      </w:r>
      <w:r w:rsidR="00AD0B11" w:rsidRPr="00AD0B11">
        <w:rPr>
          <w:rFonts w:asciiTheme="majorBidi" w:hAnsiTheme="majorBidi" w:cstheme="majorBidi"/>
          <w:sz w:val="24"/>
          <w:szCs w:val="24"/>
        </w:rPr>
        <w:t xml:space="preserve"> </w:t>
      </w:r>
      <w:r w:rsidR="00AD0B11" w:rsidRPr="006E1B6A">
        <w:rPr>
          <w:rFonts w:asciiTheme="majorBidi" w:hAnsiTheme="majorBidi" w:cstheme="majorBidi"/>
          <w:sz w:val="24"/>
          <w:szCs w:val="24"/>
        </w:rPr>
        <w:t xml:space="preserve">II, </w:t>
      </w:r>
      <w:proofErr w:type="spellStart"/>
      <w:r w:rsidR="002C0F94">
        <w:rPr>
          <w:rFonts w:asciiTheme="majorBidi" w:hAnsiTheme="majorBidi" w:cstheme="majorBidi"/>
          <w:sz w:val="24"/>
          <w:szCs w:val="24"/>
        </w:rPr>
        <w:t>ss</w:t>
      </w:r>
      <w:proofErr w:type="spellEnd"/>
      <w:r w:rsidR="002C0F94">
        <w:rPr>
          <w:rFonts w:asciiTheme="majorBidi" w:hAnsiTheme="majorBidi" w:cstheme="majorBidi"/>
          <w:sz w:val="24"/>
          <w:szCs w:val="24"/>
        </w:rPr>
        <w:t xml:space="preserve">. </w:t>
      </w:r>
      <w:r w:rsidR="00AD0B11" w:rsidRPr="006E1B6A">
        <w:rPr>
          <w:rFonts w:asciiTheme="majorBidi" w:hAnsiTheme="majorBidi" w:cstheme="majorBidi"/>
          <w:sz w:val="24"/>
          <w:szCs w:val="24"/>
        </w:rPr>
        <w:t>414–16</w:t>
      </w:r>
      <w:r w:rsidR="00AD0B11">
        <w:rPr>
          <w:rFonts w:asciiTheme="majorBidi" w:hAnsiTheme="majorBidi" w:cstheme="majorBidi"/>
          <w:sz w:val="24"/>
          <w:szCs w:val="24"/>
        </w:rPr>
        <w:t xml:space="preserve">, </w:t>
      </w:r>
      <w:r w:rsidR="008A4818">
        <w:rPr>
          <w:rFonts w:asciiTheme="majorBidi" w:hAnsiTheme="majorBidi" w:cstheme="majorBidi"/>
          <w:sz w:val="24"/>
          <w:szCs w:val="24"/>
        </w:rPr>
        <w:t>İstanbul</w:t>
      </w:r>
      <w:r w:rsidR="005F416A">
        <w:rPr>
          <w:rFonts w:asciiTheme="majorBidi" w:hAnsiTheme="majorBidi" w:cstheme="majorBidi"/>
          <w:sz w:val="24"/>
          <w:szCs w:val="24"/>
        </w:rPr>
        <w:t xml:space="preserve"> 1989</w:t>
      </w:r>
      <w:r w:rsidR="005F416A" w:rsidRPr="006E1B6A">
        <w:rPr>
          <w:rFonts w:asciiTheme="majorBidi" w:hAnsiTheme="majorBidi" w:cstheme="majorBidi"/>
          <w:sz w:val="24"/>
          <w:szCs w:val="24"/>
        </w:rPr>
        <w:t>.</w:t>
      </w:r>
    </w:p>
    <w:p w:rsidR="005F416A" w:rsidRPr="006E1B6A" w:rsidRDefault="005F416A" w:rsidP="006E1B6A">
      <w:pPr>
        <w:pStyle w:val="ListeParagraf"/>
        <w:spacing w:after="0" w:line="360" w:lineRule="auto"/>
        <w:jc w:val="both"/>
        <w:rPr>
          <w:rFonts w:asciiTheme="majorBidi" w:hAnsiTheme="majorBidi" w:cstheme="majorBidi"/>
          <w:sz w:val="24"/>
          <w:szCs w:val="24"/>
        </w:rPr>
      </w:pPr>
    </w:p>
    <w:p w:rsidR="006E1B6A" w:rsidRPr="001A096C" w:rsidRDefault="001A096C" w:rsidP="006E1B6A">
      <w:pPr>
        <w:pStyle w:val="ListeParagraf"/>
        <w:spacing w:after="0" w:line="360" w:lineRule="auto"/>
        <w:jc w:val="both"/>
        <w:rPr>
          <w:rFonts w:asciiTheme="majorBidi" w:hAnsiTheme="majorBidi" w:cstheme="majorBidi"/>
          <w:b/>
          <w:sz w:val="24"/>
          <w:szCs w:val="24"/>
        </w:rPr>
      </w:pPr>
      <w:r w:rsidRPr="001A096C">
        <w:rPr>
          <w:rFonts w:asciiTheme="majorBidi" w:hAnsiTheme="majorBidi" w:cstheme="majorBidi"/>
          <w:b/>
          <w:sz w:val="24"/>
          <w:szCs w:val="24"/>
        </w:rPr>
        <w:t xml:space="preserve">E. </w:t>
      </w:r>
      <w:r w:rsidR="006E1B6A" w:rsidRPr="001A096C">
        <w:rPr>
          <w:rFonts w:asciiTheme="majorBidi" w:hAnsiTheme="majorBidi" w:cstheme="majorBidi"/>
          <w:b/>
          <w:sz w:val="24"/>
          <w:szCs w:val="24"/>
        </w:rPr>
        <w:t>GAZETE YAZISI</w:t>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İlk Dipnot:</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005F416A" w:rsidRPr="006E1B6A">
        <w:rPr>
          <w:rFonts w:asciiTheme="majorBidi" w:hAnsiTheme="majorBidi" w:cstheme="majorBidi"/>
          <w:sz w:val="24"/>
          <w:szCs w:val="24"/>
        </w:rPr>
        <w:t>Uzunçarşılı</w:t>
      </w:r>
      <w:proofErr w:type="spellEnd"/>
      <w:r w:rsidR="005F416A" w:rsidRPr="006E1B6A">
        <w:rPr>
          <w:rFonts w:asciiTheme="majorBidi" w:hAnsiTheme="majorBidi" w:cstheme="majorBidi"/>
          <w:sz w:val="24"/>
          <w:szCs w:val="24"/>
        </w:rPr>
        <w:t xml:space="preserve">, </w:t>
      </w:r>
      <w:r w:rsidRPr="006E1B6A">
        <w:rPr>
          <w:rFonts w:asciiTheme="majorBidi" w:hAnsiTheme="majorBidi" w:cstheme="majorBidi"/>
          <w:sz w:val="24"/>
          <w:szCs w:val="24"/>
        </w:rPr>
        <w:t>İsmail Hakkı</w:t>
      </w:r>
      <w:r w:rsidR="005F416A">
        <w:rPr>
          <w:rFonts w:asciiTheme="majorBidi" w:hAnsiTheme="majorBidi" w:cstheme="majorBidi"/>
          <w:sz w:val="24"/>
          <w:szCs w:val="24"/>
        </w:rPr>
        <w:t>,</w:t>
      </w:r>
      <w:r w:rsidRPr="006E1B6A">
        <w:rPr>
          <w:rFonts w:asciiTheme="majorBidi" w:hAnsiTheme="majorBidi" w:cstheme="majorBidi"/>
          <w:sz w:val="24"/>
          <w:szCs w:val="24"/>
        </w:rPr>
        <w:t xml:space="preserve"> “Türkçe Hutbe Münasebetiyle</w:t>
      </w:r>
      <w:proofErr w:type="gramStart"/>
      <w:r w:rsidRPr="006E1B6A">
        <w:rPr>
          <w:rFonts w:asciiTheme="majorBidi" w:hAnsiTheme="majorBidi" w:cstheme="majorBidi"/>
          <w:sz w:val="24"/>
          <w:szCs w:val="24"/>
        </w:rPr>
        <w:t xml:space="preserve">”, </w:t>
      </w:r>
      <w:r w:rsidR="00586E1C">
        <w:rPr>
          <w:rFonts w:asciiTheme="majorBidi" w:hAnsiTheme="majorBidi" w:cstheme="majorBidi"/>
          <w:sz w:val="24"/>
          <w:szCs w:val="24"/>
        </w:rPr>
        <w:t xml:space="preserve"> </w:t>
      </w:r>
      <w:r w:rsidRPr="000D4201">
        <w:rPr>
          <w:rFonts w:asciiTheme="majorBidi" w:hAnsiTheme="majorBidi" w:cstheme="majorBidi"/>
          <w:i/>
          <w:sz w:val="24"/>
          <w:szCs w:val="24"/>
        </w:rPr>
        <w:t>Açık</w:t>
      </w:r>
      <w:proofErr w:type="gramEnd"/>
      <w:r w:rsidRPr="000D4201">
        <w:rPr>
          <w:rFonts w:asciiTheme="majorBidi" w:hAnsiTheme="majorBidi" w:cstheme="majorBidi"/>
          <w:i/>
          <w:sz w:val="24"/>
          <w:szCs w:val="24"/>
        </w:rPr>
        <w:t xml:space="preserve"> Söz</w:t>
      </w:r>
      <w:r w:rsidRPr="006E1B6A">
        <w:rPr>
          <w:rFonts w:asciiTheme="majorBidi" w:hAnsiTheme="majorBidi" w:cstheme="majorBidi"/>
          <w:sz w:val="24"/>
          <w:szCs w:val="24"/>
        </w:rPr>
        <w:t>, 13 Şaban 1340, s. 2.</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Kaynakça:</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Uzunçarşılı</w:t>
      </w:r>
      <w:proofErr w:type="spellEnd"/>
      <w:r w:rsidRPr="006E1B6A">
        <w:rPr>
          <w:rFonts w:asciiTheme="majorBidi" w:hAnsiTheme="majorBidi" w:cstheme="majorBidi"/>
          <w:sz w:val="24"/>
          <w:szCs w:val="24"/>
        </w:rPr>
        <w:t>, İsmail Hakkı, “Türkçe Hutbe Münasebetiyle</w:t>
      </w:r>
      <w:proofErr w:type="gramStart"/>
      <w:r w:rsidRPr="006E1B6A">
        <w:rPr>
          <w:rFonts w:asciiTheme="majorBidi" w:hAnsiTheme="majorBidi" w:cstheme="majorBidi"/>
          <w:sz w:val="24"/>
          <w:szCs w:val="24"/>
        </w:rPr>
        <w:t xml:space="preserve">”, </w:t>
      </w:r>
      <w:r w:rsidR="00586E1C">
        <w:rPr>
          <w:rFonts w:asciiTheme="majorBidi" w:hAnsiTheme="majorBidi" w:cstheme="majorBidi"/>
          <w:sz w:val="24"/>
          <w:szCs w:val="24"/>
        </w:rPr>
        <w:t xml:space="preserve"> </w:t>
      </w:r>
      <w:r w:rsidRPr="000D4201">
        <w:rPr>
          <w:rFonts w:asciiTheme="majorBidi" w:hAnsiTheme="majorBidi" w:cstheme="majorBidi"/>
          <w:i/>
          <w:sz w:val="24"/>
          <w:szCs w:val="24"/>
        </w:rPr>
        <w:t>Açık</w:t>
      </w:r>
      <w:proofErr w:type="gramEnd"/>
      <w:r w:rsidRPr="000D4201">
        <w:rPr>
          <w:rFonts w:asciiTheme="majorBidi" w:hAnsiTheme="majorBidi" w:cstheme="majorBidi"/>
          <w:i/>
          <w:sz w:val="24"/>
          <w:szCs w:val="24"/>
        </w:rPr>
        <w:t xml:space="preserve"> Söz</w:t>
      </w:r>
      <w:r w:rsidRPr="006E1B6A">
        <w:rPr>
          <w:rFonts w:asciiTheme="majorBidi" w:hAnsiTheme="majorBidi" w:cstheme="majorBidi"/>
          <w:sz w:val="24"/>
          <w:szCs w:val="24"/>
        </w:rPr>
        <w:t xml:space="preserve">, 13 Şaban 1340. </w:t>
      </w:r>
    </w:p>
    <w:p w:rsidR="000F2A8B" w:rsidRPr="006E1B6A" w:rsidRDefault="000F2A8B" w:rsidP="006E1B6A">
      <w:pPr>
        <w:pStyle w:val="ListeParagraf"/>
        <w:spacing w:after="0" w:line="360" w:lineRule="auto"/>
        <w:jc w:val="both"/>
        <w:rPr>
          <w:rFonts w:asciiTheme="majorBidi" w:hAnsiTheme="majorBidi" w:cstheme="majorBidi"/>
          <w:sz w:val="24"/>
          <w:szCs w:val="24"/>
        </w:rPr>
      </w:pPr>
    </w:p>
    <w:p w:rsidR="006E1B6A" w:rsidRPr="001A096C" w:rsidRDefault="001A096C"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F. </w:t>
      </w:r>
      <w:r w:rsidR="006E1B6A" w:rsidRPr="001A096C">
        <w:rPr>
          <w:rFonts w:asciiTheme="majorBidi" w:hAnsiTheme="majorBidi" w:cstheme="majorBidi"/>
          <w:b/>
          <w:sz w:val="24"/>
          <w:szCs w:val="24"/>
        </w:rPr>
        <w:t>ARŞİV BELGESİ</w:t>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İlk Dipnot ve Kaynakça:</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Başbakanlık Osmanlı Arşivi (BOA), İrade </w:t>
      </w:r>
      <w:proofErr w:type="spellStart"/>
      <w:r w:rsidRPr="006E1B6A">
        <w:rPr>
          <w:rFonts w:asciiTheme="majorBidi" w:hAnsiTheme="majorBidi" w:cstheme="majorBidi"/>
          <w:sz w:val="24"/>
          <w:szCs w:val="24"/>
        </w:rPr>
        <w:t>Mesâil</w:t>
      </w:r>
      <w:proofErr w:type="spellEnd"/>
      <w:r w:rsidRPr="006E1B6A">
        <w:rPr>
          <w:rFonts w:asciiTheme="majorBidi" w:hAnsiTheme="majorBidi" w:cstheme="majorBidi"/>
          <w:sz w:val="24"/>
          <w:szCs w:val="24"/>
        </w:rPr>
        <w:t xml:space="preserve">-i </w:t>
      </w:r>
      <w:proofErr w:type="spellStart"/>
      <w:r w:rsidRPr="006E1B6A">
        <w:rPr>
          <w:rFonts w:asciiTheme="majorBidi" w:hAnsiTheme="majorBidi" w:cstheme="majorBidi"/>
          <w:sz w:val="24"/>
          <w:szCs w:val="24"/>
        </w:rPr>
        <w:t>Mühimme</w:t>
      </w:r>
      <w:proofErr w:type="spellEnd"/>
      <w:r w:rsidRPr="006E1B6A">
        <w:rPr>
          <w:rFonts w:asciiTheme="majorBidi" w:hAnsiTheme="majorBidi" w:cstheme="majorBidi"/>
          <w:sz w:val="24"/>
          <w:szCs w:val="24"/>
        </w:rPr>
        <w:t xml:space="preserve"> (İ. </w:t>
      </w:r>
      <w:proofErr w:type="spellStart"/>
      <w:r w:rsidRPr="006E1B6A">
        <w:rPr>
          <w:rFonts w:asciiTheme="majorBidi" w:hAnsiTheme="majorBidi" w:cstheme="majorBidi"/>
          <w:sz w:val="24"/>
          <w:szCs w:val="24"/>
        </w:rPr>
        <w:t>Mes</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Müh</w:t>
      </w:r>
      <w:proofErr w:type="spellEnd"/>
      <w:r w:rsidRPr="006E1B6A">
        <w:rPr>
          <w:rFonts w:asciiTheme="majorBidi" w:hAnsiTheme="majorBidi" w:cstheme="majorBidi"/>
          <w:sz w:val="24"/>
          <w:szCs w:val="24"/>
        </w:rPr>
        <w:t>), 2079.</w:t>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İkinci Dipnot vd.:</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BOA, İ. </w:t>
      </w:r>
      <w:proofErr w:type="spellStart"/>
      <w:r w:rsidRPr="006E1B6A">
        <w:rPr>
          <w:rFonts w:asciiTheme="majorBidi" w:hAnsiTheme="majorBidi" w:cstheme="majorBidi"/>
          <w:sz w:val="24"/>
          <w:szCs w:val="24"/>
        </w:rPr>
        <w:t>Mes</w:t>
      </w:r>
      <w:proofErr w:type="spellEnd"/>
      <w:r w:rsidRPr="006E1B6A">
        <w:rPr>
          <w:rFonts w:asciiTheme="majorBidi" w:hAnsiTheme="majorBidi" w:cstheme="majorBidi"/>
          <w:sz w:val="24"/>
          <w:szCs w:val="24"/>
        </w:rPr>
        <w:t>. Müh., 2079.</w:t>
      </w:r>
    </w:p>
    <w:p w:rsidR="008A4818" w:rsidRPr="006E1B6A" w:rsidRDefault="008A4818" w:rsidP="006E1B6A">
      <w:pPr>
        <w:pStyle w:val="ListeParagraf"/>
        <w:spacing w:after="0" w:line="360" w:lineRule="auto"/>
        <w:jc w:val="both"/>
        <w:rPr>
          <w:rFonts w:asciiTheme="majorBidi" w:hAnsiTheme="majorBidi" w:cstheme="majorBidi"/>
          <w:sz w:val="24"/>
          <w:szCs w:val="24"/>
        </w:rPr>
      </w:pPr>
    </w:p>
    <w:p w:rsidR="006E1B6A" w:rsidRDefault="006E1B6A" w:rsidP="006E1B6A">
      <w:pPr>
        <w:pStyle w:val="ListeParagraf"/>
        <w:spacing w:after="0" w:line="360" w:lineRule="auto"/>
        <w:jc w:val="both"/>
        <w:rPr>
          <w:rFonts w:asciiTheme="majorBidi" w:hAnsiTheme="majorBidi" w:cstheme="majorBidi"/>
          <w:sz w:val="24"/>
          <w:szCs w:val="24"/>
        </w:rPr>
      </w:pPr>
      <w:r w:rsidRPr="001A096C">
        <w:rPr>
          <w:rFonts w:asciiTheme="majorBidi" w:hAnsiTheme="majorBidi" w:cstheme="majorBidi"/>
          <w:b/>
          <w:i/>
          <w:sz w:val="24"/>
          <w:szCs w:val="24"/>
        </w:rPr>
        <w:t>Not:</w:t>
      </w:r>
      <w:r w:rsidRPr="006E1B6A">
        <w:rPr>
          <w:rFonts w:asciiTheme="majorBidi" w:hAnsiTheme="majorBidi" w:cstheme="majorBidi"/>
          <w:sz w:val="24"/>
          <w:szCs w:val="24"/>
        </w:rPr>
        <w:t xml:space="preserve"> Arşiv belgelerinin bibliyografik künyesi ve kısaltmaları için Başbakanlık Osmanlı Arşivi Rehberi’nde (haz. Yusuf İhsan Genç </w:t>
      </w:r>
      <w:proofErr w:type="spellStart"/>
      <w:proofErr w:type="gramStart"/>
      <w:r w:rsidRPr="006E1B6A">
        <w:rPr>
          <w:rFonts w:asciiTheme="majorBidi" w:hAnsiTheme="majorBidi" w:cstheme="majorBidi"/>
          <w:sz w:val="24"/>
          <w:szCs w:val="24"/>
        </w:rPr>
        <w:t>v.dğr</w:t>
      </w:r>
      <w:proofErr w:type="spellEnd"/>
      <w:proofErr w:type="gramEnd"/>
      <w:r w:rsidRPr="006E1B6A">
        <w:rPr>
          <w:rFonts w:asciiTheme="majorBidi" w:hAnsiTheme="majorBidi" w:cstheme="majorBidi"/>
          <w:sz w:val="24"/>
          <w:szCs w:val="24"/>
        </w:rPr>
        <w:t>., İstanbul: Devlet Arşivleri Genel Müdürlüğü Osmanlı Arşivi Daire Başkanlığı, 2000) belirlenmiş olan kurallar geçerlidir.</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1A096C"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G. </w:t>
      </w:r>
      <w:r w:rsidR="006E1B6A" w:rsidRPr="001A096C">
        <w:rPr>
          <w:rFonts w:asciiTheme="majorBidi" w:hAnsiTheme="majorBidi" w:cstheme="majorBidi"/>
          <w:b/>
          <w:sz w:val="24"/>
          <w:szCs w:val="24"/>
        </w:rPr>
        <w:t>TEZ</w:t>
      </w:r>
    </w:p>
    <w:p w:rsidR="006E1B6A" w:rsidRPr="001A096C" w:rsidRDefault="001A096C"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w:t>
      </w:r>
      <w:r w:rsidR="006E1B6A" w:rsidRPr="001A096C">
        <w:rPr>
          <w:rFonts w:asciiTheme="majorBidi" w:hAnsiTheme="majorBidi" w:cstheme="majorBidi"/>
          <w:sz w:val="24"/>
          <w:szCs w:val="24"/>
          <w:u w:val="single"/>
        </w:rPr>
        <w:t xml:space="preserve">lk Dipnot: </w:t>
      </w:r>
    </w:p>
    <w:p w:rsidR="006E1B6A" w:rsidRPr="006E1B6A" w:rsidRDefault="006E1B6A" w:rsidP="008A4818">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lastRenderedPageBreak/>
        <w:t xml:space="preserve">- </w:t>
      </w:r>
      <w:r w:rsidR="00814E23" w:rsidRPr="006E1B6A">
        <w:rPr>
          <w:rFonts w:asciiTheme="majorBidi" w:hAnsiTheme="majorBidi" w:cstheme="majorBidi"/>
          <w:sz w:val="24"/>
          <w:szCs w:val="24"/>
        </w:rPr>
        <w:t xml:space="preserve">Şensoy, </w:t>
      </w:r>
      <w:r w:rsidR="00DA343C">
        <w:rPr>
          <w:rFonts w:asciiTheme="majorBidi" w:hAnsiTheme="majorBidi" w:cstheme="majorBidi"/>
          <w:sz w:val="24"/>
          <w:szCs w:val="24"/>
        </w:rPr>
        <w:t xml:space="preserve">Sedat, </w:t>
      </w:r>
      <w:proofErr w:type="spellStart"/>
      <w:r w:rsidRPr="00DA343C">
        <w:rPr>
          <w:rFonts w:asciiTheme="majorBidi" w:hAnsiTheme="majorBidi" w:cstheme="majorBidi"/>
          <w:i/>
          <w:sz w:val="24"/>
          <w:szCs w:val="24"/>
        </w:rPr>
        <w:t>Abdülkah</w:t>
      </w:r>
      <w:r w:rsidR="00DA343C" w:rsidRPr="00DA343C">
        <w:rPr>
          <w:rFonts w:asciiTheme="majorBidi" w:hAnsiTheme="majorBidi" w:cstheme="majorBidi"/>
          <w:i/>
          <w:sz w:val="24"/>
          <w:szCs w:val="24"/>
        </w:rPr>
        <w:t>ir</w:t>
      </w:r>
      <w:proofErr w:type="spellEnd"/>
      <w:r w:rsidR="00DA343C" w:rsidRPr="00DA343C">
        <w:rPr>
          <w:rFonts w:asciiTheme="majorBidi" w:hAnsiTheme="majorBidi" w:cstheme="majorBidi"/>
          <w:i/>
          <w:sz w:val="24"/>
          <w:szCs w:val="24"/>
        </w:rPr>
        <w:t xml:space="preserve"> el-</w:t>
      </w:r>
      <w:proofErr w:type="spellStart"/>
      <w:r w:rsidR="00DA343C" w:rsidRPr="00DA343C">
        <w:rPr>
          <w:rFonts w:asciiTheme="majorBidi" w:hAnsiTheme="majorBidi" w:cstheme="majorBidi"/>
          <w:i/>
          <w:sz w:val="24"/>
          <w:szCs w:val="24"/>
        </w:rPr>
        <w:t>Cürcani’de</w:t>
      </w:r>
      <w:proofErr w:type="spellEnd"/>
      <w:r w:rsidR="00DA343C" w:rsidRPr="00DA343C">
        <w:rPr>
          <w:rFonts w:asciiTheme="majorBidi" w:hAnsiTheme="majorBidi" w:cstheme="majorBidi"/>
          <w:i/>
          <w:sz w:val="24"/>
          <w:szCs w:val="24"/>
        </w:rPr>
        <w:t xml:space="preserve"> Anlam Problemi</w:t>
      </w:r>
      <w:r w:rsidR="00DA343C">
        <w:rPr>
          <w:rFonts w:asciiTheme="majorBidi" w:hAnsiTheme="majorBidi" w:cstheme="majorBidi"/>
          <w:sz w:val="24"/>
          <w:szCs w:val="24"/>
        </w:rPr>
        <w:t xml:space="preserve"> (</w:t>
      </w:r>
      <w:r w:rsidR="00C21C0B">
        <w:rPr>
          <w:rFonts w:asciiTheme="majorBidi" w:hAnsiTheme="majorBidi" w:cstheme="majorBidi"/>
          <w:sz w:val="24"/>
          <w:szCs w:val="24"/>
        </w:rPr>
        <w:t>Yayımlanmamış</w:t>
      </w:r>
      <w:r w:rsidR="00DA343C">
        <w:rPr>
          <w:rFonts w:asciiTheme="majorBidi" w:hAnsiTheme="majorBidi" w:cstheme="majorBidi"/>
          <w:sz w:val="24"/>
          <w:szCs w:val="24"/>
        </w:rPr>
        <w:t xml:space="preserve"> Doktora T</w:t>
      </w:r>
      <w:r w:rsidRPr="006E1B6A">
        <w:rPr>
          <w:rFonts w:asciiTheme="majorBidi" w:hAnsiTheme="majorBidi" w:cstheme="majorBidi"/>
          <w:sz w:val="24"/>
          <w:szCs w:val="24"/>
        </w:rPr>
        <w:t>ezi</w:t>
      </w:r>
      <w:r w:rsidR="00DA343C">
        <w:rPr>
          <w:rFonts w:asciiTheme="majorBidi" w:hAnsiTheme="majorBidi" w:cstheme="majorBidi"/>
          <w:sz w:val="24"/>
          <w:szCs w:val="24"/>
        </w:rPr>
        <w:t>)</w:t>
      </w:r>
      <w:r w:rsidRPr="006E1B6A">
        <w:rPr>
          <w:rFonts w:asciiTheme="majorBidi" w:hAnsiTheme="majorBidi" w:cstheme="majorBidi"/>
          <w:sz w:val="24"/>
          <w:szCs w:val="24"/>
        </w:rPr>
        <w:t xml:space="preserve">, Marmara Üniversitesi Sosyal Bilimler Enstitüsü, </w:t>
      </w:r>
      <w:r w:rsidR="00DA343C">
        <w:rPr>
          <w:rFonts w:asciiTheme="majorBidi" w:hAnsiTheme="majorBidi" w:cstheme="majorBidi"/>
          <w:sz w:val="24"/>
          <w:szCs w:val="24"/>
        </w:rPr>
        <w:t>İstanbul 2001</w:t>
      </w:r>
      <w:r w:rsidRPr="006E1B6A">
        <w:rPr>
          <w:rFonts w:asciiTheme="majorBidi" w:hAnsiTheme="majorBidi" w:cstheme="majorBidi"/>
          <w:sz w:val="24"/>
          <w:szCs w:val="24"/>
        </w:rPr>
        <w:t>, s. 122.</w:t>
      </w:r>
    </w:p>
    <w:p w:rsidR="008A4818" w:rsidRDefault="008A4818" w:rsidP="008A4818">
      <w:pPr>
        <w:pStyle w:val="ListeParagraf"/>
        <w:spacing w:after="0" w:line="360" w:lineRule="auto"/>
        <w:jc w:val="both"/>
        <w:rPr>
          <w:rFonts w:asciiTheme="majorBidi" w:hAnsiTheme="majorBidi" w:cstheme="majorBidi"/>
          <w:sz w:val="24"/>
          <w:szCs w:val="24"/>
          <w:u w:val="single"/>
        </w:rPr>
      </w:pPr>
    </w:p>
    <w:p w:rsidR="008A4818" w:rsidRPr="008A4818" w:rsidRDefault="006E1B6A" w:rsidP="008A4818">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İkinci Dipnot vd.:</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4A62F8">
        <w:rPr>
          <w:rFonts w:asciiTheme="majorBidi" w:hAnsiTheme="majorBidi" w:cstheme="majorBidi"/>
          <w:sz w:val="24"/>
          <w:szCs w:val="24"/>
        </w:rPr>
        <w:t>Şensoy,</w:t>
      </w:r>
      <w:r w:rsidRPr="006E1B6A">
        <w:rPr>
          <w:rFonts w:asciiTheme="majorBidi" w:hAnsiTheme="majorBidi" w:cstheme="majorBidi"/>
          <w:sz w:val="24"/>
          <w:szCs w:val="24"/>
        </w:rPr>
        <w:t xml:space="preserve"> </w:t>
      </w:r>
      <w:proofErr w:type="spellStart"/>
      <w:r w:rsidRPr="004A62F8">
        <w:rPr>
          <w:rFonts w:asciiTheme="majorBidi" w:hAnsiTheme="majorBidi" w:cstheme="majorBidi"/>
          <w:i/>
          <w:sz w:val="24"/>
          <w:szCs w:val="24"/>
        </w:rPr>
        <w:t>Abdülkah</w:t>
      </w:r>
      <w:r w:rsidR="004A62F8" w:rsidRPr="004A62F8">
        <w:rPr>
          <w:rFonts w:asciiTheme="majorBidi" w:hAnsiTheme="majorBidi" w:cstheme="majorBidi"/>
          <w:i/>
          <w:sz w:val="24"/>
          <w:szCs w:val="24"/>
        </w:rPr>
        <w:t>ir</w:t>
      </w:r>
      <w:proofErr w:type="spellEnd"/>
      <w:r w:rsidR="004A62F8" w:rsidRPr="004A62F8">
        <w:rPr>
          <w:rFonts w:asciiTheme="majorBidi" w:hAnsiTheme="majorBidi" w:cstheme="majorBidi"/>
          <w:i/>
          <w:sz w:val="24"/>
          <w:szCs w:val="24"/>
        </w:rPr>
        <w:t xml:space="preserve"> el-</w:t>
      </w:r>
      <w:proofErr w:type="spellStart"/>
      <w:r w:rsidR="004A62F8" w:rsidRPr="004A62F8">
        <w:rPr>
          <w:rFonts w:asciiTheme="majorBidi" w:hAnsiTheme="majorBidi" w:cstheme="majorBidi"/>
          <w:i/>
          <w:sz w:val="24"/>
          <w:szCs w:val="24"/>
        </w:rPr>
        <w:t>Cürcani’de</w:t>
      </w:r>
      <w:proofErr w:type="spellEnd"/>
      <w:r w:rsidR="004A62F8" w:rsidRPr="004A62F8">
        <w:rPr>
          <w:rFonts w:asciiTheme="majorBidi" w:hAnsiTheme="majorBidi" w:cstheme="majorBidi"/>
          <w:i/>
          <w:sz w:val="24"/>
          <w:szCs w:val="24"/>
        </w:rPr>
        <w:t xml:space="preserve"> Anlam Problemi</w:t>
      </w:r>
      <w:r w:rsidRPr="006E1B6A">
        <w:rPr>
          <w:rFonts w:asciiTheme="majorBidi" w:hAnsiTheme="majorBidi" w:cstheme="majorBidi"/>
          <w:sz w:val="24"/>
          <w:szCs w:val="24"/>
        </w:rPr>
        <w:t>, s. 125.</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Kaynakça:</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r w:rsidR="003C3BBA" w:rsidRPr="003C3BBA">
        <w:rPr>
          <w:rFonts w:asciiTheme="majorBidi" w:hAnsiTheme="majorBidi" w:cstheme="majorBidi"/>
          <w:sz w:val="24"/>
          <w:szCs w:val="24"/>
        </w:rPr>
        <w:t xml:space="preserve">Şensoy, Sedat, </w:t>
      </w:r>
      <w:proofErr w:type="spellStart"/>
      <w:r w:rsidR="003C3BBA" w:rsidRPr="003C3BBA">
        <w:rPr>
          <w:rFonts w:asciiTheme="majorBidi" w:hAnsiTheme="majorBidi" w:cstheme="majorBidi"/>
          <w:i/>
          <w:sz w:val="24"/>
          <w:szCs w:val="24"/>
        </w:rPr>
        <w:t>Abdülkahir</w:t>
      </w:r>
      <w:proofErr w:type="spellEnd"/>
      <w:r w:rsidR="003C3BBA" w:rsidRPr="003C3BBA">
        <w:rPr>
          <w:rFonts w:asciiTheme="majorBidi" w:hAnsiTheme="majorBidi" w:cstheme="majorBidi"/>
          <w:i/>
          <w:sz w:val="24"/>
          <w:szCs w:val="24"/>
        </w:rPr>
        <w:t xml:space="preserve"> el-</w:t>
      </w:r>
      <w:proofErr w:type="spellStart"/>
      <w:r w:rsidR="003C3BBA" w:rsidRPr="003C3BBA">
        <w:rPr>
          <w:rFonts w:asciiTheme="majorBidi" w:hAnsiTheme="majorBidi" w:cstheme="majorBidi"/>
          <w:i/>
          <w:sz w:val="24"/>
          <w:szCs w:val="24"/>
        </w:rPr>
        <w:t>Cürcani’de</w:t>
      </w:r>
      <w:proofErr w:type="spellEnd"/>
      <w:r w:rsidR="003C3BBA" w:rsidRPr="003C3BBA">
        <w:rPr>
          <w:rFonts w:asciiTheme="majorBidi" w:hAnsiTheme="majorBidi" w:cstheme="majorBidi"/>
          <w:i/>
          <w:sz w:val="24"/>
          <w:szCs w:val="24"/>
        </w:rPr>
        <w:t xml:space="preserve"> Anlam Problemi</w:t>
      </w:r>
      <w:r w:rsidR="003C3BBA" w:rsidRPr="003C3BBA">
        <w:rPr>
          <w:rFonts w:asciiTheme="majorBidi" w:hAnsiTheme="majorBidi" w:cstheme="majorBidi"/>
          <w:sz w:val="24"/>
          <w:szCs w:val="24"/>
        </w:rPr>
        <w:t xml:space="preserve"> (</w:t>
      </w:r>
      <w:r w:rsidR="00C21C0B">
        <w:rPr>
          <w:rFonts w:asciiTheme="majorBidi" w:hAnsiTheme="majorBidi" w:cstheme="majorBidi"/>
          <w:sz w:val="24"/>
          <w:szCs w:val="24"/>
        </w:rPr>
        <w:t>Yayımlanmamış</w:t>
      </w:r>
      <w:r w:rsidR="003C3BBA" w:rsidRPr="003C3BBA">
        <w:rPr>
          <w:rFonts w:asciiTheme="majorBidi" w:hAnsiTheme="majorBidi" w:cstheme="majorBidi"/>
          <w:sz w:val="24"/>
          <w:szCs w:val="24"/>
        </w:rPr>
        <w:t xml:space="preserve"> Doktora Tezi), Marmara Üniversitesi Sosy</w:t>
      </w:r>
      <w:r w:rsidR="008A4818">
        <w:rPr>
          <w:rFonts w:asciiTheme="majorBidi" w:hAnsiTheme="majorBidi" w:cstheme="majorBidi"/>
          <w:sz w:val="24"/>
          <w:szCs w:val="24"/>
        </w:rPr>
        <w:t>al Bilimler Enstitüsü, İstanbul</w:t>
      </w:r>
      <w:r w:rsidR="003C3BBA" w:rsidRPr="003C3BBA">
        <w:rPr>
          <w:rFonts w:asciiTheme="majorBidi" w:hAnsiTheme="majorBidi" w:cstheme="majorBidi"/>
          <w:sz w:val="24"/>
          <w:szCs w:val="24"/>
        </w:rPr>
        <w:t xml:space="preserve"> 2001</w:t>
      </w:r>
      <w:r w:rsidR="003C3BBA">
        <w:rPr>
          <w:rFonts w:asciiTheme="majorBidi" w:hAnsiTheme="majorBidi" w:cstheme="majorBidi"/>
          <w:sz w:val="24"/>
          <w:szCs w:val="24"/>
        </w:rPr>
        <w:t>.</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1A096C"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H. </w:t>
      </w:r>
      <w:r w:rsidR="006E1B6A" w:rsidRPr="001A096C">
        <w:rPr>
          <w:rFonts w:asciiTheme="majorBidi" w:hAnsiTheme="majorBidi" w:cstheme="majorBidi"/>
          <w:b/>
          <w:sz w:val="24"/>
          <w:szCs w:val="24"/>
        </w:rPr>
        <w:t>ONLINE KAYNAK</w:t>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İlk Dipnot: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Alane</w:t>
      </w:r>
      <w:proofErr w:type="spellEnd"/>
      <w:r w:rsidRPr="006E1B6A">
        <w:rPr>
          <w:rFonts w:asciiTheme="majorBidi" w:hAnsiTheme="majorBidi" w:cstheme="majorBidi"/>
          <w:sz w:val="24"/>
          <w:szCs w:val="24"/>
        </w:rPr>
        <w:t xml:space="preserve"> D. </w:t>
      </w:r>
      <w:proofErr w:type="spellStart"/>
      <w:r w:rsidRPr="006E1B6A">
        <w:rPr>
          <w:rFonts w:asciiTheme="majorBidi" w:hAnsiTheme="majorBidi" w:cstheme="majorBidi"/>
          <w:sz w:val="24"/>
          <w:szCs w:val="24"/>
        </w:rPr>
        <w:t>Oestreicher</w:t>
      </w:r>
      <w:proofErr w:type="spellEnd"/>
      <w:r w:rsidRPr="006E1B6A">
        <w:rPr>
          <w:rFonts w:asciiTheme="majorBidi" w:hAnsiTheme="majorBidi" w:cstheme="majorBidi"/>
          <w:sz w:val="24"/>
          <w:szCs w:val="24"/>
        </w:rPr>
        <w:t>, “</w:t>
      </w:r>
      <w:proofErr w:type="spellStart"/>
      <w:r w:rsidRPr="006E1B6A">
        <w:rPr>
          <w:rFonts w:asciiTheme="majorBidi" w:hAnsiTheme="majorBidi" w:cstheme="majorBidi"/>
          <w:sz w:val="24"/>
          <w:szCs w:val="24"/>
        </w:rPr>
        <w:t>Worldwide</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Traditions</w:t>
      </w:r>
      <w:proofErr w:type="spellEnd"/>
      <w:r w:rsidRPr="006E1B6A">
        <w:rPr>
          <w:rFonts w:asciiTheme="majorBidi" w:hAnsiTheme="majorBidi" w:cstheme="majorBidi"/>
          <w:sz w:val="24"/>
          <w:szCs w:val="24"/>
        </w:rPr>
        <w:t xml:space="preserve"> of a </w:t>
      </w:r>
      <w:proofErr w:type="spellStart"/>
      <w:r w:rsidRPr="006E1B6A">
        <w:rPr>
          <w:rFonts w:asciiTheme="majorBidi" w:hAnsiTheme="majorBidi" w:cstheme="majorBidi"/>
          <w:sz w:val="24"/>
          <w:szCs w:val="24"/>
        </w:rPr>
        <w:t>Primordial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Paradise</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no</w:t>
      </w:r>
      <w:proofErr w:type="spellEnd"/>
      <w:r w:rsidRPr="006E1B6A">
        <w:rPr>
          <w:rFonts w:asciiTheme="majorBidi" w:hAnsiTheme="majorBidi" w:cstheme="majorBidi"/>
          <w:sz w:val="24"/>
          <w:szCs w:val="24"/>
        </w:rPr>
        <w:t xml:space="preserve">. 192, </w:t>
      </w:r>
      <w:proofErr w:type="spellStart"/>
      <w:r w:rsidRPr="006E1B6A">
        <w:rPr>
          <w:rFonts w:asciiTheme="majorBidi" w:hAnsiTheme="majorBidi" w:cstheme="majorBidi"/>
          <w:sz w:val="24"/>
          <w:szCs w:val="24"/>
        </w:rPr>
        <w:t>Vital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Articles</w:t>
      </w:r>
      <w:proofErr w:type="spellEnd"/>
      <w:r w:rsidRPr="006E1B6A">
        <w:rPr>
          <w:rFonts w:asciiTheme="majorBidi" w:hAnsiTheme="majorBidi" w:cstheme="majorBidi"/>
          <w:sz w:val="24"/>
          <w:szCs w:val="24"/>
        </w:rPr>
        <w:t xml:space="preserve"> on </w:t>
      </w:r>
      <w:proofErr w:type="spellStart"/>
      <w:r w:rsidRPr="006E1B6A">
        <w:rPr>
          <w:rFonts w:asciiTheme="majorBidi" w:hAnsiTheme="majorBidi" w:cstheme="majorBidi"/>
          <w:sz w:val="24"/>
          <w:szCs w:val="24"/>
        </w:rPr>
        <w:t>Science</w:t>
      </w:r>
      <w:proofErr w:type="spellEnd"/>
      <w:r w:rsidRPr="006E1B6A">
        <w:rPr>
          <w:rFonts w:asciiTheme="majorBidi" w:hAnsiTheme="majorBidi" w:cstheme="majorBidi"/>
          <w:sz w:val="24"/>
          <w:szCs w:val="24"/>
        </w:rPr>
        <w:t>/</w:t>
      </w:r>
      <w:proofErr w:type="spellStart"/>
      <w:r w:rsidRPr="006E1B6A">
        <w:rPr>
          <w:rFonts w:asciiTheme="majorBidi" w:hAnsiTheme="majorBidi" w:cstheme="majorBidi"/>
          <w:sz w:val="24"/>
          <w:szCs w:val="24"/>
        </w:rPr>
        <w:t>Creation</w:t>
      </w:r>
      <w:proofErr w:type="spellEnd"/>
      <w:r w:rsidRPr="006E1B6A">
        <w:rPr>
          <w:rFonts w:asciiTheme="majorBidi" w:hAnsiTheme="majorBidi" w:cstheme="majorBidi"/>
          <w:sz w:val="24"/>
          <w:szCs w:val="24"/>
        </w:rPr>
        <w:t xml:space="preserve">; </w:t>
      </w:r>
      <w:hyperlink r:id="rId14" w:history="1">
        <w:r w:rsidR="003755F7" w:rsidRPr="003755F7">
          <w:rPr>
            <w:rStyle w:val="Kpr"/>
            <w:rFonts w:asciiTheme="majorBidi" w:hAnsiTheme="majorBidi" w:cstheme="majorBidi"/>
            <w:color w:val="auto"/>
            <w:sz w:val="24"/>
            <w:szCs w:val="24"/>
            <w:u w:val="none"/>
          </w:rPr>
          <w:t>http://associate.com/ministry_files/The_Reading_</w:t>
        </w:r>
      </w:hyperlink>
      <w:r w:rsidR="003755F7" w:rsidRPr="003755F7">
        <w:rPr>
          <w:rFonts w:asciiTheme="majorBidi" w:hAnsiTheme="majorBidi" w:cstheme="majorBidi"/>
          <w:sz w:val="24"/>
          <w:szCs w:val="24"/>
        </w:rPr>
        <w:t xml:space="preserve"> </w:t>
      </w:r>
      <w:r w:rsidRPr="006E1B6A">
        <w:rPr>
          <w:rFonts w:asciiTheme="majorBidi" w:hAnsiTheme="majorBidi" w:cstheme="majorBidi"/>
          <w:sz w:val="24"/>
          <w:szCs w:val="24"/>
        </w:rPr>
        <w:t>Room/Evolution_n_Creation_2/Traditions_Of_A_PrImordial_Para.shtml (erişim: 27 Mart 2003).</w:t>
      </w:r>
      <w:r w:rsidRPr="006E1B6A">
        <w:rPr>
          <w:rFonts w:asciiTheme="majorBidi" w:hAnsiTheme="majorBidi" w:cstheme="majorBidi"/>
          <w:sz w:val="24"/>
          <w:szCs w:val="24"/>
        </w:rPr>
        <w:cr/>
      </w: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İkinci Dipnot vd.:</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Oestreicher</w:t>
      </w:r>
      <w:proofErr w:type="spellEnd"/>
      <w:r w:rsidRPr="006E1B6A">
        <w:rPr>
          <w:rFonts w:asciiTheme="majorBidi" w:hAnsiTheme="majorBidi" w:cstheme="majorBidi"/>
          <w:sz w:val="24"/>
          <w:szCs w:val="24"/>
        </w:rPr>
        <w:t>, “</w:t>
      </w:r>
      <w:proofErr w:type="spellStart"/>
      <w:r w:rsidRPr="006E1B6A">
        <w:rPr>
          <w:rFonts w:asciiTheme="majorBidi" w:hAnsiTheme="majorBidi" w:cstheme="majorBidi"/>
          <w:sz w:val="24"/>
          <w:szCs w:val="24"/>
        </w:rPr>
        <w:t>Worldwide</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Traditions</w:t>
      </w:r>
      <w:proofErr w:type="spellEnd"/>
      <w:r w:rsidRPr="006E1B6A">
        <w:rPr>
          <w:rFonts w:asciiTheme="majorBidi" w:hAnsiTheme="majorBidi" w:cstheme="majorBidi"/>
          <w:sz w:val="24"/>
          <w:szCs w:val="24"/>
        </w:rPr>
        <w:t xml:space="preserve"> of a </w:t>
      </w:r>
      <w:proofErr w:type="spellStart"/>
      <w:r w:rsidRPr="006E1B6A">
        <w:rPr>
          <w:rFonts w:asciiTheme="majorBidi" w:hAnsiTheme="majorBidi" w:cstheme="majorBidi"/>
          <w:sz w:val="24"/>
          <w:szCs w:val="24"/>
        </w:rPr>
        <w:t>Primordial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Paradise</w:t>
      </w:r>
      <w:proofErr w:type="spellEnd"/>
      <w:r w:rsidRPr="006E1B6A">
        <w:rPr>
          <w:rFonts w:asciiTheme="majorBidi" w:hAnsiTheme="majorBidi" w:cstheme="majorBidi"/>
          <w:sz w:val="24"/>
          <w:szCs w:val="24"/>
        </w:rPr>
        <w:t xml:space="preserve">”. </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sz w:val="24"/>
          <w:szCs w:val="24"/>
          <w:u w:val="single"/>
        </w:rPr>
      </w:pPr>
      <w:r w:rsidRPr="001A096C">
        <w:rPr>
          <w:rFonts w:asciiTheme="majorBidi" w:hAnsiTheme="majorBidi" w:cstheme="majorBidi"/>
          <w:sz w:val="24"/>
          <w:szCs w:val="24"/>
          <w:u w:val="single"/>
        </w:rPr>
        <w:t>Kaynakça:</w:t>
      </w:r>
    </w:p>
    <w:p w:rsidR="006E1B6A" w:rsidRDefault="006E1B6A" w:rsidP="003755F7">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Oestreicher</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Alane</w:t>
      </w:r>
      <w:proofErr w:type="spellEnd"/>
      <w:r w:rsidRPr="006E1B6A">
        <w:rPr>
          <w:rFonts w:asciiTheme="majorBidi" w:hAnsiTheme="majorBidi" w:cstheme="majorBidi"/>
          <w:sz w:val="24"/>
          <w:szCs w:val="24"/>
        </w:rPr>
        <w:t xml:space="preserve"> D., “</w:t>
      </w:r>
      <w:proofErr w:type="spellStart"/>
      <w:r w:rsidRPr="006E1B6A">
        <w:rPr>
          <w:rFonts w:asciiTheme="majorBidi" w:hAnsiTheme="majorBidi" w:cstheme="majorBidi"/>
          <w:sz w:val="24"/>
          <w:szCs w:val="24"/>
        </w:rPr>
        <w:t>Worldwide</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Traditions</w:t>
      </w:r>
      <w:proofErr w:type="spellEnd"/>
      <w:r w:rsidRPr="006E1B6A">
        <w:rPr>
          <w:rFonts w:asciiTheme="majorBidi" w:hAnsiTheme="majorBidi" w:cstheme="majorBidi"/>
          <w:sz w:val="24"/>
          <w:szCs w:val="24"/>
        </w:rPr>
        <w:t xml:space="preserve"> of a </w:t>
      </w:r>
      <w:proofErr w:type="spellStart"/>
      <w:r w:rsidRPr="006E1B6A">
        <w:rPr>
          <w:rFonts w:asciiTheme="majorBidi" w:hAnsiTheme="majorBidi" w:cstheme="majorBidi"/>
          <w:sz w:val="24"/>
          <w:szCs w:val="24"/>
        </w:rPr>
        <w:t>Primordial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Paradise</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no</w:t>
      </w:r>
      <w:proofErr w:type="spellEnd"/>
      <w:r w:rsidRPr="006E1B6A">
        <w:rPr>
          <w:rFonts w:asciiTheme="majorBidi" w:hAnsiTheme="majorBidi" w:cstheme="majorBidi"/>
          <w:sz w:val="24"/>
          <w:szCs w:val="24"/>
        </w:rPr>
        <w:t xml:space="preserve">. 192, </w:t>
      </w:r>
      <w:proofErr w:type="spellStart"/>
      <w:r w:rsidRPr="006E1B6A">
        <w:rPr>
          <w:rFonts w:asciiTheme="majorBidi" w:hAnsiTheme="majorBidi" w:cstheme="majorBidi"/>
          <w:sz w:val="24"/>
          <w:szCs w:val="24"/>
        </w:rPr>
        <w:t>Vital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Articles</w:t>
      </w:r>
      <w:proofErr w:type="spellEnd"/>
      <w:r w:rsidRPr="006E1B6A">
        <w:rPr>
          <w:rFonts w:asciiTheme="majorBidi" w:hAnsiTheme="majorBidi" w:cstheme="majorBidi"/>
          <w:sz w:val="24"/>
          <w:szCs w:val="24"/>
        </w:rPr>
        <w:t xml:space="preserve"> on </w:t>
      </w:r>
      <w:proofErr w:type="spellStart"/>
      <w:r w:rsidRPr="006E1B6A">
        <w:rPr>
          <w:rFonts w:asciiTheme="majorBidi" w:hAnsiTheme="majorBidi" w:cstheme="majorBidi"/>
          <w:sz w:val="24"/>
          <w:szCs w:val="24"/>
        </w:rPr>
        <w:t>Science</w:t>
      </w:r>
      <w:proofErr w:type="spellEnd"/>
      <w:r w:rsidRPr="006E1B6A">
        <w:rPr>
          <w:rFonts w:asciiTheme="majorBidi" w:hAnsiTheme="majorBidi" w:cstheme="majorBidi"/>
          <w:sz w:val="24"/>
          <w:szCs w:val="24"/>
        </w:rPr>
        <w:t>/</w:t>
      </w:r>
      <w:proofErr w:type="spellStart"/>
      <w:r w:rsidRPr="006E1B6A">
        <w:rPr>
          <w:rFonts w:asciiTheme="majorBidi" w:hAnsiTheme="majorBidi" w:cstheme="majorBidi"/>
          <w:sz w:val="24"/>
          <w:szCs w:val="24"/>
        </w:rPr>
        <w:t>Creation</w:t>
      </w:r>
      <w:proofErr w:type="spellEnd"/>
      <w:r w:rsidRPr="006E1B6A">
        <w:rPr>
          <w:rFonts w:asciiTheme="majorBidi" w:hAnsiTheme="majorBidi" w:cstheme="majorBidi"/>
          <w:sz w:val="24"/>
          <w:szCs w:val="24"/>
        </w:rPr>
        <w:t xml:space="preserve">; </w:t>
      </w:r>
      <w:hyperlink r:id="rId15" w:history="1">
        <w:r w:rsidR="003755F7" w:rsidRPr="003755F7">
          <w:rPr>
            <w:rStyle w:val="Kpr"/>
            <w:rFonts w:asciiTheme="majorBidi" w:hAnsiTheme="majorBidi" w:cstheme="majorBidi"/>
            <w:color w:val="auto"/>
            <w:sz w:val="24"/>
            <w:szCs w:val="24"/>
            <w:u w:val="none"/>
          </w:rPr>
          <w:t>http://associate.com/ministry_files/The_Reading</w:t>
        </w:r>
      </w:hyperlink>
      <w:r w:rsidR="003755F7" w:rsidRPr="003755F7">
        <w:rPr>
          <w:rFonts w:asciiTheme="majorBidi" w:hAnsiTheme="majorBidi" w:cstheme="majorBidi"/>
          <w:sz w:val="24"/>
          <w:szCs w:val="24"/>
        </w:rPr>
        <w:t xml:space="preserve"> </w:t>
      </w:r>
      <w:r w:rsidRPr="006E1B6A">
        <w:rPr>
          <w:rFonts w:asciiTheme="majorBidi" w:hAnsiTheme="majorBidi" w:cstheme="majorBidi"/>
          <w:sz w:val="24"/>
          <w:szCs w:val="24"/>
        </w:rPr>
        <w:t>Room/Evolution_n_Creation_2/Traditions_Of_A_PrImordial_Para.shtml (erişim: 27 Mart 2003).</w:t>
      </w: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0F2A8B" w:rsidP="006E1B6A">
      <w:pPr>
        <w:pStyle w:val="ListeParagraf"/>
        <w:spacing w:after="0" w:line="360" w:lineRule="auto"/>
        <w:jc w:val="both"/>
        <w:rPr>
          <w:rFonts w:asciiTheme="majorBidi" w:hAnsiTheme="majorBidi" w:cstheme="majorBidi"/>
          <w:b/>
          <w:sz w:val="24"/>
          <w:szCs w:val="24"/>
        </w:rPr>
      </w:pPr>
      <w:r>
        <w:rPr>
          <w:rFonts w:asciiTheme="majorBidi" w:hAnsiTheme="majorBidi" w:cstheme="majorBidi"/>
          <w:b/>
          <w:sz w:val="24"/>
          <w:szCs w:val="24"/>
        </w:rPr>
        <w:t>İ</w:t>
      </w:r>
      <w:r w:rsidR="001A096C">
        <w:rPr>
          <w:rFonts w:asciiTheme="majorBidi" w:hAnsiTheme="majorBidi" w:cstheme="majorBidi"/>
          <w:b/>
          <w:sz w:val="24"/>
          <w:szCs w:val="24"/>
        </w:rPr>
        <w:t xml:space="preserve">. </w:t>
      </w:r>
      <w:r w:rsidR="006E1B6A" w:rsidRPr="001A096C">
        <w:rPr>
          <w:rFonts w:asciiTheme="majorBidi" w:hAnsiTheme="majorBidi" w:cstheme="majorBidi"/>
          <w:b/>
          <w:sz w:val="24"/>
          <w:szCs w:val="24"/>
        </w:rPr>
        <w:t>KUR</w:t>
      </w:r>
      <w:r w:rsidR="001A096C">
        <w:rPr>
          <w:rFonts w:asciiTheme="majorBidi" w:hAnsiTheme="majorBidi" w:cstheme="majorBidi"/>
          <w:b/>
          <w:sz w:val="24"/>
          <w:szCs w:val="24"/>
        </w:rPr>
        <w:t>’</w:t>
      </w:r>
      <w:r w:rsidR="006E1B6A" w:rsidRPr="001A096C">
        <w:rPr>
          <w:rFonts w:asciiTheme="majorBidi" w:hAnsiTheme="majorBidi" w:cstheme="majorBidi"/>
          <w:b/>
          <w:sz w:val="24"/>
          <w:szCs w:val="24"/>
        </w:rPr>
        <w:t>AN</w:t>
      </w:r>
      <w:r w:rsidR="001A096C">
        <w:rPr>
          <w:rFonts w:asciiTheme="majorBidi" w:hAnsiTheme="majorBidi" w:cstheme="majorBidi"/>
          <w:b/>
          <w:sz w:val="24"/>
          <w:szCs w:val="24"/>
        </w:rPr>
        <w:t>-I KERİM</w:t>
      </w:r>
      <w:r w:rsidR="006E1B6A" w:rsidRPr="001A096C">
        <w:rPr>
          <w:rFonts w:asciiTheme="majorBidi" w:hAnsiTheme="majorBidi" w:cstheme="majorBidi"/>
          <w:b/>
          <w:sz w:val="24"/>
          <w:szCs w:val="24"/>
        </w:rPr>
        <w:t xml:space="preserve"> ve KİTAB-I MUKADDES BÖLÜMLERİNE ATIF</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el-Bakara 2/75; el-</w:t>
      </w:r>
      <w:proofErr w:type="spellStart"/>
      <w:proofErr w:type="gramStart"/>
      <w:r w:rsidRPr="006E1B6A">
        <w:rPr>
          <w:rFonts w:asciiTheme="majorBidi" w:hAnsiTheme="majorBidi" w:cstheme="majorBidi"/>
          <w:sz w:val="24"/>
          <w:szCs w:val="24"/>
        </w:rPr>
        <w:t>A‘</w:t>
      </w:r>
      <w:proofErr w:type="gramEnd"/>
      <w:r w:rsidRPr="006E1B6A">
        <w:rPr>
          <w:rFonts w:asciiTheme="majorBidi" w:hAnsiTheme="majorBidi" w:cstheme="majorBidi"/>
          <w:sz w:val="24"/>
          <w:szCs w:val="24"/>
        </w:rPr>
        <w:t>raf</w:t>
      </w:r>
      <w:proofErr w:type="spellEnd"/>
      <w:r w:rsidRPr="006E1B6A">
        <w:rPr>
          <w:rFonts w:asciiTheme="majorBidi" w:hAnsiTheme="majorBidi" w:cstheme="majorBidi"/>
          <w:sz w:val="24"/>
          <w:szCs w:val="24"/>
        </w:rPr>
        <w:t xml:space="preserve"> 7/61; </w:t>
      </w:r>
      <w:proofErr w:type="spellStart"/>
      <w:r w:rsidRPr="006E1B6A">
        <w:rPr>
          <w:rFonts w:asciiTheme="majorBidi" w:hAnsiTheme="majorBidi" w:cstheme="majorBidi"/>
          <w:sz w:val="24"/>
          <w:szCs w:val="24"/>
        </w:rPr>
        <w:t>Âl</w:t>
      </w:r>
      <w:proofErr w:type="spellEnd"/>
      <w:r w:rsidRPr="006E1B6A">
        <w:rPr>
          <w:rFonts w:asciiTheme="majorBidi" w:hAnsiTheme="majorBidi" w:cstheme="majorBidi"/>
          <w:sz w:val="24"/>
          <w:szCs w:val="24"/>
        </w:rPr>
        <w:t>-i İmran 3/7.</w:t>
      </w:r>
    </w:p>
    <w:p w:rsidR="001A096C"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 Tekvin 34:</w:t>
      </w:r>
      <w:r w:rsidR="003755F7">
        <w:rPr>
          <w:rFonts w:asciiTheme="majorBidi" w:hAnsiTheme="majorBidi" w:cstheme="majorBidi"/>
          <w:sz w:val="24"/>
          <w:szCs w:val="24"/>
        </w:rPr>
        <w:t xml:space="preserve"> </w:t>
      </w:r>
      <w:r w:rsidRPr="006E1B6A">
        <w:rPr>
          <w:rFonts w:asciiTheme="majorBidi" w:hAnsiTheme="majorBidi" w:cstheme="majorBidi"/>
          <w:sz w:val="24"/>
          <w:szCs w:val="24"/>
        </w:rPr>
        <w:t>21; Matta 7:6.</w:t>
      </w:r>
    </w:p>
    <w:p w:rsidR="000F2A8B" w:rsidRDefault="000F2A8B" w:rsidP="006E1B6A">
      <w:pPr>
        <w:pStyle w:val="ListeParagraf"/>
        <w:spacing w:after="0" w:line="360" w:lineRule="auto"/>
        <w:jc w:val="both"/>
        <w:rPr>
          <w:rFonts w:asciiTheme="majorBidi" w:hAnsiTheme="majorBidi" w:cstheme="majorBidi"/>
          <w:sz w:val="24"/>
          <w:szCs w:val="24"/>
        </w:rPr>
      </w:pPr>
    </w:p>
    <w:p w:rsidR="001A096C" w:rsidRPr="006E1B6A" w:rsidRDefault="001A096C" w:rsidP="006E1B6A">
      <w:pPr>
        <w:pStyle w:val="ListeParagraf"/>
        <w:spacing w:after="0" w:line="360" w:lineRule="auto"/>
        <w:jc w:val="both"/>
        <w:rPr>
          <w:rFonts w:asciiTheme="majorBidi" w:hAnsiTheme="majorBidi" w:cstheme="majorBidi"/>
          <w:sz w:val="24"/>
          <w:szCs w:val="24"/>
        </w:rPr>
      </w:pPr>
    </w:p>
    <w:p w:rsidR="006E1B6A" w:rsidRPr="001A096C" w:rsidRDefault="006E1B6A" w:rsidP="006E1B6A">
      <w:pPr>
        <w:pStyle w:val="ListeParagraf"/>
        <w:spacing w:after="0" w:line="360" w:lineRule="auto"/>
        <w:jc w:val="both"/>
        <w:rPr>
          <w:rFonts w:asciiTheme="majorBidi" w:hAnsiTheme="majorBidi" w:cstheme="majorBidi"/>
          <w:b/>
          <w:sz w:val="24"/>
          <w:szCs w:val="24"/>
        </w:rPr>
      </w:pPr>
      <w:r w:rsidRPr="001A096C">
        <w:rPr>
          <w:rFonts w:asciiTheme="majorBidi" w:hAnsiTheme="majorBidi" w:cstheme="majorBidi"/>
          <w:b/>
          <w:sz w:val="24"/>
          <w:szCs w:val="24"/>
        </w:rPr>
        <w:t>SAYFA NUMARALARI VERİŞ ŞEKLİ</w:t>
      </w:r>
    </w:p>
    <w:p w:rsidR="001A096C" w:rsidRDefault="006E1B6A" w:rsidP="00C862AE">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s. 10–17, 26, 31, 100–7, 255–58, 1265–69, 1390–403.</w:t>
      </w:r>
    </w:p>
    <w:p w:rsidR="001A096C" w:rsidRPr="001A096C" w:rsidRDefault="001A096C" w:rsidP="001A096C">
      <w:pPr>
        <w:rPr>
          <w:rFonts w:asciiTheme="majorBidi" w:hAnsiTheme="majorBidi" w:cstheme="majorBidi"/>
          <w:b/>
          <w:sz w:val="24"/>
          <w:szCs w:val="24"/>
        </w:rPr>
      </w:pPr>
      <w:r>
        <w:rPr>
          <w:rFonts w:asciiTheme="majorBidi" w:hAnsiTheme="majorBidi" w:cstheme="majorBidi"/>
          <w:b/>
          <w:sz w:val="24"/>
          <w:szCs w:val="24"/>
        </w:rPr>
        <w:br w:type="page"/>
      </w:r>
    </w:p>
    <w:p w:rsidR="006E1B6A" w:rsidRPr="001A096C" w:rsidRDefault="006E1B6A" w:rsidP="006E1B6A">
      <w:pPr>
        <w:pStyle w:val="ListeParagraf"/>
        <w:spacing w:after="0" w:line="360" w:lineRule="auto"/>
        <w:jc w:val="both"/>
        <w:rPr>
          <w:rFonts w:asciiTheme="majorBidi" w:hAnsiTheme="majorBidi" w:cstheme="majorBidi"/>
          <w:b/>
          <w:sz w:val="24"/>
          <w:szCs w:val="24"/>
        </w:rPr>
      </w:pPr>
      <w:r w:rsidRPr="001A096C">
        <w:rPr>
          <w:rFonts w:asciiTheme="majorBidi" w:hAnsiTheme="majorBidi" w:cstheme="majorBidi"/>
          <w:b/>
          <w:sz w:val="24"/>
          <w:szCs w:val="24"/>
        </w:rPr>
        <w:lastRenderedPageBreak/>
        <w:t>GENEL KISALTMALAR</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b.</w:t>
      </w:r>
      <w:r w:rsidRPr="006E1B6A">
        <w:rPr>
          <w:rFonts w:asciiTheme="majorBidi" w:hAnsiTheme="majorBidi" w:cstheme="majorBidi"/>
          <w:sz w:val="24"/>
          <w:szCs w:val="24"/>
        </w:rPr>
        <w:tab/>
        <w:t xml:space="preserve">Bin, </w:t>
      </w:r>
      <w:proofErr w:type="spellStart"/>
      <w:r w:rsidRPr="006E1B6A">
        <w:rPr>
          <w:rFonts w:asciiTheme="majorBidi" w:hAnsiTheme="majorBidi" w:cstheme="majorBidi"/>
          <w:sz w:val="24"/>
          <w:szCs w:val="24"/>
        </w:rPr>
        <w:t>ibn</w:t>
      </w:r>
      <w:proofErr w:type="spellEnd"/>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bkz.</w:t>
      </w:r>
      <w:r w:rsidRPr="006E1B6A">
        <w:rPr>
          <w:rFonts w:asciiTheme="majorBidi" w:hAnsiTheme="majorBidi" w:cstheme="majorBidi"/>
          <w:sz w:val="24"/>
          <w:szCs w:val="24"/>
        </w:rPr>
        <w:tab/>
        <w:t>Bakınız</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bl.</w:t>
      </w:r>
      <w:r w:rsidRPr="006E1B6A">
        <w:rPr>
          <w:rFonts w:asciiTheme="majorBidi" w:hAnsiTheme="majorBidi" w:cstheme="majorBidi"/>
          <w:sz w:val="24"/>
          <w:szCs w:val="24"/>
        </w:rPr>
        <w:tab/>
        <w:t>Bölüm</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bs.</w:t>
      </w:r>
      <w:r w:rsidRPr="006E1B6A">
        <w:rPr>
          <w:rFonts w:asciiTheme="majorBidi" w:hAnsiTheme="majorBidi" w:cstheme="majorBidi"/>
          <w:sz w:val="24"/>
          <w:szCs w:val="24"/>
        </w:rPr>
        <w:tab/>
        <w:t>Baskı</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c.</w:t>
      </w:r>
      <w:r w:rsidRPr="006E1B6A">
        <w:rPr>
          <w:rFonts w:asciiTheme="majorBidi" w:hAnsiTheme="majorBidi" w:cstheme="majorBidi"/>
          <w:sz w:val="24"/>
          <w:szCs w:val="24"/>
        </w:rPr>
        <w:tab/>
        <w:t>Cilt</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çev.</w:t>
      </w:r>
      <w:r w:rsidRPr="006E1B6A">
        <w:rPr>
          <w:rFonts w:asciiTheme="majorBidi" w:hAnsiTheme="majorBidi" w:cstheme="majorBidi"/>
          <w:sz w:val="24"/>
          <w:szCs w:val="24"/>
        </w:rPr>
        <w:tab/>
        <w:t>Çeviren</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gramStart"/>
      <w:r w:rsidRPr="006E1B6A">
        <w:rPr>
          <w:rFonts w:asciiTheme="majorBidi" w:hAnsiTheme="majorBidi" w:cstheme="majorBidi"/>
          <w:sz w:val="24"/>
          <w:szCs w:val="24"/>
        </w:rPr>
        <w:t>der</w:t>
      </w:r>
      <w:proofErr w:type="gramEnd"/>
      <w:r w:rsidRPr="006E1B6A">
        <w:rPr>
          <w:rFonts w:asciiTheme="majorBidi" w:hAnsiTheme="majorBidi" w:cstheme="majorBidi"/>
          <w:sz w:val="24"/>
          <w:szCs w:val="24"/>
        </w:rPr>
        <w:t>.</w:t>
      </w:r>
      <w:r w:rsidRPr="006E1B6A">
        <w:rPr>
          <w:rFonts w:asciiTheme="majorBidi" w:hAnsiTheme="majorBidi" w:cstheme="majorBidi"/>
          <w:sz w:val="24"/>
          <w:szCs w:val="24"/>
        </w:rPr>
        <w:tab/>
        <w:t>Derleyen</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ed.</w:t>
      </w:r>
      <w:r w:rsidRPr="006E1B6A">
        <w:rPr>
          <w:rFonts w:asciiTheme="majorBidi" w:hAnsiTheme="majorBidi" w:cstheme="majorBidi"/>
          <w:sz w:val="24"/>
          <w:szCs w:val="24"/>
        </w:rPr>
        <w:tab/>
        <w:t>Editör</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h.</w:t>
      </w:r>
      <w:r w:rsidRPr="006E1B6A">
        <w:rPr>
          <w:rFonts w:asciiTheme="majorBidi" w:hAnsiTheme="majorBidi" w:cstheme="majorBidi"/>
          <w:sz w:val="24"/>
          <w:szCs w:val="24"/>
        </w:rPr>
        <w:tab/>
        <w:t>Hicrî</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haz.</w:t>
      </w:r>
      <w:r w:rsidRPr="006E1B6A">
        <w:rPr>
          <w:rFonts w:asciiTheme="majorBidi" w:hAnsiTheme="majorBidi" w:cstheme="majorBidi"/>
          <w:sz w:val="24"/>
          <w:szCs w:val="24"/>
        </w:rPr>
        <w:tab/>
        <w:t>Hazırlayan</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proofErr w:type="gramStart"/>
      <w:r w:rsidRPr="006E1B6A">
        <w:rPr>
          <w:rFonts w:asciiTheme="majorBidi" w:hAnsiTheme="majorBidi" w:cstheme="majorBidi"/>
          <w:sz w:val="24"/>
          <w:szCs w:val="24"/>
        </w:rPr>
        <w:t>hk</w:t>
      </w:r>
      <w:proofErr w:type="spellEnd"/>
      <w:proofErr w:type="gramEnd"/>
      <w:r w:rsidRPr="006E1B6A">
        <w:rPr>
          <w:rFonts w:asciiTheme="majorBidi" w:hAnsiTheme="majorBidi" w:cstheme="majorBidi"/>
          <w:sz w:val="24"/>
          <w:szCs w:val="24"/>
        </w:rPr>
        <w:t>.</w:t>
      </w:r>
      <w:r w:rsidRPr="006E1B6A">
        <w:rPr>
          <w:rFonts w:asciiTheme="majorBidi" w:hAnsiTheme="majorBidi" w:cstheme="majorBidi"/>
          <w:sz w:val="24"/>
          <w:szCs w:val="24"/>
        </w:rPr>
        <w:tab/>
        <w:t>Hakkında</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krş.</w:t>
      </w:r>
      <w:r w:rsidRPr="006E1B6A">
        <w:rPr>
          <w:rFonts w:asciiTheme="majorBidi" w:hAnsiTheme="majorBidi" w:cstheme="majorBidi"/>
          <w:sz w:val="24"/>
          <w:szCs w:val="24"/>
        </w:rPr>
        <w:tab/>
        <w:t>Karşılaştırınız</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r w:rsidRPr="006E1B6A">
        <w:rPr>
          <w:rFonts w:asciiTheme="majorBidi" w:hAnsiTheme="majorBidi" w:cstheme="majorBidi"/>
          <w:sz w:val="24"/>
          <w:szCs w:val="24"/>
        </w:rPr>
        <w:t>Ktp</w:t>
      </w:r>
      <w:proofErr w:type="spellEnd"/>
      <w:r w:rsidRPr="006E1B6A">
        <w:rPr>
          <w:rFonts w:asciiTheme="majorBidi" w:hAnsiTheme="majorBidi" w:cstheme="majorBidi"/>
          <w:sz w:val="24"/>
          <w:szCs w:val="24"/>
        </w:rPr>
        <w:t>.</w:t>
      </w:r>
      <w:r w:rsidRPr="006E1B6A">
        <w:rPr>
          <w:rFonts w:asciiTheme="majorBidi" w:hAnsiTheme="majorBidi" w:cstheme="majorBidi"/>
          <w:sz w:val="24"/>
          <w:szCs w:val="24"/>
        </w:rPr>
        <w:tab/>
        <w:t>Kütüphane/Kütüphanesi</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r w:rsidRPr="006E1B6A">
        <w:rPr>
          <w:rFonts w:asciiTheme="majorBidi" w:hAnsiTheme="majorBidi" w:cstheme="majorBidi"/>
          <w:sz w:val="24"/>
          <w:szCs w:val="24"/>
        </w:rPr>
        <w:t>m.ö</w:t>
      </w:r>
      <w:proofErr w:type="spellEnd"/>
      <w:r w:rsidRPr="006E1B6A">
        <w:rPr>
          <w:rFonts w:asciiTheme="majorBidi" w:hAnsiTheme="majorBidi" w:cstheme="majorBidi"/>
          <w:sz w:val="24"/>
          <w:szCs w:val="24"/>
        </w:rPr>
        <w:t>.</w:t>
      </w:r>
      <w:r w:rsidRPr="006E1B6A">
        <w:rPr>
          <w:rFonts w:asciiTheme="majorBidi" w:hAnsiTheme="majorBidi" w:cstheme="majorBidi"/>
          <w:sz w:val="24"/>
          <w:szCs w:val="24"/>
        </w:rPr>
        <w:tab/>
        <w:t xml:space="preserve">Milattan önce </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r w:rsidRPr="006E1B6A">
        <w:rPr>
          <w:rFonts w:asciiTheme="majorBidi" w:hAnsiTheme="majorBidi" w:cstheme="majorBidi"/>
          <w:sz w:val="24"/>
          <w:szCs w:val="24"/>
        </w:rPr>
        <w:t>m.s</w:t>
      </w:r>
      <w:proofErr w:type="spellEnd"/>
      <w:r w:rsidRPr="006E1B6A">
        <w:rPr>
          <w:rFonts w:asciiTheme="majorBidi" w:hAnsiTheme="majorBidi" w:cstheme="majorBidi"/>
          <w:sz w:val="24"/>
          <w:szCs w:val="24"/>
        </w:rPr>
        <w:t>.</w:t>
      </w:r>
      <w:r w:rsidRPr="006E1B6A">
        <w:rPr>
          <w:rFonts w:asciiTheme="majorBidi" w:hAnsiTheme="majorBidi" w:cstheme="majorBidi"/>
          <w:sz w:val="24"/>
          <w:szCs w:val="24"/>
        </w:rPr>
        <w:tab/>
        <w:t>Milattan sonra</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proofErr w:type="gramStart"/>
      <w:r w:rsidRPr="006E1B6A">
        <w:rPr>
          <w:rFonts w:asciiTheme="majorBidi" w:hAnsiTheme="majorBidi" w:cstheme="majorBidi"/>
          <w:sz w:val="24"/>
          <w:szCs w:val="24"/>
        </w:rPr>
        <w:t>nr</w:t>
      </w:r>
      <w:proofErr w:type="spellEnd"/>
      <w:proofErr w:type="gramEnd"/>
      <w:r w:rsidRPr="006E1B6A">
        <w:rPr>
          <w:rFonts w:asciiTheme="majorBidi" w:hAnsiTheme="majorBidi" w:cstheme="majorBidi"/>
          <w:sz w:val="24"/>
          <w:szCs w:val="24"/>
        </w:rPr>
        <w:t>.</w:t>
      </w:r>
      <w:r w:rsidRPr="006E1B6A">
        <w:rPr>
          <w:rFonts w:asciiTheme="majorBidi" w:hAnsiTheme="majorBidi" w:cstheme="majorBidi"/>
          <w:sz w:val="24"/>
          <w:szCs w:val="24"/>
        </w:rPr>
        <w:tab/>
        <w:t>Numara</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proofErr w:type="gramStart"/>
      <w:r w:rsidRPr="006E1B6A">
        <w:rPr>
          <w:rFonts w:asciiTheme="majorBidi" w:hAnsiTheme="majorBidi" w:cstheme="majorBidi"/>
          <w:sz w:val="24"/>
          <w:szCs w:val="24"/>
        </w:rPr>
        <w:t>nşr</w:t>
      </w:r>
      <w:proofErr w:type="spellEnd"/>
      <w:proofErr w:type="gramEnd"/>
      <w:r w:rsidRPr="006E1B6A">
        <w:rPr>
          <w:rFonts w:asciiTheme="majorBidi" w:hAnsiTheme="majorBidi" w:cstheme="majorBidi"/>
          <w:sz w:val="24"/>
          <w:szCs w:val="24"/>
        </w:rPr>
        <w:t>.</w:t>
      </w:r>
      <w:r w:rsidRPr="006E1B6A">
        <w:rPr>
          <w:rFonts w:asciiTheme="majorBidi" w:hAnsiTheme="majorBidi" w:cstheme="majorBidi"/>
          <w:sz w:val="24"/>
          <w:szCs w:val="24"/>
        </w:rPr>
        <w:tab/>
        <w:t xml:space="preserve">Neşreden </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ö.</w:t>
      </w:r>
      <w:r w:rsidRPr="006E1B6A">
        <w:rPr>
          <w:rFonts w:asciiTheme="majorBidi" w:hAnsiTheme="majorBidi" w:cstheme="majorBidi"/>
          <w:sz w:val="24"/>
          <w:szCs w:val="24"/>
        </w:rPr>
        <w:tab/>
        <w:t>Ölümü</w:t>
      </w:r>
    </w:p>
    <w:p w:rsidR="002C0F94" w:rsidRPr="006E1B6A" w:rsidRDefault="002C0F94" w:rsidP="006E1B6A">
      <w:pPr>
        <w:pStyle w:val="ListeParagraf"/>
        <w:spacing w:after="0" w:line="360" w:lineRule="auto"/>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rPr>
        <w:tab/>
        <w:t>Sayı</w:t>
      </w:r>
    </w:p>
    <w:p w:rsid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s.</w:t>
      </w:r>
      <w:r w:rsidRPr="006E1B6A">
        <w:rPr>
          <w:rFonts w:asciiTheme="majorBidi" w:hAnsiTheme="majorBidi" w:cstheme="majorBidi"/>
          <w:sz w:val="24"/>
          <w:szCs w:val="24"/>
        </w:rPr>
        <w:tab/>
        <w:t>Sayfa</w:t>
      </w:r>
    </w:p>
    <w:p w:rsidR="002C0F94" w:rsidRPr="006E1B6A" w:rsidRDefault="002C0F94" w:rsidP="006E1B6A">
      <w:pPr>
        <w:pStyle w:val="ListeParagraf"/>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ss</w:t>
      </w:r>
      <w:proofErr w:type="spellEnd"/>
      <w:proofErr w:type="gramEnd"/>
      <w:r>
        <w:rPr>
          <w:rFonts w:asciiTheme="majorBidi" w:hAnsiTheme="majorBidi" w:cstheme="majorBidi"/>
          <w:sz w:val="24"/>
          <w:szCs w:val="24"/>
        </w:rPr>
        <w:t>.</w:t>
      </w:r>
      <w:r>
        <w:rPr>
          <w:rFonts w:asciiTheme="majorBidi" w:hAnsiTheme="majorBidi" w:cstheme="majorBidi"/>
          <w:sz w:val="24"/>
          <w:szCs w:val="24"/>
        </w:rPr>
        <w:tab/>
        <w:t>Sayfa aralığı</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proofErr w:type="gramStart"/>
      <w:r w:rsidRPr="006E1B6A">
        <w:rPr>
          <w:rFonts w:asciiTheme="majorBidi" w:hAnsiTheme="majorBidi" w:cstheme="majorBidi"/>
          <w:sz w:val="24"/>
          <w:szCs w:val="24"/>
        </w:rPr>
        <w:t>s.nşr</w:t>
      </w:r>
      <w:proofErr w:type="spellEnd"/>
      <w:proofErr w:type="gramEnd"/>
      <w:r w:rsidRPr="006E1B6A">
        <w:rPr>
          <w:rFonts w:asciiTheme="majorBidi" w:hAnsiTheme="majorBidi" w:cstheme="majorBidi"/>
          <w:sz w:val="24"/>
          <w:szCs w:val="24"/>
        </w:rPr>
        <w:t xml:space="preserve">. </w:t>
      </w:r>
      <w:r w:rsidRPr="006E1B6A">
        <w:rPr>
          <w:rFonts w:asciiTheme="majorBidi" w:hAnsiTheme="majorBidi" w:cstheme="majorBidi"/>
          <w:sz w:val="24"/>
          <w:szCs w:val="24"/>
        </w:rPr>
        <w:tab/>
        <w:t>Sadeleştirerek neşreden</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ş.</w:t>
      </w:r>
      <w:r w:rsidRPr="006E1B6A">
        <w:rPr>
          <w:rFonts w:asciiTheme="majorBidi" w:hAnsiTheme="majorBidi" w:cstheme="majorBidi"/>
          <w:sz w:val="24"/>
          <w:szCs w:val="24"/>
        </w:rPr>
        <w:tab/>
        <w:t>Şemsî</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proofErr w:type="gramStart"/>
      <w:r w:rsidRPr="006E1B6A">
        <w:rPr>
          <w:rFonts w:asciiTheme="majorBidi" w:hAnsiTheme="majorBidi" w:cstheme="majorBidi"/>
          <w:sz w:val="24"/>
          <w:szCs w:val="24"/>
        </w:rPr>
        <w:t>ts</w:t>
      </w:r>
      <w:proofErr w:type="spellEnd"/>
      <w:proofErr w:type="gramEnd"/>
      <w:r w:rsidRPr="006E1B6A">
        <w:rPr>
          <w:rFonts w:asciiTheme="majorBidi" w:hAnsiTheme="majorBidi" w:cstheme="majorBidi"/>
          <w:sz w:val="24"/>
          <w:szCs w:val="24"/>
        </w:rPr>
        <w:t>.</w:t>
      </w:r>
      <w:r w:rsidRPr="006E1B6A">
        <w:rPr>
          <w:rFonts w:asciiTheme="majorBidi" w:hAnsiTheme="majorBidi" w:cstheme="majorBidi"/>
          <w:sz w:val="24"/>
          <w:szCs w:val="24"/>
        </w:rPr>
        <w:tab/>
        <w:t xml:space="preserve">Tarihsiz </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r w:rsidRPr="006E1B6A">
        <w:rPr>
          <w:rFonts w:asciiTheme="majorBidi" w:hAnsiTheme="majorBidi" w:cstheme="majorBidi"/>
          <w:sz w:val="24"/>
          <w:szCs w:val="24"/>
        </w:rPr>
        <w:t>v.dğr</w:t>
      </w:r>
      <w:proofErr w:type="spellEnd"/>
      <w:r w:rsidRPr="006E1B6A">
        <w:rPr>
          <w:rFonts w:asciiTheme="majorBidi" w:hAnsiTheme="majorBidi" w:cstheme="majorBidi"/>
          <w:sz w:val="24"/>
          <w:szCs w:val="24"/>
        </w:rPr>
        <w:t>.</w:t>
      </w:r>
      <w:r w:rsidRPr="006E1B6A">
        <w:rPr>
          <w:rFonts w:asciiTheme="majorBidi" w:hAnsiTheme="majorBidi" w:cstheme="majorBidi"/>
          <w:sz w:val="24"/>
          <w:szCs w:val="24"/>
        </w:rPr>
        <w:tab/>
        <w:t>Ve diğerleri</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vb.</w:t>
      </w:r>
      <w:r w:rsidRPr="006E1B6A">
        <w:rPr>
          <w:rFonts w:asciiTheme="majorBidi" w:hAnsiTheme="majorBidi" w:cstheme="majorBidi"/>
          <w:sz w:val="24"/>
          <w:szCs w:val="24"/>
        </w:rPr>
        <w:tab/>
        <w:t>Ve benzeri</w:t>
      </w:r>
    </w:p>
    <w:p w:rsidR="006E1B6A" w:rsidRPr="006E1B6A" w:rsidRDefault="006E1B6A" w:rsidP="006E1B6A">
      <w:pPr>
        <w:pStyle w:val="ListeParagraf"/>
        <w:spacing w:after="0" w:line="360" w:lineRule="auto"/>
        <w:jc w:val="both"/>
        <w:rPr>
          <w:rFonts w:asciiTheme="majorBidi" w:hAnsiTheme="majorBidi" w:cstheme="majorBidi"/>
          <w:sz w:val="24"/>
          <w:szCs w:val="24"/>
        </w:rPr>
      </w:pPr>
      <w:r w:rsidRPr="006E1B6A">
        <w:rPr>
          <w:rFonts w:asciiTheme="majorBidi" w:hAnsiTheme="majorBidi" w:cstheme="majorBidi"/>
          <w:sz w:val="24"/>
          <w:szCs w:val="24"/>
        </w:rPr>
        <w:t>vd.</w:t>
      </w:r>
      <w:r w:rsidRPr="006E1B6A">
        <w:rPr>
          <w:rFonts w:asciiTheme="majorBidi" w:hAnsiTheme="majorBidi" w:cstheme="majorBidi"/>
          <w:sz w:val="24"/>
          <w:szCs w:val="24"/>
        </w:rPr>
        <w:tab/>
        <w:t>Ve devamı</w:t>
      </w:r>
    </w:p>
    <w:p w:rsidR="006E1B6A" w:rsidRPr="006E1B6A" w:rsidRDefault="006E1B6A" w:rsidP="006E1B6A">
      <w:pPr>
        <w:pStyle w:val="ListeParagraf"/>
        <w:spacing w:after="0" w:line="360" w:lineRule="auto"/>
        <w:jc w:val="both"/>
        <w:rPr>
          <w:rFonts w:asciiTheme="majorBidi" w:hAnsiTheme="majorBidi" w:cstheme="majorBidi"/>
          <w:sz w:val="24"/>
          <w:szCs w:val="24"/>
        </w:rPr>
      </w:pPr>
      <w:proofErr w:type="spellStart"/>
      <w:proofErr w:type="gramStart"/>
      <w:r w:rsidRPr="006E1B6A">
        <w:rPr>
          <w:rFonts w:asciiTheme="majorBidi" w:hAnsiTheme="majorBidi" w:cstheme="majorBidi"/>
          <w:sz w:val="24"/>
          <w:szCs w:val="24"/>
        </w:rPr>
        <w:t>vr</w:t>
      </w:r>
      <w:proofErr w:type="spellEnd"/>
      <w:proofErr w:type="gramEnd"/>
      <w:r w:rsidRPr="006E1B6A">
        <w:rPr>
          <w:rFonts w:asciiTheme="majorBidi" w:hAnsiTheme="majorBidi" w:cstheme="majorBidi"/>
          <w:sz w:val="24"/>
          <w:szCs w:val="24"/>
        </w:rPr>
        <w:t>.</w:t>
      </w:r>
      <w:r w:rsidRPr="006E1B6A">
        <w:rPr>
          <w:rFonts w:asciiTheme="majorBidi" w:hAnsiTheme="majorBidi" w:cstheme="majorBidi"/>
          <w:sz w:val="24"/>
          <w:szCs w:val="24"/>
        </w:rPr>
        <w:tab/>
        <w:t>Varak</w:t>
      </w:r>
    </w:p>
    <w:p w:rsidR="001A096C" w:rsidRDefault="006E1B6A" w:rsidP="007A6C4E">
      <w:pPr>
        <w:pStyle w:val="ListeParagraf"/>
        <w:spacing w:after="0" w:line="360" w:lineRule="auto"/>
        <w:jc w:val="both"/>
        <w:rPr>
          <w:rFonts w:asciiTheme="majorBidi" w:hAnsiTheme="majorBidi" w:cstheme="majorBidi"/>
          <w:sz w:val="24"/>
          <w:szCs w:val="24"/>
        </w:rPr>
      </w:pPr>
      <w:proofErr w:type="spellStart"/>
      <w:r w:rsidRPr="006E1B6A">
        <w:rPr>
          <w:rFonts w:asciiTheme="majorBidi" w:hAnsiTheme="majorBidi" w:cstheme="majorBidi"/>
          <w:sz w:val="24"/>
          <w:szCs w:val="24"/>
        </w:rPr>
        <w:t>y.y</w:t>
      </w:r>
      <w:proofErr w:type="spellEnd"/>
      <w:r w:rsidRPr="006E1B6A">
        <w:rPr>
          <w:rFonts w:asciiTheme="majorBidi" w:hAnsiTheme="majorBidi" w:cstheme="majorBidi"/>
          <w:sz w:val="24"/>
          <w:szCs w:val="24"/>
        </w:rPr>
        <w:t>.</w:t>
      </w:r>
      <w:r w:rsidRPr="006E1B6A">
        <w:rPr>
          <w:rFonts w:asciiTheme="majorBidi" w:hAnsiTheme="majorBidi" w:cstheme="majorBidi"/>
          <w:sz w:val="24"/>
          <w:szCs w:val="24"/>
        </w:rPr>
        <w:tab/>
        <w:t>Yayın yeri yok</w:t>
      </w:r>
    </w:p>
    <w:p w:rsidR="001A096C" w:rsidRDefault="001A096C" w:rsidP="001A096C">
      <w:pPr>
        <w:rPr>
          <w:rFonts w:asciiTheme="majorBidi" w:hAnsiTheme="majorBidi" w:cstheme="majorBidi"/>
          <w:sz w:val="24"/>
          <w:szCs w:val="24"/>
        </w:rPr>
      </w:pPr>
      <w:r>
        <w:rPr>
          <w:rFonts w:asciiTheme="majorBidi" w:hAnsiTheme="majorBidi" w:cstheme="majorBidi"/>
          <w:sz w:val="24"/>
          <w:szCs w:val="24"/>
        </w:rPr>
        <w:br w:type="page"/>
      </w:r>
    </w:p>
    <w:p w:rsidR="00AA322C" w:rsidRDefault="00912340" w:rsidP="00AA322C">
      <w:pPr>
        <w:pStyle w:val="Balk1"/>
        <w:numPr>
          <w:ilvl w:val="0"/>
          <w:numId w:val="0"/>
        </w:numPr>
        <w:spacing w:before="240"/>
        <w:jc w:val="center"/>
        <w:rPr>
          <w:rFonts w:asciiTheme="majorBidi" w:hAnsiTheme="majorBidi" w:cstheme="majorBidi"/>
        </w:rPr>
      </w:pPr>
      <w:r>
        <w:lastRenderedPageBreak/>
        <w:t>KAYNAKÇA</w:t>
      </w:r>
    </w:p>
    <w:p w:rsidR="00AA322C" w:rsidRDefault="00AA322C" w:rsidP="00912340">
      <w:pPr>
        <w:pStyle w:val="ListeParagraf"/>
        <w:spacing w:after="360" w:line="480" w:lineRule="auto"/>
        <w:ind w:left="1457" w:hanging="737"/>
        <w:jc w:val="both"/>
        <w:rPr>
          <w:rFonts w:ascii="Times New Roman" w:hAnsi="Times New Roman" w:cs="Times New Roman"/>
          <w:sz w:val="24"/>
          <w:szCs w:val="24"/>
        </w:rPr>
      </w:pPr>
      <w:proofErr w:type="spellStart"/>
      <w:r w:rsidRPr="00A90730">
        <w:rPr>
          <w:rFonts w:ascii="Times New Roman" w:hAnsi="Times New Roman" w:cs="Times New Roman"/>
          <w:sz w:val="24"/>
          <w:szCs w:val="24"/>
        </w:rPr>
        <w:t>Ahatlı</w:t>
      </w:r>
      <w:proofErr w:type="spellEnd"/>
      <w:r w:rsidRPr="00A90730">
        <w:rPr>
          <w:rFonts w:ascii="Times New Roman" w:hAnsi="Times New Roman" w:cs="Times New Roman"/>
          <w:sz w:val="24"/>
          <w:szCs w:val="24"/>
        </w:rPr>
        <w:t xml:space="preserve">, Erdinç, </w:t>
      </w:r>
      <w:r w:rsidRPr="00A90730">
        <w:rPr>
          <w:rFonts w:ascii="Times New Roman" w:hAnsi="Times New Roman" w:cs="Times New Roman"/>
          <w:i/>
          <w:sz w:val="24"/>
          <w:szCs w:val="24"/>
        </w:rPr>
        <w:t>Peygamberlik ve Hz. Muhammed’in Peygamberliği</w:t>
      </w:r>
      <w:r w:rsidRPr="00A90730">
        <w:rPr>
          <w:rFonts w:ascii="Times New Roman" w:hAnsi="Times New Roman" w:cs="Times New Roman"/>
          <w:sz w:val="24"/>
          <w:szCs w:val="24"/>
        </w:rPr>
        <w:t>, Diyanet İşleri Başkanlığı</w:t>
      </w:r>
      <w:r>
        <w:rPr>
          <w:rFonts w:ascii="Times New Roman" w:hAnsi="Times New Roman" w:cs="Times New Roman"/>
          <w:sz w:val="24"/>
          <w:szCs w:val="24"/>
        </w:rPr>
        <w:t xml:space="preserve"> Yayınları</w:t>
      </w:r>
      <w:r w:rsidR="008A4818">
        <w:rPr>
          <w:rFonts w:ascii="Times New Roman" w:hAnsi="Times New Roman" w:cs="Times New Roman"/>
          <w:sz w:val="24"/>
          <w:szCs w:val="24"/>
        </w:rPr>
        <w:t>, Ankara</w:t>
      </w:r>
      <w:r w:rsidRPr="00A90730">
        <w:rPr>
          <w:rFonts w:ascii="Times New Roman" w:hAnsi="Times New Roman" w:cs="Times New Roman"/>
          <w:sz w:val="24"/>
          <w:szCs w:val="24"/>
        </w:rPr>
        <w:t xml:space="preserve"> 2007.</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r w:rsidRPr="006E1B6A">
        <w:rPr>
          <w:rFonts w:asciiTheme="majorBidi" w:hAnsiTheme="majorBidi" w:cstheme="majorBidi"/>
          <w:sz w:val="24"/>
          <w:szCs w:val="24"/>
        </w:rPr>
        <w:t>Akbulut, Ahmet, “</w:t>
      </w:r>
      <w:proofErr w:type="spellStart"/>
      <w:r w:rsidRPr="006E1B6A">
        <w:rPr>
          <w:rFonts w:asciiTheme="majorBidi" w:hAnsiTheme="majorBidi" w:cstheme="majorBidi"/>
          <w:sz w:val="24"/>
          <w:szCs w:val="24"/>
        </w:rPr>
        <w:t>Selefiliğin</w:t>
      </w:r>
      <w:proofErr w:type="spellEnd"/>
      <w:r w:rsidRPr="006E1B6A">
        <w:rPr>
          <w:rFonts w:asciiTheme="majorBidi" w:hAnsiTheme="majorBidi" w:cstheme="majorBidi"/>
          <w:sz w:val="24"/>
          <w:szCs w:val="24"/>
        </w:rPr>
        <w:t xml:space="preserve"> Teolojik ve Düşünsel Temelleri”, </w:t>
      </w:r>
      <w:r w:rsidRPr="00D10D3D">
        <w:rPr>
          <w:rFonts w:asciiTheme="majorBidi" w:hAnsiTheme="majorBidi" w:cstheme="majorBidi"/>
          <w:i/>
          <w:sz w:val="24"/>
          <w:szCs w:val="24"/>
        </w:rPr>
        <w:t xml:space="preserve">Tarihte ve Günümüzde </w:t>
      </w:r>
      <w:proofErr w:type="spellStart"/>
      <w:r w:rsidRPr="00D10D3D">
        <w:rPr>
          <w:rFonts w:asciiTheme="majorBidi" w:hAnsiTheme="majorBidi" w:cstheme="majorBidi"/>
          <w:i/>
          <w:sz w:val="24"/>
          <w:szCs w:val="24"/>
        </w:rPr>
        <w:t>Selefilik</w:t>
      </w:r>
      <w:proofErr w:type="spellEnd"/>
      <w:r w:rsidRPr="00D10D3D">
        <w:rPr>
          <w:rFonts w:asciiTheme="majorBidi" w:hAnsiTheme="majorBidi" w:cstheme="majorBidi"/>
          <w:i/>
          <w:sz w:val="24"/>
          <w:szCs w:val="24"/>
        </w:rPr>
        <w:t xml:space="preserve"> Sempozyumu</w:t>
      </w:r>
      <w:r w:rsidRPr="006E1B6A">
        <w:rPr>
          <w:rFonts w:asciiTheme="majorBidi" w:hAnsiTheme="majorBidi" w:cstheme="majorBidi"/>
          <w:sz w:val="24"/>
          <w:szCs w:val="24"/>
        </w:rPr>
        <w:t xml:space="preserve"> </w:t>
      </w:r>
      <w:r>
        <w:rPr>
          <w:rFonts w:asciiTheme="majorBidi" w:hAnsiTheme="majorBidi" w:cstheme="majorBidi"/>
          <w:sz w:val="24"/>
          <w:szCs w:val="24"/>
        </w:rPr>
        <w:t>(</w:t>
      </w:r>
      <w:r w:rsidRPr="006E1B6A">
        <w:rPr>
          <w:rFonts w:asciiTheme="majorBidi" w:hAnsiTheme="majorBidi" w:cstheme="majorBidi"/>
          <w:sz w:val="24"/>
          <w:szCs w:val="24"/>
        </w:rPr>
        <w:t>İstanbul, Kasım 08-10 2013</w:t>
      </w:r>
      <w:r>
        <w:rPr>
          <w:rFonts w:asciiTheme="majorBidi" w:hAnsiTheme="majorBidi" w:cstheme="majorBidi"/>
          <w:sz w:val="24"/>
          <w:szCs w:val="24"/>
        </w:rPr>
        <w:t>)</w:t>
      </w:r>
      <w:r w:rsidRPr="006E1B6A">
        <w:rPr>
          <w:rFonts w:asciiTheme="majorBidi" w:hAnsiTheme="majorBidi" w:cstheme="majorBidi"/>
          <w:sz w:val="24"/>
          <w:szCs w:val="24"/>
        </w:rPr>
        <w:t>, ed. Ahmet Kavas</w:t>
      </w:r>
      <w:r>
        <w:rPr>
          <w:rFonts w:asciiTheme="majorBidi" w:hAnsiTheme="majorBidi" w:cstheme="majorBidi"/>
          <w:sz w:val="24"/>
          <w:szCs w:val="24"/>
        </w:rPr>
        <w:t>,</w:t>
      </w:r>
      <w:r w:rsidRPr="006E1B6A">
        <w:rPr>
          <w:rFonts w:asciiTheme="majorBidi" w:hAnsiTheme="majorBidi" w:cstheme="majorBidi"/>
          <w:sz w:val="24"/>
          <w:szCs w:val="24"/>
        </w:rPr>
        <w:t xml:space="preserve"> </w:t>
      </w:r>
      <w:proofErr w:type="spellStart"/>
      <w:r w:rsidR="00EA1C7B">
        <w:rPr>
          <w:rFonts w:asciiTheme="majorBidi" w:hAnsiTheme="majorBidi" w:cstheme="majorBidi"/>
          <w:sz w:val="24"/>
          <w:szCs w:val="24"/>
        </w:rPr>
        <w:t>ss</w:t>
      </w:r>
      <w:proofErr w:type="spellEnd"/>
      <w:r w:rsidR="00EA1C7B">
        <w:rPr>
          <w:rFonts w:asciiTheme="majorBidi" w:hAnsiTheme="majorBidi" w:cstheme="majorBidi"/>
          <w:sz w:val="24"/>
          <w:szCs w:val="24"/>
        </w:rPr>
        <w:t xml:space="preserve">. 113–33, </w:t>
      </w:r>
      <w:r w:rsidRPr="006E1B6A">
        <w:rPr>
          <w:rFonts w:asciiTheme="majorBidi" w:hAnsiTheme="majorBidi" w:cstheme="majorBidi"/>
          <w:sz w:val="24"/>
          <w:szCs w:val="24"/>
        </w:rPr>
        <w:t xml:space="preserve">Ensar </w:t>
      </w:r>
      <w:proofErr w:type="gramStart"/>
      <w:r w:rsidRPr="006E1B6A">
        <w:rPr>
          <w:rFonts w:asciiTheme="majorBidi" w:hAnsiTheme="majorBidi" w:cstheme="majorBidi"/>
          <w:sz w:val="24"/>
          <w:szCs w:val="24"/>
        </w:rPr>
        <w:t>Neşriyat,  İstanbul</w:t>
      </w:r>
      <w:proofErr w:type="gramEnd"/>
      <w:r w:rsidRPr="006E1B6A">
        <w:rPr>
          <w:rFonts w:asciiTheme="majorBidi" w:hAnsiTheme="majorBidi" w:cstheme="majorBidi"/>
          <w:sz w:val="24"/>
          <w:szCs w:val="24"/>
        </w:rPr>
        <w:t xml:space="preserve"> </w:t>
      </w:r>
      <w:r>
        <w:rPr>
          <w:rFonts w:asciiTheme="majorBidi" w:hAnsiTheme="majorBidi" w:cstheme="majorBidi"/>
          <w:sz w:val="24"/>
          <w:szCs w:val="24"/>
        </w:rPr>
        <w:t xml:space="preserve">2014, </w:t>
      </w:r>
    </w:p>
    <w:p w:rsidR="00AA322C" w:rsidRDefault="00AA322C" w:rsidP="00912340">
      <w:pPr>
        <w:pStyle w:val="ListeParagraf"/>
        <w:spacing w:before="120" w:after="120" w:line="480" w:lineRule="auto"/>
        <w:ind w:left="1457" w:hanging="737"/>
        <w:jc w:val="both"/>
        <w:rPr>
          <w:rFonts w:asciiTheme="majorBidi" w:hAnsiTheme="majorBidi" w:cstheme="majorBidi"/>
          <w:sz w:val="24"/>
          <w:szCs w:val="24"/>
        </w:rPr>
      </w:pPr>
      <w:proofErr w:type="spellStart"/>
      <w:r w:rsidRPr="006E1B6A">
        <w:rPr>
          <w:rFonts w:asciiTheme="majorBidi" w:hAnsiTheme="majorBidi" w:cstheme="majorBidi"/>
          <w:sz w:val="24"/>
          <w:szCs w:val="24"/>
        </w:rPr>
        <w:t>Atâî</w:t>
      </w:r>
      <w:proofErr w:type="spellEnd"/>
      <w:r w:rsidRPr="006E1B6A">
        <w:rPr>
          <w:rFonts w:asciiTheme="majorBidi" w:hAnsiTheme="majorBidi" w:cstheme="majorBidi"/>
          <w:sz w:val="24"/>
          <w:szCs w:val="24"/>
        </w:rPr>
        <w:t xml:space="preserve">, </w:t>
      </w:r>
      <w:proofErr w:type="spellStart"/>
      <w:proofErr w:type="gramStart"/>
      <w:r w:rsidRPr="006E1B6A">
        <w:rPr>
          <w:rFonts w:asciiTheme="majorBidi" w:hAnsiTheme="majorBidi" w:cstheme="majorBidi"/>
          <w:sz w:val="24"/>
          <w:szCs w:val="24"/>
        </w:rPr>
        <w:t>Nev‘</w:t>
      </w:r>
      <w:proofErr w:type="gramEnd"/>
      <w:r w:rsidRPr="006E1B6A">
        <w:rPr>
          <w:rFonts w:asciiTheme="majorBidi" w:hAnsiTheme="majorBidi" w:cstheme="majorBidi"/>
          <w:sz w:val="24"/>
          <w:szCs w:val="24"/>
        </w:rPr>
        <w:t>îzâde</w:t>
      </w:r>
      <w:proofErr w:type="spellEnd"/>
      <w:r w:rsidRPr="006E1B6A">
        <w:rPr>
          <w:rFonts w:asciiTheme="majorBidi" w:hAnsiTheme="majorBidi" w:cstheme="majorBidi"/>
          <w:sz w:val="24"/>
          <w:szCs w:val="24"/>
        </w:rPr>
        <w:t xml:space="preserve">, </w:t>
      </w:r>
      <w:proofErr w:type="spellStart"/>
      <w:r w:rsidRPr="00D10D3D">
        <w:rPr>
          <w:rFonts w:asciiTheme="majorBidi" w:hAnsiTheme="majorBidi" w:cstheme="majorBidi"/>
          <w:i/>
          <w:sz w:val="24"/>
          <w:szCs w:val="24"/>
        </w:rPr>
        <w:t>Hadâiku’l-Hakâik</w:t>
      </w:r>
      <w:proofErr w:type="spellEnd"/>
      <w:r w:rsidRPr="00D10D3D">
        <w:rPr>
          <w:rFonts w:asciiTheme="majorBidi" w:hAnsiTheme="majorBidi" w:cstheme="majorBidi"/>
          <w:i/>
          <w:sz w:val="24"/>
          <w:szCs w:val="24"/>
        </w:rPr>
        <w:t xml:space="preserve"> fî </w:t>
      </w:r>
      <w:proofErr w:type="spellStart"/>
      <w:r w:rsidRPr="00D10D3D">
        <w:rPr>
          <w:rFonts w:asciiTheme="majorBidi" w:hAnsiTheme="majorBidi" w:cstheme="majorBidi"/>
          <w:i/>
          <w:sz w:val="24"/>
          <w:szCs w:val="24"/>
        </w:rPr>
        <w:t>Tekmileti’ş-Şekâik</w:t>
      </w:r>
      <w:proofErr w:type="spellEnd"/>
      <w:r w:rsidRPr="006E1B6A">
        <w:rPr>
          <w:rFonts w:asciiTheme="majorBidi" w:hAnsiTheme="majorBidi" w:cstheme="majorBidi"/>
          <w:sz w:val="24"/>
          <w:szCs w:val="24"/>
        </w:rPr>
        <w:t xml:space="preserve">, haz. </w:t>
      </w:r>
      <w:proofErr w:type="spellStart"/>
      <w:r w:rsidRPr="006E1B6A">
        <w:rPr>
          <w:rFonts w:asciiTheme="majorBidi" w:hAnsiTheme="majorBidi" w:cstheme="majorBidi"/>
          <w:sz w:val="24"/>
          <w:szCs w:val="24"/>
        </w:rPr>
        <w:t>Abdülkâdir</w:t>
      </w:r>
      <w:proofErr w:type="spellEnd"/>
      <w:r w:rsidRPr="006E1B6A">
        <w:rPr>
          <w:rFonts w:asciiTheme="majorBidi" w:hAnsiTheme="majorBidi" w:cstheme="majorBidi"/>
          <w:sz w:val="24"/>
          <w:szCs w:val="24"/>
        </w:rPr>
        <w:t xml:space="preserve"> Özcan</w:t>
      </w:r>
      <w:r>
        <w:rPr>
          <w:rFonts w:asciiTheme="majorBidi" w:hAnsiTheme="majorBidi" w:cstheme="majorBidi"/>
          <w:sz w:val="24"/>
          <w:szCs w:val="24"/>
        </w:rPr>
        <w:t>,</w:t>
      </w:r>
      <w:r w:rsidRPr="006E1B6A">
        <w:rPr>
          <w:rFonts w:asciiTheme="majorBidi" w:hAnsiTheme="majorBidi" w:cstheme="majorBidi"/>
          <w:sz w:val="24"/>
          <w:szCs w:val="24"/>
        </w:rPr>
        <w:t xml:space="preserve"> Çağrı Yayınları, İstanbul 1989. </w:t>
      </w:r>
    </w:p>
    <w:p w:rsidR="00C47810" w:rsidRPr="00C47810" w:rsidRDefault="00C47810" w:rsidP="00912340">
      <w:pPr>
        <w:pStyle w:val="ListeParagraf"/>
        <w:spacing w:before="120" w:after="120" w:line="480" w:lineRule="auto"/>
        <w:ind w:left="1457" w:hanging="737"/>
        <w:jc w:val="both"/>
        <w:rPr>
          <w:rFonts w:ascii="Times New Roman" w:hAnsi="Times New Roman" w:cs="Times New Roman"/>
          <w:sz w:val="24"/>
          <w:szCs w:val="24"/>
        </w:rPr>
      </w:pPr>
      <w:r w:rsidRPr="00C47810">
        <w:rPr>
          <w:rFonts w:ascii="Times New Roman" w:hAnsi="Times New Roman" w:cs="Times New Roman"/>
          <w:sz w:val="24"/>
          <w:szCs w:val="24"/>
        </w:rPr>
        <w:t xml:space="preserve">Ayaz, Fatih Yahya, </w:t>
      </w:r>
      <w:r w:rsidRPr="00C47810">
        <w:rPr>
          <w:rFonts w:ascii="Times New Roman" w:hAnsi="Times New Roman" w:cs="Times New Roman"/>
          <w:i/>
          <w:iCs/>
          <w:sz w:val="24"/>
          <w:szCs w:val="24"/>
        </w:rPr>
        <w:t>Bahrî Memlûkler Döneminde Haremeyn Hizmetleri</w:t>
      </w:r>
      <w:r w:rsidRPr="00C47810">
        <w:rPr>
          <w:rFonts w:ascii="Times New Roman" w:hAnsi="Times New Roman" w:cs="Times New Roman"/>
          <w:sz w:val="24"/>
          <w:szCs w:val="24"/>
        </w:rPr>
        <w:t xml:space="preserve"> (</w:t>
      </w:r>
      <w:r w:rsidR="00C21C0B">
        <w:rPr>
          <w:rFonts w:ascii="Times New Roman" w:hAnsi="Times New Roman" w:cs="Times New Roman"/>
          <w:bCs/>
          <w:sz w:val="24"/>
          <w:szCs w:val="24"/>
        </w:rPr>
        <w:t>Yayımlanmamış</w:t>
      </w:r>
      <w:r w:rsidRPr="00C47810">
        <w:rPr>
          <w:rFonts w:ascii="Times New Roman" w:hAnsi="Times New Roman" w:cs="Times New Roman"/>
          <w:bCs/>
          <w:sz w:val="24"/>
          <w:szCs w:val="24"/>
        </w:rPr>
        <w:t xml:space="preserve"> Yüksek Lisans Tezi), Marmara Üniversitesi Sosy</w:t>
      </w:r>
      <w:r w:rsidR="008A4818">
        <w:rPr>
          <w:rFonts w:ascii="Times New Roman" w:hAnsi="Times New Roman" w:cs="Times New Roman"/>
          <w:bCs/>
          <w:sz w:val="24"/>
          <w:szCs w:val="24"/>
        </w:rPr>
        <w:t>al Bilimler Enstitüsü, İstanbul</w:t>
      </w:r>
      <w:r w:rsidRPr="00C47810">
        <w:rPr>
          <w:rFonts w:ascii="Times New Roman" w:hAnsi="Times New Roman" w:cs="Times New Roman"/>
          <w:bCs/>
          <w:sz w:val="24"/>
          <w:szCs w:val="24"/>
        </w:rPr>
        <w:t xml:space="preserve"> 1998.</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r w:rsidRPr="006E1B6A">
        <w:rPr>
          <w:rFonts w:asciiTheme="majorBidi" w:hAnsiTheme="majorBidi" w:cstheme="majorBidi"/>
          <w:sz w:val="24"/>
          <w:szCs w:val="24"/>
        </w:rPr>
        <w:t>Barkan, Ömer Lütfi – Ayverdi, Ekrem Hakkı</w:t>
      </w:r>
      <w:r w:rsidRPr="00D10D3D">
        <w:rPr>
          <w:rFonts w:asciiTheme="majorBidi" w:hAnsiTheme="majorBidi" w:cstheme="majorBidi"/>
          <w:i/>
          <w:sz w:val="24"/>
          <w:szCs w:val="24"/>
        </w:rPr>
        <w:t>, İstanbul Vakıfları Tahrir Defteri</w:t>
      </w:r>
      <w:r w:rsidRPr="006E1B6A">
        <w:rPr>
          <w:rFonts w:asciiTheme="majorBidi" w:hAnsiTheme="majorBidi" w:cstheme="majorBidi"/>
          <w:sz w:val="24"/>
          <w:szCs w:val="24"/>
        </w:rPr>
        <w:t xml:space="preserve"> </w:t>
      </w:r>
      <w:r w:rsidRPr="00D10D3D">
        <w:rPr>
          <w:rFonts w:asciiTheme="majorBidi" w:hAnsiTheme="majorBidi" w:cstheme="majorBidi"/>
          <w:i/>
          <w:sz w:val="24"/>
          <w:szCs w:val="24"/>
        </w:rPr>
        <w:t>953</w:t>
      </w:r>
      <w:r w:rsidRPr="00D10D3D">
        <w:rPr>
          <w:rFonts w:asciiTheme="majorBidi" w:hAnsiTheme="majorBidi" w:cstheme="majorBidi"/>
          <w:sz w:val="24"/>
          <w:szCs w:val="24"/>
        </w:rPr>
        <w:t xml:space="preserve"> </w:t>
      </w:r>
      <w:r w:rsidRPr="00454A97">
        <w:rPr>
          <w:rFonts w:asciiTheme="majorBidi" w:hAnsiTheme="majorBidi" w:cstheme="majorBidi"/>
          <w:i/>
          <w:sz w:val="24"/>
          <w:szCs w:val="24"/>
        </w:rPr>
        <w:t>(1546) Tarihli</w:t>
      </w:r>
      <w:r w:rsidRPr="006E1B6A">
        <w:rPr>
          <w:rFonts w:asciiTheme="majorBidi" w:hAnsiTheme="majorBidi" w:cstheme="majorBidi"/>
          <w:sz w:val="24"/>
          <w:szCs w:val="24"/>
        </w:rPr>
        <w:t>,</w:t>
      </w:r>
      <w:r>
        <w:rPr>
          <w:rFonts w:asciiTheme="majorBidi" w:hAnsiTheme="majorBidi" w:cstheme="majorBidi"/>
          <w:sz w:val="24"/>
          <w:szCs w:val="24"/>
        </w:rPr>
        <w:t xml:space="preserve"> İstanbul Fetih Cemiyeti Yayınları, </w:t>
      </w:r>
      <w:r w:rsidRPr="006E1B6A">
        <w:rPr>
          <w:rFonts w:asciiTheme="majorBidi" w:hAnsiTheme="majorBidi" w:cstheme="majorBidi"/>
          <w:sz w:val="24"/>
          <w:szCs w:val="24"/>
        </w:rPr>
        <w:t>İstanbul</w:t>
      </w:r>
      <w:r>
        <w:rPr>
          <w:rFonts w:asciiTheme="majorBidi" w:hAnsiTheme="majorBidi" w:cstheme="majorBidi"/>
          <w:sz w:val="24"/>
          <w:szCs w:val="24"/>
        </w:rPr>
        <w:t xml:space="preserve"> 1973.</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r w:rsidRPr="006E1B6A">
        <w:rPr>
          <w:rFonts w:asciiTheme="majorBidi" w:hAnsiTheme="majorBidi" w:cstheme="majorBidi"/>
          <w:sz w:val="24"/>
          <w:szCs w:val="24"/>
        </w:rPr>
        <w:t xml:space="preserve">Başbakanlık Osmanlı Arşivi (BOA), İrade </w:t>
      </w:r>
      <w:proofErr w:type="spellStart"/>
      <w:r w:rsidRPr="006E1B6A">
        <w:rPr>
          <w:rFonts w:asciiTheme="majorBidi" w:hAnsiTheme="majorBidi" w:cstheme="majorBidi"/>
          <w:sz w:val="24"/>
          <w:szCs w:val="24"/>
        </w:rPr>
        <w:t>Mesâil</w:t>
      </w:r>
      <w:proofErr w:type="spellEnd"/>
      <w:r w:rsidRPr="006E1B6A">
        <w:rPr>
          <w:rFonts w:asciiTheme="majorBidi" w:hAnsiTheme="majorBidi" w:cstheme="majorBidi"/>
          <w:sz w:val="24"/>
          <w:szCs w:val="24"/>
        </w:rPr>
        <w:t xml:space="preserve">-i </w:t>
      </w:r>
      <w:proofErr w:type="spellStart"/>
      <w:r w:rsidRPr="006E1B6A">
        <w:rPr>
          <w:rFonts w:asciiTheme="majorBidi" w:hAnsiTheme="majorBidi" w:cstheme="majorBidi"/>
          <w:sz w:val="24"/>
          <w:szCs w:val="24"/>
        </w:rPr>
        <w:t>Mühimme</w:t>
      </w:r>
      <w:proofErr w:type="spellEnd"/>
      <w:r w:rsidRPr="006E1B6A">
        <w:rPr>
          <w:rFonts w:asciiTheme="majorBidi" w:hAnsiTheme="majorBidi" w:cstheme="majorBidi"/>
          <w:sz w:val="24"/>
          <w:szCs w:val="24"/>
        </w:rPr>
        <w:t xml:space="preserve"> (İ. </w:t>
      </w:r>
      <w:proofErr w:type="spellStart"/>
      <w:r w:rsidRPr="006E1B6A">
        <w:rPr>
          <w:rFonts w:asciiTheme="majorBidi" w:hAnsiTheme="majorBidi" w:cstheme="majorBidi"/>
          <w:sz w:val="24"/>
          <w:szCs w:val="24"/>
        </w:rPr>
        <w:t>Mes</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Müh</w:t>
      </w:r>
      <w:proofErr w:type="spellEnd"/>
      <w:r w:rsidRPr="006E1B6A">
        <w:rPr>
          <w:rFonts w:asciiTheme="majorBidi" w:hAnsiTheme="majorBidi" w:cstheme="majorBidi"/>
          <w:sz w:val="24"/>
          <w:szCs w:val="24"/>
        </w:rPr>
        <w:t>), 2079.</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proofErr w:type="spellStart"/>
      <w:r w:rsidRPr="006E1B6A">
        <w:rPr>
          <w:rFonts w:asciiTheme="majorBidi" w:hAnsiTheme="majorBidi" w:cstheme="majorBidi"/>
          <w:sz w:val="24"/>
          <w:szCs w:val="24"/>
        </w:rPr>
        <w:t>Cüveynî</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İmâmü’l-Harameyn</w:t>
      </w:r>
      <w:proofErr w:type="spellEnd"/>
      <w:r w:rsidRPr="00D10D3D">
        <w:rPr>
          <w:rFonts w:asciiTheme="majorBidi" w:hAnsiTheme="majorBidi" w:cstheme="majorBidi"/>
          <w:i/>
          <w:sz w:val="24"/>
          <w:szCs w:val="24"/>
        </w:rPr>
        <w:t>, el-</w:t>
      </w:r>
      <w:proofErr w:type="spellStart"/>
      <w:r w:rsidRPr="00D10D3D">
        <w:rPr>
          <w:rFonts w:asciiTheme="majorBidi" w:hAnsiTheme="majorBidi" w:cstheme="majorBidi"/>
          <w:i/>
          <w:sz w:val="24"/>
          <w:szCs w:val="24"/>
        </w:rPr>
        <w:t>İrşâd</w:t>
      </w:r>
      <w:proofErr w:type="spellEnd"/>
      <w:r w:rsidRPr="00D10D3D">
        <w:rPr>
          <w:rFonts w:asciiTheme="majorBidi" w:hAnsiTheme="majorBidi" w:cstheme="majorBidi"/>
          <w:i/>
          <w:sz w:val="24"/>
          <w:szCs w:val="24"/>
        </w:rPr>
        <w:t xml:space="preserve"> ilâ </w:t>
      </w:r>
      <w:proofErr w:type="spellStart"/>
      <w:r w:rsidRPr="00D10D3D">
        <w:rPr>
          <w:rFonts w:asciiTheme="majorBidi" w:hAnsiTheme="majorBidi" w:cstheme="majorBidi"/>
          <w:i/>
          <w:sz w:val="24"/>
          <w:szCs w:val="24"/>
        </w:rPr>
        <w:t>Kavâtı’ıl-Edille</w:t>
      </w:r>
      <w:proofErr w:type="spellEnd"/>
      <w:r w:rsidRPr="00D10D3D">
        <w:rPr>
          <w:rFonts w:asciiTheme="majorBidi" w:hAnsiTheme="majorBidi" w:cstheme="majorBidi"/>
          <w:i/>
          <w:sz w:val="24"/>
          <w:szCs w:val="24"/>
        </w:rPr>
        <w:t xml:space="preserve"> fi </w:t>
      </w:r>
      <w:proofErr w:type="spellStart"/>
      <w:r w:rsidRPr="00D10D3D">
        <w:rPr>
          <w:rFonts w:asciiTheme="majorBidi" w:hAnsiTheme="majorBidi" w:cstheme="majorBidi"/>
          <w:i/>
          <w:sz w:val="24"/>
          <w:szCs w:val="24"/>
        </w:rPr>
        <w:t>Usûli’l-</w:t>
      </w:r>
      <w:proofErr w:type="gramStart"/>
      <w:r w:rsidRPr="00D10D3D">
        <w:rPr>
          <w:rFonts w:asciiTheme="majorBidi" w:hAnsiTheme="majorBidi" w:cstheme="majorBidi"/>
          <w:i/>
          <w:sz w:val="24"/>
          <w:szCs w:val="24"/>
        </w:rPr>
        <w:t>İ‘</w:t>
      </w:r>
      <w:proofErr w:type="gramEnd"/>
      <w:r w:rsidRPr="00D10D3D">
        <w:rPr>
          <w:rFonts w:asciiTheme="majorBidi" w:hAnsiTheme="majorBidi" w:cstheme="majorBidi"/>
          <w:i/>
          <w:sz w:val="24"/>
          <w:szCs w:val="24"/>
        </w:rPr>
        <w:t>tikâd</w:t>
      </w:r>
      <w:proofErr w:type="spellEnd"/>
      <w:r w:rsidRPr="006E1B6A">
        <w:rPr>
          <w:rFonts w:asciiTheme="majorBidi" w:hAnsiTheme="majorBidi" w:cstheme="majorBidi"/>
          <w:sz w:val="24"/>
          <w:szCs w:val="24"/>
        </w:rPr>
        <w:t>, haz.</w:t>
      </w:r>
      <w:r>
        <w:rPr>
          <w:rFonts w:asciiTheme="majorBidi" w:hAnsiTheme="majorBidi" w:cstheme="majorBidi"/>
          <w:sz w:val="24"/>
          <w:szCs w:val="24"/>
        </w:rPr>
        <w:t xml:space="preserve"> M. </w:t>
      </w:r>
      <w:proofErr w:type="spellStart"/>
      <w:r>
        <w:rPr>
          <w:rFonts w:asciiTheme="majorBidi" w:hAnsiTheme="majorBidi" w:cstheme="majorBidi"/>
          <w:sz w:val="24"/>
          <w:szCs w:val="24"/>
        </w:rPr>
        <w:t>Yûsuf</w:t>
      </w:r>
      <w:proofErr w:type="spellEnd"/>
      <w:r>
        <w:rPr>
          <w:rFonts w:asciiTheme="majorBidi" w:hAnsiTheme="majorBidi" w:cstheme="majorBidi"/>
          <w:sz w:val="24"/>
          <w:szCs w:val="24"/>
        </w:rPr>
        <w:t xml:space="preserve"> Mûsâ ve A. Abdülhamid,</w:t>
      </w:r>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Mektebetü’l-Hancî</w:t>
      </w:r>
      <w:proofErr w:type="spellEnd"/>
      <w:r w:rsidRPr="006E1B6A">
        <w:rPr>
          <w:rFonts w:asciiTheme="majorBidi" w:hAnsiTheme="majorBidi" w:cstheme="majorBidi"/>
          <w:sz w:val="24"/>
          <w:szCs w:val="24"/>
        </w:rPr>
        <w:t>, Kahire 1369/1950.</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proofErr w:type="spellStart"/>
      <w:r w:rsidRPr="00AA322C">
        <w:rPr>
          <w:rFonts w:ascii="Times New Roman" w:hAnsi="Times New Roman" w:cs="Times New Roman"/>
          <w:sz w:val="24"/>
          <w:szCs w:val="24"/>
        </w:rPr>
        <w:t>Ebü’l-Fidâ</w:t>
      </w:r>
      <w:proofErr w:type="spellEnd"/>
      <w:r w:rsidRPr="00AA322C">
        <w:rPr>
          <w:rFonts w:ascii="Times New Roman" w:hAnsi="Times New Roman" w:cs="Times New Roman"/>
          <w:sz w:val="24"/>
          <w:szCs w:val="24"/>
        </w:rPr>
        <w:t xml:space="preserve">, </w:t>
      </w:r>
      <w:proofErr w:type="spellStart"/>
      <w:r w:rsidRPr="00AA322C">
        <w:rPr>
          <w:rFonts w:ascii="Times New Roman" w:hAnsi="Times New Roman" w:cs="Times New Roman"/>
          <w:sz w:val="24"/>
          <w:szCs w:val="24"/>
        </w:rPr>
        <w:t>İmâdüddin</w:t>
      </w:r>
      <w:proofErr w:type="spellEnd"/>
      <w:r w:rsidRPr="00AA322C">
        <w:rPr>
          <w:rFonts w:ascii="Times New Roman" w:hAnsi="Times New Roman" w:cs="Times New Roman"/>
          <w:sz w:val="24"/>
          <w:szCs w:val="24"/>
        </w:rPr>
        <w:t xml:space="preserve"> İsmail b. Ali, </w:t>
      </w:r>
      <w:r w:rsidRPr="00AA322C">
        <w:rPr>
          <w:rFonts w:ascii="Times New Roman" w:hAnsi="Times New Roman" w:cs="Times New Roman"/>
          <w:i/>
          <w:iCs/>
          <w:sz w:val="24"/>
          <w:szCs w:val="24"/>
        </w:rPr>
        <w:t xml:space="preserve">el-Muhtasar fî </w:t>
      </w:r>
      <w:proofErr w:type="spellStart"/>
      <w:r w:rsidRPr="00AA322C">
        <w:rPr>
          <w:rFonts w:ascii="Times New Roman" w:hAnsi="Times New Roman" w:cs="Times New Roman"/>
          <w:i/>
          <w:iCs/>
          <w:sz w:val="24"/>
          <w:szCs w:val="24"/>
        </w:rPr>
        <w:t>ahbâri’l</w:t>
      </w:r>
      <w:proofErr w:type="spellEnd"/>
      <w:r w:rsidRPr="00AA322C">
        <w:rPr>
          <w:rFonts w:ascii="Times New Roman" w:hAnsi="Times New Roman" w:cs="Times New Roman"/>
          <w:i/>
          <w:iCs/>
          <w:sz w:val="24"/>
          <w:szCs w:val="24"/>
        </w:rPr>
        <w:t xml:space="preserve">-beşer, </w:t>
      </w:r>
      <w:proofErr w:type="spellStart"/>
      <w:r w:rsidR="007C44C6">
        <w:rPr>
          <w:rFonts w:ascii="Times New Roman" w:hAnsi="Times New Roman" w:cs="Times New Roman"/>
          <w:sz w:val="24"/>
          <w:szCs w:val="24"/>
        </w:rPr>
        <w:t>nşr</w:t>
      </w:r>
      <w:proofErr w:type="spellEnd"/>
      <w:r w:rsidR="007C44C6">
        <w:rPr>
          <w:rFonts w:ascii="Times New Roman" w:hAnsi="Times New Roman" w:cs="Times New Roman"/>
          <w:sz w:val="24"/>
          <w:szCs w:val="24"/>
        </w:rPr>
        <w:t xml:space="preserve">. Muhammed </w:t>
      </w:r>
      <w:proofErr w:type="spellStart"/>
      <w:r w:rsidR="007C44C6">
        <w:rPr>
          <w:rFonts w:ascii="Times New Roman" w:hAnsi="Times New Roman" w:cs="Times New Roman"/>
          <w:sz w:val="24"/>
          <w:szCs w:val="24"/>
        </w:rPr>
        <w:t>Azb</w:t>
      </w:r>
      <w:proofErr w:type="spellEnd"/>
      <w:r w:rsidR="007C44C6">
        <w:rPr>
          <w:rFonts w:ascii="Times New Roman" w:hAnsi="Times New Roman" w:cs="Times New Roman"/>
          <w:sz w:val="24"/>
          <w:szCs w:val="24"/>
        </w:rPr>
        <w:t xml:space="preserve"> ve </w:t>
      </w:r>
      <w:proofErr w:type="spellStart"/>
      <w:r w:rsidR="007C44C6">
        <w:rPr>
          <w:rFonts w:ascii="Times New Roman" w:hAnsi="Times New Roman" w:cs="Times New Roman"/>
          <w:sz w:val="24"/>
          <w:szCs w:val="24"/>
        </w:rPr>
        <w:t>dğr</w:t>
      </w:r>
      <w:proofErr w:type="spellEnd"/>
      <w:r w:rsidR="007C44C6">
        <w:rPr>
          <w:rFonts w:ascii="Times New Roman" w:hAnsi="Times New Roman" w:cs="Times New Roman"/>
          <w:sz w:val="24"/>
          <w:szCs w:val="24"/>
        </w:rPr>
        <w:t>.</w:t>
      </w:r>
      <w:r w:rsidR="008A4818">
        <w:rPr>
          <w:rFonts w:ascii="Times New Roman" w:hAnsi="Times New Roman" w:cs="Times New Roman"/>
          <w:sz w:val="24"/>
          <w:szCs w:val="24"/>
        </w:rPr>
        <w:t>, Kahire</w:t>
      </w:r>
      <w:r w:rsidRPr="00AA322C">
        <w:rPr>
          <w:rFonts w:ascii="Times New Roman" w:hAnsi="Times New Roman" w:cs="Times New Roman"/>
          <w:sz w:val="24"/>
          <w:szCs w:val="24"/>
        </w:rPr>
        <w:t xml:space="preserve"> 1998-1999.</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proofErr w:type="spellStart"/>
      <w:r w:rsidRPr="006E1B6A">
        <w:rPr>
          <w:rFonts w:asciiTheme="majorBidi" w:hAnsiTheme="majorBidi" w:cstheme="majorBidi"/>
          <w:sz w:val="24"/>
          <w:szCs w:val="24"/>
        </w:rPr>
        <w:t>Fazlur</w:t>
      </w:r>
      <w:r>
        <w:rPr>
          <w:rFonts w:asciiTheme="majorBidi" w:hAnsiTheme="majorBidi" w:cstheme="majorBidi"/>
          <w:sz w:val="24"/>
          <w:szCs w:val="24"/>
        </w:rPr>
        <w:t>r</w:t>
      </w:r>
      <w:r w:rsidRPr="006E1B6A">
        <w:rPr>
          <w:rFonts w:asciiTheme="majorBidi" w:hAnsiTheme="majorBidi" w:cstheme="majorBidi"/>
          <w:sz w:val="24"/>
          <w:szCs w:val="24"/>
        </w:rPr>
        <w:t>ahman</w:t>
      </w:r>
      <w:proofErr w:type="spellEnd"/>
      <w:r w:rsidRPr="006E1B6A">
        <w:rPr>
          <w:rFonts w:asciiTheme="majorBidi" w:hAnsiTheme="majorBidi" w:cstheme="majorBidi"/>
          <w:sz w:val="24"/>
          <w:szCs w:val="24"/>
        </w:rPr>
        <w:t>,</w:t>
      </w:r>
      <w:r>
        <w:rPr>
          <w:rFonts w:asciiTheme="majorBidi" w:hAnsiTheme="majorBidi" w:cstheme="majorBidi"/>
          <w:sz w:val="24"/>
          <w:szCs w:val="24"/>
        </w:rPr>
        <w:t xml:space="preserve"> Malik</w:t>
      </w:r>
      <w:r w:rsidRPr="006E1B6A">
        <w:rPr>
          <w:rFonts w:asciiTheme="majorBidi" w:hAnsiTheme="majorBidi" w:cstheme="majorBidi"/>
          <w:sz w:val="24"/>
          <w:szCs w:val="24"/>
        </w:rPr>
        <w:t>, “</w:t>
      </w:r>
      <w:proofErr w:type="spellStart"/>
      <w:r w:rsidRPr="006E1B6A">
        <w:rPr>
          <w:rFonts w:asciiTheme="majorBidi" w:hAnsiTheme="majorBidi" w:cstheme="majorBidi"/>
          <w:sz w:val="24"/>
          <w:szCs w:val="24"/>
        </w:rPr>
        <w:t>Revival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and</w:t>
      </w:r>
      <w:proofErr w:type="spellEnd"/>
      <w:r w:rsidRPr="006E1B6A">
        <w:rPr>
          <w:rFonts w:asciiTheme="majorBidi" w:hAnsiTheme="majorBidi" w:cstheme="majorBidi"/>
          <w:sz w:val="24"/>
          <w:szCs w:val="24"/>
        </w:rPr>
        <w:t xml:space="preserve"> Reform in </w:t>
      </w:r>
      <w:proofErr w:type="spellStart"/>
      <w:r w:rsidRPr="006E1B6A">
        <w:rPr>
          <w:rFonts w:asciiTheme="majorBidi" w:hAnsiTheme="majorBidi" w:cstheme="majorBidi"/>
          <w:sz w:val="24"/>
          <w:szCs w:val="24"/>
        </w:rPr>
        <w:t>Islam</w:t>
      </w:r>
      <w:proofErr w:type="spellEnd"/>
      <w:r w:rsidRPr="006E1B6A">
        <w:rPr>
          <w:rFonts w:asciiTheme="majorBidi" w:hAnsiTheme="majorBidi" w:cstheme="majorBidi"/>
          <w:sz w:val="24"/>
          <w:szCs w:val="24"/>
        </w:rPr>
        <w:t xml:space="preserve">”, </w:t>
      </w:r>
      <w:proofErr w:type="spellStart"/>
      <w:r w:rsidRPr="00D10D3D">
        <w:rPr>
          <w:rFonts w:asciiTheme="majorBidi" w:hAnsiTheme="majorBidi" w:cstheme="majorBidi"/>
          <w:i/>
          <w:sz w:val="24"/>
          <w:szCs w:val="24"/>
        </w:rPr>
        <w:t>The</w:t>
      </w:r>
      <w:proofErr w:type="spellEnd"/>
      <w:r w:rsidRPr="00D10D3D">
        <w:rPr>
          <w:rFonts w:asciiTheme="majorBidi" w:hAnsiTheme="majorBidi" w:cstheme="majorBidi"/>
          <w:i/>
          <w:sz w:val="24"/>
          <w:szCs w:val="24"/>
        </w:rPr>
        <w:t xml:space="preserve"> Cambridge </w:t>
      </w:r>
      <w:proofErr w:type="spellStart"/>
      <w:r w:rsidRPr="00D10D3D">
        <w:rPr>
          <w:rFonts w:asciiTheme="majorBidi" w:hAnsiTheme="majorBidi" w:cstheme="majorBidi"/>
          <w:i/>
          <w:sz w:val="24"/>
          <w:szCs w:val="24"/>
        </w:rPr>
        <w:t>History</w:t>
      </w:r>
      <w:proofErr w:type="spellEnd"/>
      <w:r w:rsidRPr="00D10D3D">
        <w:rPr>
          <w:rFonts w:asciiTheme="majorBidi" w:hAnsiTheme="majorBidi" w:cstheme="majorBidi"/>
          <w:i/>
          <w:sz w:val="24"/>
          <w:szCs w:val="24"/>
        </w:rPr>
        <w:t xml:space="preserve"> of </w:t>
      </w:r>
      <w:proofErr w:type="spellStart"/>
      <w:r w:rsidRPr="00D10D3D">
        <w:rPr>
          <w:rFonts w:asciiTheme="majorBidi" w:hAnsiTheme="majorBidi" w:cstheme="majorBidi"/>
          <w:i/>
          <w:sz w:val="24"/>
          <w:szCs w:val="24"/>
        </w:rPr>
        <w:t>Islam</w:t>
      </w:r>
      <w:proofErr w:type="spellEnd"/>
      <w:r w:rsidRPr="00D10D3D">
        <w:rPr>
          <w:rFonts w:asciiTheme="majorBidi" w:hAnsiTheme="majorBidi" w:cstheme="majorBidi"/>
          <w:i/>
          <w:sz w:val="24"/>
          <w:szCs w:val="24"/>
        </w:rPr>
        <w:t>,</w:t>
      </w:r>
      <w:r w:rsidRPr="006E1B6A">
        <w:rPr>
          <w:rFonts w:asciiTheme="majorBidi" w:hAnsiTheme="majorBidi" w:cstheme="majorBidi"/>
          <w:sz w:val="24"/>
          <w:szCs w:val="24"/>
        </w:rPr>
        <w:t xml:space="preserve"> ed. Peter </w:t>
      </w:r>
      <w:proofErr w:type="spellStart"/>
      <w:r w:rsidRPr="006E1B6A">
        <w:rPr>
          <w:rFonts w:asciiTheme="majorBidi" w:hAnsiTheme="majorBidi" w:cstheme="majorBidi"/>
          <w:sz w:val="24"/>
          <w:szCs w:val="24"/>
        </w:rPr>
        <w:t>Malcolm</w:t>
      </w:r>
      <w:proofErr w:type="spellEnd"/>
      <w:r w:rsidRPr="006E1B6A">
        <w:rPr>
          <w:rFonts w:asciiTheme="majorBidi" w:hAnsiTheme="majorBidi" w:cstheme="majorBidi"/>
          <w:sz w:val="24"/>
          <w:szCs w:val="24"/>
        </w:rPr>
        <w:t xml:space="preserve"> </w:t>
      </w:r>
      <w:proofErr w:type="spellStart"/>
      <w:r>
        <w:rPr>
          <w:rFonts w:asciiTheme="majorBidi" w:hAnsiTheme="majorBidi" w:cstheme="majorBidi"/>
          <w:sz w:val="24"/>
          <w:szCs w:val="24"/>
        </w:rPr>
        <w:t>Holt</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v.dğr</w:t>
      </w:r>
      <w:proofErr w:type="spellEnd"/>
      <w:proofErr w:type="gramEnd"/>
      <w:r>
        <w:rPr>
          <w:rFonts w:asciiTheme="majorBidi" w:hAnsiTheme="majorBidi" w:cstheme="majorBidi"/>
          <w:sz w:val="24"/>
          <w:szCs w:val="24"/>
        </w:rPr>
        <w:t xml:space="preserve">., </w:t>
      </w:r>
      <w:r w:rsidR="00EA1C7B">
        <w:rPr>
          <w:rFonts w:asciiTheme="majorBidi" w:hAnsiTheme="majorBidi" w:cstheme="majorBidi"/>
          <w:sz w:val="24"/>
          <w:szCs w:val="24"/>
        </w:rPr>
        <w:t xml:space="preserve">II, 632–56, </w:t>
      </w:r>
      <w:r w:rsidRPr="006E1B6A">
        <w:rPr>
          <w:rFonts w:asciiTheme="majorBidi" w:hAnsiTheme="majorBidi" w:cstheme="majorBidi"/>
          <w:sz w:val="24"/>
          <w:szCs w:val="24"/>
        </w:rPr>
        <w:t xml:space="preserve">Cambridge </w:t>
      </w:r>
      <w:proofErr w:type="spellStart"/>
      <w:r w:rsidRPr="006E1B6A">
        <w:rPr>
          <w:rFonts w:asciiTheme="majorBidi" w:hAnsiTheme="majorBidi" w:cstheme="majorBidi"/>
          <w:sz w:val="24"/>
          <w:szCs w:val="24"/>
        </w:rPr>
        <w:t>University</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Press</w:t>
      </w:r>
      <w:proofErr w:type="spellEnd"/>
      <w:r w:rsidRPr="006E1B6A">
        <w:rPr>
          <w:rFonts w:asciiTheme="majorBidi" w:hAnsiTheme="majorBidi" w:cstheme="majorBidi"/>
          <w:sz w:val="24"/>
          <w:szCs w:val="24"/>
        </w:rPr>
        <w:t>, Cambridge</w:t>
      </w:r>
      <w:r w:rsidR="00EA1C7B">
        <w:rPr>
          <w:rFonts w:asciiTheme="majorBidi" w:hAnsiTheme="majorBidi" w:cstheme="majorBidi"/>
          <w:sz w:val="24"/>
          <w:szCs w:val="24"/>
        </w:rPr>
        <w:t xml:space="preserve"> 1970.</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proofErr w:type="spellStart"/>
      <w:r w:rsidRPr="006E1B6A">
        <w:rPr>
          <w:rFonts w:asciiTheme="majorBidi" w:hAnsiTheme="majorBidi" w:cstheme="majorBidi"/>
          <w:sz w:val="24"/>
          <w:szCs w:val="24"/>
        </w:rPr>
        <w:t>Hourani</w:t>
      </w:r>
      <w:proofErr w:type="spellEnd"/>
      <w:r w:rsidRPr="006E1B6A">
        <w:rPr>
          <w:rFonts w:asciiTheme="majorBidi" w:hAnsiTheme="majorBidi" w:cstheme="majorBidi"/>
          <w:sz w:val="24"/>
          <w:szCs w:val="24"/>
        </w:rPr>
        <w:t xml:space="preserve">, Albert </w:t>
      </w:r>
      <w:proofErr w:type="gramStart"/>
      <w:r w:rsidRPr="006E1B6A">
        <w:rPr>
          <w:rFonts w:asciiTheme="majorBidi" w:hAnsiTheme="majorBidi" w:cstheme="majorBidi"/>
          <w:sz w:val="24"/>
          <w:szCs w:val="24"/>
        </w:rPr>
        <w:t xml:space="preserve">Habib, </w:t>
      </w:r>
      <w:r>
        <w:rPr>
          <w:rFonts w:asciiTheme="majorBidi" w:hAnsiTheme="majorBidi" w:cstheme="majorBidi"/>
          <w:sz w:val="24"/>
          <w:szCs w:val="24"/>
        </w:rPr>
        <w:t xml:space="preserve"> </w:t>
      </w:r>
      <w:r w:rsidRPr="00D10D3D">
        <w:rPr>
          <w:rFonts w:asciiTheme="majorBidi" w:hAnsiTheme="majorBidi" w:cstheme="majorBidi"/>
          <w:i/>
          <w:sz w:val="24"/>
          <w:szCs w:val="24"/>
        </w:rPr>
        <w:t>Batı</w:t>
      </w:r>
      <w:proofErr w:type="gramEnd"/>
      <w:r w:rsidRPr="00D10D3D">
        <w:rPr>
          <w:rFonts w:asciiTheme="majorBidi" w:hAnsiTheme="majorBidi" w:cstheme="majorBidi"/>
          <w:i/>
          <w:sz w:val="24"/>
          <w:szCs w:val="24"/>
        </w:rPr>
        <w:t xml:space="preserve"> Düşüncesinde İslam</w:t>
      </w:r>
      <w:r w:rsidRPr="006E1B6A">
        <w:rPr>
          <w:rFonts w:asciiTheme="majorBidi" w:hAnsiTheme="majorBidi" w:cstheme="majorBidi"/>
          <w:sz w:val="24"/>
          <w:szCs w:val="24"/>
        </w:rPr>
        <w:t>, çev. Celal A. Kanat,</w:t>
      </w:r>
      <w:r>
        <w:rPr>
          <w:rFonts w:asciiTheme="majorBidi" w:hAnsiTheme="majorBidi" w:cstheme="majorBidi"/>
          <w:sz w:val="24"/>
          <w:szCs w:val="24"/>
        </w:rPr>
        <w:t xml:space="preserve"> Pınar Yayınları, </w:t>
      </w:r>
      <w:r w:rsidRPr="006E1B6A">
        <w:rPr>
          <w:rFonts w:asciiTheme="majorBidi" w:hAnsiTheme="majorBidi" w:cstheme="majorBidi"/>
          <w:sz w:val="24"/>
          <w:szCs w:val="24"/>
        </w:rPr>
        <w:t>İs</w:t>
      </w:r>
      <w:r w:rsidR="008A4818">
        <w:rPr>
          <w:rFonts w:asciiTheme="majorBidi" w:hAnsiTheme="majorBidi" w:cstheme="majorBidi"/>
          <w:sz w:val="24"/>
          <w:szCs w:val="24"/>
        </w:rPr>
        <w:t>tanbul</w:t>
      </w:r>
      <w:r>
        <w:rPr>
          <w:rFonts w:asciiTheme="majorBidi" w:hAnsiTheme="majorBidi" w:cstheme="majorBidi"/>
          <w:sz w:val="24"/>
          <w:szCs w:val="24"/>
        </w:rPr>
        <w:t xml:space="preserve"> 1996. </w:t>
      </w:r>
    </w:p>
    <w:p w:rsidR="00AA322C" w:rsidRPr="00AA322C" w:rsidRDefault="00AA322C" w:rsidP="00912340">
      <w:pPr>
        <w:pStyle w:val="ListeParagraf"/>
        <w:spacing w:before="360" w:after="360" w:line="480" w:lineRule="auto"/>
        <w:ind w:left="1457" w:hanging="737"/>
        <w:jc w:val="both"/>
        <w:rPr>
          <w:rFonts w:ascii="Times New Roman" w:hAnsi="Times New Roman" w:cs="Times New Roman"/>
          <w:sz w:val="24"/>
          <w:szCs w:val="24"/>
        </w:rPr>
      </w:pPr>
      <w:proofErr w:type="spellStart"/>
      <w:r w:rsidRPr="00AA322C">
        <w:rPr>
          <w:rFonts w:ascii="Times New Roman" w:hAnsi="Times New Roman" w:cs="Times New Roman"/>
          <w:sz w:val="24"/>
          <w:szCs w:val="24"/>
        </w:rPr>
        <w:t>İbn</w:t>
      </w:r>
      <w:proofErr w:type="spellEnd"/>
      <w:r w:rsidRPr="00AA322C">
        <w:rPr>
          <w:rFonts w:ascii="Times New Roman" w:hAnsi="Times New Roman" w:cs="Times New Roman"/>
          <w:sz w:val="24"/>
          <w:szCs w:val="24"/>
        </w:rPr>
        <w:t xml:space="preserve"> </w:t>
      </w:r>
      <w:r w:rsidRPr="00AA322C">
        <w:rPr>
          <w:rFonts w:ascii="Times New Roman" w:hAnsi="Times New Roman" w:cs="Times New Roman"/>
          <w:bCs/>
          <w:sz w:val="24"/>
          <w:szCs w:val="24"/>
        </w:rPr>
        <w:t>Hacer,</w:t>
      </w:r>
      <w:r w:rsidRPr="00AA322C">
        <w:rPr>
          <w:rFonts w:ascii="Times New Roman" w:hAnsi="Times New Roman" w:cs="Times New Roman"/>
          <w:sz w:val="24"/>
          <w:szCs w:val="24"/>
        </w:rPr>
        <w:t xml:space="preserve"> </w:t>
      </w:r>
      <w:proofErr w:type="spellStart"/>
      <w:r w:rsidRPr="00AA322C">
        <w:rPr>
          <w:rFonts w:ascii="Times New Roman" w:hAnsi="Times New Roman" w:cs="Times New Roman"/>
          <w:sz w:val="24"/>
          <w:szCs w:val="24"/>
        </w:rPr>
        <w:t>Ebü’l-Fazl</w:t>
      </w:r>
      <w:proofErr w:type="spellEnd"/>
      <w:r w:rsidRPr="00AA322C">
        <w:rPr>
          <w:rFonts w:ascii="Times New Roman" w:hAnsi="Times New Roman" w:cs="Times New Roman"/>
          <w:sz w:val="24"/>
          <w:szCs w:val="24"/>
        </w:rPr>
        <w:t xml:space="preserve"> </w:t>
      </w:r>
      <w:proofErr w:type="spellStart"/>
      <w:r w:rsidRPr="00AA322C">
        <w:rPr>
          <w:rFonts w:ascii="Times New Roman" w:hAnsi="Times New Roman" w:cs="Times New Roman"/>
          <w:sz w:val="24"/>
          <w:szCs w:val="24"/>
        </w:rPr>
        <w:t>Şihabeddin</w:t>
      </w:r>
      <w:proofErr w:type="spellEnd"/>
      <w:r w:rsidRPr="00AA322C">
        <w:rPr>
          <w:rFonts w:ascii="Times New Roman" w:hAnsi="Times New Roman" w:cs="Times New Roman"/>
          <w:sz w:val="24"/>
          <w:szCs w:val="24"/>
        </w:rPr>
        <w:t xml:space="preserve"> </w:t>
      </w:r>
      <w:proofErr w:type="spellStart"/>
      <w:r w:rsidRPr="00AA322C">
        <w:rPr>
          <w:rFonts w:ascii="Times New Roman" w:hAnsi="Times New Roman" w:cs="Times New Roman"/>
          <w:sz w:val="24"/>
          <w:szCs w:val="24"/>
        </w:rPr>
        <w:t>Ahmed</w:t>
      </w:r>
      <w:proofErr w:type="spellEnd"/>
      <w:r w:rsidRPr="00AA322C">
        <w:rPr>
          <w:rFonts w:ascii="Times New Roman" w:hAnsi="Times New Roman" w:cs="Times New Roman"/>
          <w:sz w:val="24"/>
          <w:szCs w:val="24"/>
        </w:rPr>
        <w:t xml:space="preserve"> b. Ali </w:t>
      </w:r>
      <w:r w:rsidRPr="00AA322C">
        <w:rPr>
          <w:rFonts w:ascii="Times New Roman" w:hAnsi="Times New Roman" w:cs="Times New Roman"/>
          <w:bCs/>
          <w:sz w:val="24"/>
          <w:szCs w:val="24"/>
        </w:rPr>
        <w:t>el-</w:t>
      </w:r>
      <w:proofErr w:type="spellStart"/>
      <w:r w:rsidRPr="00AA322C">
        <w:rPr>
          <w:rFonts w:ascii="Times New Roman" w:hAnsi="Times New Roman" w:cs="Times New Roman"/>
          <w:bCs/>
          <w:sz w:val="24"/>
          <w:szCs w:val="24"/>
        </w:rPr>
        <w:t>Askalânî</w:t>
      </w:r>
      <w:proofErr w:type="spellEnd"/>
      <w:r w:rsidRPr="00AA322C">
        <w:rPr>
          <w:rFonts w:ascii="Times New Roman" w:hAnsi="Times New Roman" w:cs="Times New Roman"/>
          <w:bCs/>
          <w:sz w:val="24"/>
          <w:szCs w:val="24"/>
        </w:rPr>
        <w:t xml:space="preserve">, </w:t>
      </w:r>
      <w:proofErr w:type="spellStart"/>
      <w:r w:rsidRPr="00AA322C">
        <w:rPr>
          <w:rFonts w:ascii="Times New Roman" w:hAnsi="Times New Roman" w:cs="Times New Roman"/>
          <w:bCs/>
          <w:i/>
          <w:sz w:val="24"/>
          <w:szCs w:val="24"/>
        </w:rPr>
        <w:t>ed-Dürerü’l-kâmine</w:t>
      </w:r>
      <w:proofErr w:type="spellEnd"/>
      <w:r w:rsidRPr="00AA322C">
        <w:rPr>
          <w:rFonts w:ascii="Times New Roman" w:hAnsi="Times New Roman" w:cs="Times New Roman"/>
          <w:bCs/>
          <w:i/>
          <w:sz w:val="24"/>
          <w:szCs w:val="24"/>
        </w:rPr>
        <w:t xml:space="preserve"> fî </w:t>
      </w:r>
      <w:proofErr w:type="spellStart"/>
      <w:r w:rsidRPr="00AA322C">
        <w:rPr>
          <w:rFonts w:ascii="Times New Roman" w:hAnsi="Times New Roman" w:cs="Times New Roman"/>
          <w:bCs/>
          <w:i/>
          <w:sz w:val="24"/>
          <w:szCs w:val="24"/>
        </w:rPr>
        <w:t>a’yâni’l-mieti’s-sâmine</w:t>
      </w:r>
      <w:proofErr w:type="spellEnd"/>
      <w:r w:rsidR="007C44C6">
        <w:rPr>
          <w:rFonts w:ascii="Times New Roman" w:hAnsi="Times New Roman" w:cs="Times New Roman"/>
          <w:bCs/>
          <w:sz w:val="24"/>
          <w:szCs w:val="24"/>
        </w:rPr>
        <w:t xml:space="preserve">, </w:t>
      </w:r>
      <w:proofErr w:type="spellStart"/>
      <w:r w:rsidR="007C44C6">
        <w:rPr>
          <w:rFonts w:ascii="Times New Roman" w:hAnsi="Times New Roman" w:cs="Times New Roman"/>
          <w:bCs/>
          <w:sz w:val="24"/>
          <w:szCs w:val="24"/>
        </w:rPr>
        <w:t>nşr</w:t>
      </w:r>
      <w:proofErr w:type="spellEnd"/>
      <w:r w:rsidR="007C44C6">
        <w:rPr>
          <w:rFonts w:ascii="Times New Roman" w:hAnsi="Times New Roman" w:cs="Times New Roman"/>
          <w:bCs/>
          <w:sz w:val="24"/>
          <w:szCs w:val="24"/>
        </w:rPr>
        <w:t xml:space="preserve">. </w:t>
      </w:r>
      <w:proofErr w:type="spellStart"/>
      <w:r w:rsidR="007C44C6">
        <w:rPr>
          <w:rFonts w:ascii="Times New Roman" w:hAnsi="Times New Roman" w:cs="Times New Roman"/>
          <w:bCs/>
          <w:sz w:val="24"/>
          <w:szCs w:val="24"/>
        </w:rPr>
        <w:t>Abdülvâris</w:t>
      </w:r>
      <w:proofErr w:type="spellEnd"/>
      <w:r w:rsidR="007C44C6">
        <w:rPr>
          <w:rFonts w:ascii="Times New Roman" w:hAnsi="Times New Roman" w:cs="Times New Roman"/>
          <w:bCs/>
          <w:sz w:val="24"/>
          <w:szCs w:val="24"/>
        </w:rPr>
        <w:t xml:space="preserve"> Muhammed Ali, </w:t>
      </w:r>
      <w:r w:rsidR="008A4818">
        <w:rPr>
          <w:rFonts w:ascii="Times New Roman" w:hAnsi="Times New Roman" w:cs="Times New Roman"/>
          <w:bCs/>
          <w:sz w:val="24"/>
          <w:szCs w:val="24"/>
        </w:rPr>
        <w:t>Beyrut</w:t>
      </w:r>
      <w:r w:rsidRPr="00AA322C">
        <w:rPr>
          <w:rFonts w:ascii="Times New Roman" w:hAnsi="Times New Roman" w:cs="Times New Roman"/>
          <w:bCs/>
          <w:sz w:val="24"/>
          <w:szCs w:val="24"/>
        </w:rPr>
        <w:t xml:space="preserve"> 1997.</w:t>
      </w:r>
    </w:p>
    <w:p w:rsidR="00AA322C" w:rsidRPr="00AA322C" w:rsidRDefault="00EA1C7B" w:rsidP="00912340">
      <w:pPr>
        <w:pStyle w:val="ListeParagraf"/>
        <w:spacing w:before="360" w:after="360" w:line="480" w:lineRule="auto"/>
        <w:ind w:left="1457" w:hanging="737"/>
        <w:jc w:val="both"/>
        <w:rPr>
          <w:rFonts w:ascii="Times New Roman" w:hAnsi="Times New Roman" w:cs="Times New Roman"/>
          <w:bCs/>
          <w:sz w:val="24"/>
          <w:szCs w:val="24"/>
        </w:rPr>
      </w:pPr>
      <w:r>
        <w:rPr>
          <w:rFonts w:ascii="Times New Roman" w:hAnsi="Times New Roman" w:cs="Times New Roman"/>
          <w:sz w:val="24"/>
          <w:szCs w:val="24"/>
        </w:rPr>
        <w:lastRenderedPageBreak/>
        <w:t>…………...,</w:t>
      </w:r>
      <w:r w:rsidR="00AA322C" w:rsidRPr="00AA322C">
        <w:rPr>
          <w:rFonts w:ascii="Times New Roman" w:hAnsi="Times New Roman" w:cs="Times New Roman"/>
          <w:bCs/>
          <w:sz w:val="24"/>
          <w:szCs w:val="24"/>
        </w:rPr>
        <w:t xml:space="preserve"> </w:t>
      </w:r>
      <w:proofErr w:type="spellStart"/>
      <w:r w:rsidR="00AA322C" w:rsidRPr="00AA322C">
        <w:rPr>
          <w:rFonts w:ascii="Times New Roman" w:hAnsi="Times New Roman" w:cs="Times New Roman"/>
          <w:bCs/>
          <w:i/>
          <w:sz w:val="24"/>
          <w:szCs w:val="24"/>
        </w:rPr>
        <w:t>İnbâü’l-ğumr</w:t>
      </w:r>
      <w:proofErr w:type="spellEnd"/>
      <w:r w:rsidR="00AA322C" w:rsidRPr="00AA322C">
        <w:rPr>
          <w:rFonts w:ascii="Times New Roman" w:hAnsi="Times New Roman" w:cs="Times New Roman"/>
          <w:bCs/>
          <w:i/>
          <w:sz w:val="24"/>
          <w:szCs w:val="24"/>
        </w:rPr>
        <w:t xml:space="preserve"> </w:t>
      </w:r>
      <w:proofErr w:type="spellStart"/>
      <w:r w:rsidR="00AA322C" w:rsidRPr="00AA322C">
        <w:rPr>
          <w:rFonts w:ascii="Times New Roman" w:hAnsi="Times New Roman" w:cs="Times New Roman"/>
          <w:bCs/>
          <w:i/>
          <w:sz w:val="24"/>
          <w:szCs w:val="24"/>
        </w:rPr>
        <w:t>bi-enbâi’l-umr</w:t>
      </w:r>
      <w:proofErr w:type="spellEnd"/>
      <w:r w:rsidR="007C44C6">
        <w:rPr>
          <w:rFonts w:ascii="Times New Roman" w:hAnsi="Times New Roman" w:cs="Times New Roman"/>
          <w:bCs/>
          <w:sz w:val="24"/>
          <w:szCs w:val="24"/>
        </w:rPr>
        <w:t xml:space="preserve">, </w:t>
      </w:r>
      <w:proofErr w:type="spellStart"/>
      <w:r w:rsidR="007C44C6">
        <w:rPr>
          <w:rFonts w:ascii="Times New Roman" w:hAnsi="Times New Roman" w:cs="Times New Roman"/>
          <w:bCs/>
          <w:sz w:val="24"/>
          <w:szCs w:val="24"/>
        </w:rPr>
        <w:t>nşr</w:t>
      </w:r>
      <w:proofErr w:type="spellEnd"/>
      <w:r w:rsidR="007C44C6">
        <w:rPr>
          <w:rFonts w:ascii="Times New Roman" w:hAnsi="Times New Roman" w:cs="Times New Roman"/>
          <w:bCs/>
          <w:sz w:val="24"/>
          <w:szCs w:val="24"/>
        </w:rPr>
        <w:t xml:space="preserve">. Hasan Habeşî, </w:t>
      </w:r>
      <w:r w:rsidR="008A4818">
        <w:rPr>
          <w:rFonts w:ascii="Times New Roman" w:hAnsi="Times New Roman" w:cs="Times New Roman"/>
          <w:bCs/>
          <w:sz w:val="24"/>
          <w:szCs w:val="24"/>
        </w:rPr>
        <w:t>Kahire</w:t>
      </w:r>
      <w:r w:rsidR="00AA322C" w:rsidRPr="00AA322C">
        <w:rPr>
          <w:rFonts w:ascii="Times New Roman" w:hAnsi="Times New Roman" w:cs="Times New Roman"/>
          <w:bCs/>
          <w:sz w:val="24"/>
          <w:szCs w:val="24"/>
        </w:rPr>
        <w:t xml:space="preserve"> 1998.</w:t>
      </w:r>
    </w:p>
    <w:p w:rsidR="00AA322C" w:rsidRPr="00AA322C" w:rsidRDefault="00EA1C7B" w:rsidP="00912340">
      <w:pPr>
        <w:pStyle w:val="ListeParagraf"/>
        <w:spacing w:before="360" w:after="360" w:line="480" w:lineRule="auto"/>
        <w:ind w:left="1457" w:hanging="737"/>
        <w:jc w:val="both"/>
        <w:rPr>
          <w:rFonts w:ascii="Times New Roman" w:hAnsi="Times New Roman" w:cs="Times New Roman"/>
          <w:sz w:val="24"/>
          <w:szCs w:val="24"/>
        </w:rPr>
      </w:pPr>
      <w:r>
        <w:rPr>
          <w:rFonts w:ascii="Times New Roman" w:hAnsi="Times New Roman" w:cs="Times New Roman"/>
          <w:sz w:val="24"/>
          <w:szCs w:val="24"/>
        </w:rPr>
        <w:t>…………...,</w:t>
      </w:r>
      <w:r w:rsidR="00AA322C" w:rsidRPr="00AA322C">
        <w:rPr>
          <w:rFonts w:ascii="Times New Roman" w:hAnsi="Times New Roman" w:cs="Times New Roman"/>
          <w:sz w:val="24"/>
          <w:szCs w:val="24"/>
        </w:rPr>
        <w:t xml:space="preserve"> </w:t>
      </w:r>
      <w:proofErr w:type="spellStart"/>
      <w:r w:rsidR="00AA322C" w:rsidRPr="00AA322C">
        <w:rPr>
          <w:rFonts w:ascii="Times New Roman" w:hAnsi="Times New Roman" w:cs="Times New Roman"/>
          <w:i/>
          <w:sz w:val="24"/>
          <w:szCs w:val="24"/>
        </w:rPr>
        <w:t>Nüzhetü’l-elbâb</w:t>
      </w:r>
      <w:proofErr w:type="spellEnd"/>
      <w:r w:rsidR="00AA322C" w:rsidRPr="00AA322C">
        <w:rPr>
          <w:rFonts w:ascii="Times New Roman" w:hAnsi="Times New Roman" w:cs="Times New Roman"/>
          <w:i/>
          <w:sz w:val="24"/>
          <w:szCs w:val="24"/>
        </w:rPr>
        <w:t xml:space="preserve"> </w:t>
      </w:r>
      <w:proofErr w:type="spellStart"/>
      <w:r w:rsidR="00AA322C" w:rsidRPr="00AA322C">
        <w:rPr>
          <w:rFonts w:ascii="Times New Roman" w:hAnsi="Times New Roman" w:cs="Times New Roman"/>
          <w:i/>
          <w:sz w:val="24"/>
          <w:szCs w:val="24"/>
        </w:rPr>
        <w:t>fi’l-elkâb</w:t>
      </w:r>
      <w:proofErr w:type="spellEnd"/>
      <w:r w:rsidR="00AA322C" w:rsidRPr="00AA322C">
        <w:rPr>
          <w:rFonts w:ascii="Times New Roman" w:hAnsi="Times New Roman" w:cs="Times New Roman"/>
          <w:sz w:val="24"/>
          <w:szCs w:val="24"/>
        </w:rPr>
        <w:t xml:space="preserve">, </w:t>
      </w:r>
      <w:proofErr w:type="spellStart"/>
      <w:r w:rsidR="00AA322C" w:rsidRPr="00AA322C">
        <w:rPr>
          <w:rFonts w:ascii="Times New Roman" w:hAnsi="Times New Roman" w:cs="Times New Roman"/>
          <w:sz w:val="24"/>
          <w:szCs w:val="24"/>
        </w:rPr>
        <w:t>nşr</w:t>
      </w:r>
      <w:proofErr w:type="spellEnd"/>
      <w:r w:rsidR="00AA322C" w:rsidRPr="00AA322C">
        <w:rPr>
          <w:rFonts w:ascii="Times New Roman" w:hAnsi="Times New Roman" w:cs="Times New Roman"/>
          <w:sz w:val="24"/>
          <w:szCs w:val="24"/>
        </w:rPr>
        <w:t xml:space="preserve">. Abdülaziz </w:t>
      </w:r>
      <w:r w:rsidR="007C44C6">
        <w:rPr>
          <w:rFonts w:ascii="Times New Roman" w:hAnsi="Times New Roman" w:cs="Times New Roman"/>
          <w:sz w:val="24"/>
          <w:szCs w:val="24"/>
        </w:rPr>
        <w:t>b. Muhammed b. Salih es-</w:t>
      </w:r>
      <w:proofErr w:type="spellStart"/>
      <w:r w:rsidR="007C44C6">
        <w:rPr>
          <w:rFonts w:ascii="Times New Roman" w:hAnsi="Times New Roman" w:cs="Times New Roman"/>
          <w:sz w:val="24"/>
          <w:szCs w:val="24"/>
        </w:rPr>
        <w:t>Sedîdî</w:t>
      </w:r>
      <w:proofErr w:type="spellEnd"/>
      <w:r w:rsidR="007C44C6">
        <w:rPr>
          <w:rFonts w:ascii="Times New Roman" w:hAnsi="Times New Roman" w:cs="Times New Roman"/>
          <w:sz w:val="24"/>
          <w:szCs w:val="24"/>
        </w:rPr>
        <w:t xml:space="preserve">, </w:t>
      </w:r>
      <w:r w:rsidR="008A4818">
        <w:rPr>
          <w:rFonts w:ascii="Times New Roman" w:hAnsi="Times New Roman" w:cs="Times New Roman"/>
          <w:sz w:val="24"/>
          <w:szCs w:val="24"/>
        </w:rPr>
        <w:t>Riyad</w:t>
      </w:r>
      <w:r w:rsidR="00AA322C" w:rsidRPr="00AA322C">
        <w:rPr>
          <w:rFonts w:ascii="Times New Roman" w:hAnsi="Times New Roman" w:cs="Times New Roman"/>
          <w:sz w:val="24"/>
          <w:szCs w:val="24"/>
        </w:rPr>
        <w:t xml:space="preserve"> 1989.</w:t>
      </w:r>
    </w:p>
    <w:p w:rsidR="00AA322C" w:rsidRPr="00AA322C" w:rsidRDefault="00EA1C7B" w:rsidP="00912340">
      <w:pPr>
        <w:pStyle w:val="ListeParagraf"/>
        <w:spacing w:before="360" w:after="360" w:line="480" w:lineRule="auto"/>
        <w:ind w:left="1457" w:hanging="737"/>
        <w:jc w:val="both"/>
        <w:rPr>
          <w:rFonts w:ascii="Times New Roman" w:hAnsi="Times New Roman" w:cs="Times New Roman"/>
          <w:sz w:val="24"/>
          <w:szCs w:val="24"/>
        </w:rPr>
      </w:pPr>
      <w:r>
        <w:rPr>
          <w:rFonts w:ascii="Times New Roman" w:hAnsi="Times New Roman" w:cs="Times New Roman"/>
          <w:sz w:val="24"/>
          <w:szCs w:val="24"/>
        </w:rPr>
        <w:t>…………...,</w:t>
      </w:r>
      <w:r w:rsidR="00AA322C" w:rsidRPr="00AA322C">
        <w:rPr>
          <w:rFonts w:ascii="Times New Roman" w:hAnsi="Times New Roman" w:cs="Times New Roman"/>
          <w:i/>
          <w:iCs/>
          <w:sz w:val="24"/>
          <w:szCs w:val="24"/>
        </w:rPr>
        <w:t xml:space="preserve"> </w:t>
      </w:r>
      <w:proofErr w:type="spellStart"/>
      <w:r w:rsidR="00AA322C" w:rsidRPr="00AA322C">
        <w:rPr>
          <w:rFonts w:ascii="Times New Roman" w:hAnsi="Times New Roman" w:cs="Times New Roman"/>
          <w:i/>
          <w:iCs/>
          <w:sz w:val="24"/>
          <w:szCs w:val="24"/>
        </w:rPr>
        <w:t>Ref’u’l-isr</w:t>
      </w:r>
      <w:proofErr w:type="spellEnd"/>
      <w:r w:rsidR="00AA322C" w:rsidRPr="00AA322C">
        <w:rPr>
          <w:rFonts w:ascii="Times New Roman" w:hAnsi="Times New Roman" w:cs="Times New Roman"/>
          <w:i/>
          <w:iCs/>
          <w:sz w:val="24"/>
          <w:szCs w:val="24"/>
        </w:rPr>
        <w:t xml:space="preserve"> an </w:t>
      </w:r>
      <w:proofErr w:type="spellStart"/>
      <w:r w:rsidR="00AA322C" w:rsidRPr="00AA322C">
        <w:rPr>
          <w:rFonts w:ascii="Times New Roman" w:hAnsi="Times New Roman" w:cs="Times New Roman"/>
          <w:i/>
          <w:iCs/>
          <w:sz w:val="24"/>
          <w:szCs w:val="24"/>
        </w:rPr>
        <w:t>kudâti</w:t>
      </w:r>
      <w:proofErr w:type="spellEnd"/>
      <w:r w:rsidR="00AA322C" w:rsidRPr="00AA322C">
        <w:rPr>
          <w:rFonts w:ascii="Times New Roman" w:hAnsi="Times New Roman" w:cs="Times New Roman"/>
          <w:i/>
          <w:iCs/>
          <w:sz w:val="24"/>
          <w:szCs w:val="24"/>
        </w:rPr>
        <w:t xml:space="preserve"> </w:t>
      </w:r>
      <w:proofErr w:type="spellStart"/>
      <w:r w:rsidR="00AA322C" w:rsidRPr="00AA322C">
        <w:rPr>
          <w:rFonts w:ascii="Times New Roman" w:hAnsi="Times New Roman" w:cs="Times New Roman"/>
          <w:i/>
          <w:iCs/>
          <w:sz w:val="24"/>
          <w:szCs w:val="24"/>
        </w:rPr>
        <w:t>Mısr</w:t>
      </w:r>
      <w:proofErr w:type="spellEnd"/>
      <w:r w:rsidR="00AA322C" w:rsidRPr="00AA322C">
        <w:rPr>
          <w:rFonts w:ascii="Times New Roman" w:hAnsi="Times New Roman" w:cs="Times New Roman"/>
          <w:i/>
          <w:iCs/>
          <w:sz w:val="24"/>
          <w:szCs w:val="24"/>
        </w:rPr>
        <w:t xml:space="preserve">, </w:t>
      </w:r>
      <w:proofErr w:type="spellStart"/>
      <w:r w:rsidR="008A4818">
        <w:rPr>
          <w:rFonts w:ascii="Times New Roman" w:hAnsi="Times New Roman" w:cs="Times New Roman"/>
          <w:sz w:val="24"/>
          <w:szCs w:val="24"/>
        </w:rPr>
        <w:t>nşr</w:t>
      </w:r>
      <w:proofErr w:type="spellEnd"/>
      <w:r w:rsidR="008A4818">
        <w:rPr>
          <w:rFonts w:ascii="Times New Roman" w:hAnsi="Times New Roman" w:cs="Times New Roman"/>
          <w:sz w:val="24"/>
          <w:szCs w:val="24"/>
        </w:rPr>
        <w:t>. Ali Muhammed Ömer, Kahire</w:t>
      </w:r>
      <w:r w:rsidR="00AA322C" w:rsidRPr="00AA322C">
        <w:rPr>
          <w:rFonts w:ascii="Times New Roman" w:hAnsi="Times New Roman" w:cs="Times New Roman"/>
          <w:sz w:val="24"/>
          <w:szCs w:val="24"/>
        </w:rPr>
        <w:t xml:space="preserve"> 1998.</w:t>
      </w:r>
    </w:p>
    <w:p w:rsidR="00AA322C" w:rsidRPr="00912340" w:rsidRDefault="00EA1C7B" w:rsidP="00912340">
      <w:pPr>
        <w:pStyle w:val="ListeParagraf"/>
        <w:spacing w:before="360" w:after="360" w:line="480" w:lineRule="auto"/>
        <w:ind w:left="1457" w:hanging="737"/>
        <w:jc w:val="both"/>
        <w:rPr>
          <w:rFonts w:asciiTheme="majorBidi" w:hAnsiTheme="majorBidi" w:cstheme="majorBidi"/>
          <w:i/>
          <w:sz w:val="24"/>
          <w:szCs w:val="24"/>
        </w:rPr>
      </w:pPr>
      <w:r>
        <w:rPr>
          <w:rFonts w:ascii="Times New Roman" w:hAnsi="Times New Roman" w:cs="Times New Roman"/>
          <w:sz w:val="24"/>
          <w:szCs w:val="24"/>
        </w:rPr>
        <w:t>…………...,</w:t>
      </w:r>
      <w:r w:rsidR="00AA322C" w:rsidRPr="00912340">
        <w:rPr>
          <w:rFonts w:asciiTheme="majorBidi" w:hAnsiTheme="majorBidi" w:cstheme="majorBidi"/>
          <w:i/>
          <w:sz w:val="24"/>
          <w:szCs w:val="24"/>
        </w:rPr>
        <w:t xml:space="preserve"> </w:t>
      </w:r>
      <w:proofErr w:type="spellStart"/>
      <w:r w:rsidR="00AA322C" w:rsidRPr="00912340">
        <w:rPr>
          <w:rFonts w:asciiTheme="majorBidi" w:hAnsiTheme="majorBidi" w:cstheme="majorBidi"/>
          <w:i/>
          <w:sz w:val="24"/>
          <w:szCs w:val="24"/>
        </w:rPr>
        <w:t>Zeylü’d-Düreri’l-kâmine</w:t>
      </w:r>
      <w:proofErr w:type="spellEnd"/>
      <w:r w:rsidR="00AA322C" w:rsidRPr="00912340">
        <w:rPr>
          <w:rFonts w:asciiTheme="majorBidi" w:hAnsiTheme="majorBidi" w:cstheme="majorBidi"/>
          <w:i/>
          <w:sz w:val="24"/>
          <w:szCs w:val="24"/>
        </w:rPr>
        <w:t xml:space="preserve">, </w:t>
      </w:r>
      <w:proofErr w:type="spellStart"/>
      <w:r w:rsidR="00AA322C" w:rsidRPr="00912340">
        <w:rPr>
          <w:rFonts w:asciiTheme="majorBidi" w:hAnsiTheme="majorBidi" w:cstheme="majorBidi"/>
          <w:i/>
          <w:sz w:val="24"/>
          <w:szCs w:val="24"/>
        </w:rPr>
        <w:t>nşr</w:t>
      </w:r>
      <w:proofErr w:type="spellEnd"/>
      <w:r w:rsidR="00AA322C" w:rsidRPr="00912340">
        <w:rPr>
          <w:rFonts w:asciiTheme="majorBidi" w:hAnsiTheme="majorBidi" w:cstheme="majorBidi"/>
          <w:i/>
          <w:sz w:val="24"/>
          <w:szCs w:val="24"/>
        </w:rPr>
        <w:t xml:space="preserve">. </w:t>
      </w:r>
      <w:proofErr w:type="spellStart"/>
      <w:r w:rsidR="00AA322C" w:rsidRPr="00912340">
        <w:rPr>
          <w:rFonts w:asciiTheme="majorBidi" w:hAnsiTheme="majorBidi" w:cstheme="majorBidi"/>
          <w:i/>
          <w:sz w:val="24"/>
          <w:szCs w:val="24"/>
        </w:rPr>
        <w:t>Ahmed</w:t>
      </w:r>
      <w:proofErr w:type="spellEnd"/>
      <w:r w:rsidR="00AA322C" w:rsidRPr="00912340">
        <w:rPr>
          <w:rFonts w:asciiTheme="majorBidi" w:hAnsiTheme="majorBidi" w:cstheme="majorBidi"/>
          <w:i/>
          <w:sz w:val="24"/>
          <w:szCs w:val="24"/>
        </w:rPr>
        <w:t xml:space="preserve"> </w:t>
      </w:r>
      <w:proofErr w:type="spellStart"/>
      <w:r w:rsidR="00AA322C" w:rsidRPr="00912340">
        <w:rPr>
          <w:rFonts w:asciiTheme="majorBidi" w:hAnsiTheme="majorBidi" w:cstheme="majorBidi"/>
          <w:i/>
          <w:sz w:val="24"/>
          <w:szCs w:val="24"/>
        </w:rPr>
        <w:t>Ferid</w:t>
      </w:r>
      <w:proofErr w:type="spellEnd"/>
      <w:r w:rsidR="00AA322C" w:rsidRPr="00912340">
        <w:rPr>
          <w:rFonts w:asciiTheme="majorBidi" w:hAnsiTheme="majorBidi" w:cstheme="majorBidi"/>
          <w:i/>
          <w:sz w:val="24"/>
          <w:szCs w:val="24"/>
        </w:rPr>
        <w:t xml:space="preserve"> el-</w:t>
      </w:r>
      <w:proofErr w:type="spellStart"/>
      <w:r w:rsidR="00AA322C" w:rsidRPr="00912340">
        <w:rPr>
          <w:rFonts w:asciiTheme="majorBidi" w:hAnsiTheme="majorBidi" w:cstheme="majorBidi"/>
          <w:i/>
          <w:sz w:val="24"/>
          <w:szCs w:val="24"/>
        </w:rPr>
        <w:t>Mezîdî</w:t>
      </w:r>
      <w:proofErr w:type="spellEnd"/>
      <w:r w:rsidR="00AA322C" w:rsidRPr="00912340">
        <w:rPr>
          <w:rFonts w:asciiTheme="majorBidi" w:hAnsiTheme="majorBidi" w:cstheme="majorBidi"/>
          <w:i/>
          <w:sz w:val="24"/>
          <w:szCs w:val="24"/>
        </w:rPr>
        <w:t xml:space="preserve">, </w:t>
      </w:r>
      <w:r w:rsidR="008A4818">
        <w:rPr>
          <w:rFonts w:asciiTheme="majorBidi" w:hAnsiTheme="majorBidi" w:cstheme="majorBidi"/>
          <w:sz w:val="24"/>
          <w:szCs w:val="24"/>
        </w:rPr>
        <w:t>Beyrut</w:t>
      </w:r>
      <w:r w:rsidR="00AA322C" w:rsidRPr="00EA1C7B">
        <w:rPr>
          <w:rFonts w:asciiTheme="majorBidi" w:hAnsiTheme="majorBidi" w:cstheme="majorBidi"/>
          <w:sz w:val="24"/>
          <w:szCs w:val="24"/>
        </w:rPr>
        <w:t xml:space="preserve"> 1998.</w:t>
      </w:r>
    </w:p>
    <w:p w:rsidR="00AA322C" w:rsidRDefault="00AA322C" w:rsidP="00912340">
      <w:pPr>
        <w:pStyle w:val="ListeParagraf"/>
        <w:spacing w:before="360" w:after="360" w:line="480" w:lineRule="auto"/>
        <w:ind w:left="1457" w:hanging="737"/>
        <w:jc w:val="both"/>
        <w:rPr>
          <w:rFonts w:ascii="Times New Roman" w:hAnsi="Times New Roman" w:cs="Times New Roman"/>
          <w:bCs/>
          <w:sz w:val="24"/>
          <w:szCs w:val="24"/>
        </w:rPr>
      </w:pPr>
      <w:proofErr w:type="spellStart"/>
      <w:r w:rsidRPr="00C47810">
        <w:rPr>
          <w:rFonts w:ascii="Times New Roman" w:hAnsi="Times New Roman" w:cs="Times New Roman"/>
          <w:sz w:val="24"/>
          <w:szCs w:val="24"/>
        </w:rPr>
        <w:t>İbn</w:t>
      </w:r>
      <w:proofErr w:type="spellEnd"/>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sz w:val="24"/>
          <w:szCs w:val="24"/>
        </w:rPr>
        <w:t>Haldûn</w:t>
      </w:r>
      <w:proofErr w:type="spellEnd"/>
      <w:r w:rsidRPr="00C47810">
        <w:rPr>
          <w:rFonts w:ascii="Times New Roman" w:hAnsi="Times New Roman" w:cs="Times New Roman"/>
          <w:bCs/>
          <w:sz w:val="24"/>
          <w:szCs w:val="24"/>
        </w:rPr>
        <w:t>,</w:t>
      </w:r>
      <w:r w:rsidRPr="00C47810">
        <w:rPr>
          <w:rFonts w:ascii="Times New Roman" w:hAnsi="Times New Roman" w:cs="Times New Roman"/>
          <w:sz w:val="24"/>
          <w:szCs w:val="24"/>
        </w:rPr>
        <w:t xml:space="preserve"> Abdurrahman b. Muhammed, </w:t>
      </w:r>
      <w:proofErr w:type="spellStart"/>
      <w:r w:rsidRPr="00C47810">
        <w:rPr>
          <w:rFonts w:ascii="Times New Roman" w:hAnsi="Times New Roman" w:cs="Times New Roman"/>
          <w:bCs/>
          <w:i/>
          <w:sz w:val="24"/>
          <w:szCs w:val="24"/>
        </w:rPr>
        <w:t>Mukaddimetü</w:t>
      </w:r>
      <w:proofErr w:type="spellEnd"/>
      <w:r w:rsidRPr="00C47810">
        <w:rPr>
          <w:rFonts w:ascii="Times New Roman" w:hAnsi="Times New Roman" w:cs="Times New Roman"/>
          <w:bCs/>
          <w:i/>
          <w:sz w:val="24"/>
          <w:szCs w:val="24"/>
        </w:rPr>
        <w:t xml:space="preserve"> </w:t>
      </w:r>
      <w:proofErr w:type="spellStart"/>
      <w:r w:rsidRPr="00C47810">
        <w:rPr>
          <w:rFonts w:ascii="Times New Roman" w:hAnsi="Times New Roman" w:cs="Times New Roman"/>
          <w:bCs/>
          <w:i/>
          <w:sz w:val="24"/>
          <w:szCs w:val="24"/>
        </w:rPr>
        <w:t>İbn</w:t>
      </w:r>
      <w:proofErr w:type="spellEnd"/>
      <w:r w:rsidRPr="00C47810">
        <w:rPr>
          <w:rFonts w:ascii="Times New Roman" w:hAnsi="Times New Roman" w:cs="Times New Roman"/>
          <w:bCs/>
          <w:i/>
          <w:sz w:val="24"/>
          <w:szCs w:val="24"/>
        </w:rPr>
        <w:t xml:space="preserve"> </w:t>
      </w:r>
      <w:proofErr w:type="spellStart"/>
      <w:r w:rsidRPr="00C47810">
        <w:rPr>
          <w:rFonts w:ascii="Times New Roman" w:hAnsi="Times New Roman" w:cs="Times New Roman"/>
          <w:bCs/>
          <w:i/>
          <w:sz w:val="24"/>
          <w:szCs w:val="24"/>
        </w:rPr>
        <w:t>Haldûn</w:t>
      </w:r>
      <w:proofErr w:type="spellEnd"/>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sz w:val="24"/>
          <w:szCs w:val="24"/>
        </w:rPr>
        <w:t>nşr</w:t>
      </w:r>
      <w:proofErr w:type="spellEnd"/>
      <w:r w:rsidRPr="00C47810">
        <w:rPr>
          <w:rFonts w:ascii="Times New Roman" w:hAnsi="Times New Roman" w:cs="Times New Roman"/>
          <w:bCs/>
          <w:sz w:val="24"/>
          <w:szCs w:val="24"/>
        </w:rPr>
        <w:t xml:space="preserve">. Ali </w:t>
      </w:r>
      <w:proofErr w:type="spellStart"/>
      <w:r w:rsidRPr="00C47810">
        <w:rPr>
          <w:rFonts w:ascii="Times New Roman" w:hAnsi="Times New Roman" w:cs="Times New Roman"/>
          <w:bCs/>
          <w:sz w:val="24"/>
          <w:szCs w:val="24"/>
        </w:rPr>
        <w:t>Abdülvahid</w:t>
      </w:r>
      <w:proofErr w:type="spellEnd"/>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sz w:val="24"/>
          <w:szCs w:val="24"/>
        </w:rPr>
        <w:t>Vâf</w:t>
      </w:r>
      <w:r w:rsidR="008A4818">
        <w:rPr>
          <w:rFonts w:ascii="Times New Roman" w:hAnsi="Times New Roman" w:cs="Times New Roman"/>
          <w:bCs/>
          <w:sz w:val="24"/>
          <w:szCs w:val="24"/>
        </w:rPr>
        <w:t>î</w:t>
      </w:r>
      <w:proofErr w:type="spellEnd"/>
      <w:r w:rsidR="008A4818">
        <w:rPr>
          <w:rFonts w:ascii="Times New Roman" w:hAnsi="Times New Roman" w:cs="Times New Roman"/>
          <w:bCs/>
          <w:sz w:val="24"/>
          <w:szCs w:val="24"/>
        </w:rPr>
        <w:t>, Kahire</w:t>
      </w:r>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sz w:val="24"/>
          <w:szCs w:val="24"/>
        </w:rPr>
        <w:t>ts</w:t>
      </w:r>
      <w:proofErr w:type="spellEnd"/>
      <w:r w:rsidRPr="00C47810">
        <w:rPr>
          <w:rFonts w:ascii="Times New Roman" w:hAnsi="Times New Roman" w:cs="Times New Roman"/>
          <w:bCs/>
          <w:sz w:val="24"/>
          <w:szCs w:val="24"/>
        </w:rPr>
        <w:t>.</w:t>
      </w:r>
    </w:p>
    <w:p w:rsidR="00C47810" w:rsidRDefault="00C47810" w:rsidP="00912340">
      <w:pPr>
        <w:pStyle w:val="ListeParagraf"/>
        <w:spacing w:before="360" w:after="360" w:line="480" w:lineRule="auto"/>
        <w:ind w:left="1457" w:hanging="737"/>
        <w:jc w:val="both"/>
        <w:rPr>
          <w:rFonts w:ascii="Times New Roman" w:hAnsi="Times New Roman" w:cs="Times New Roman"/>
          <w:bCs/>
          <w:sz w:val="24"/>
          <w:szCs w:val="24"/>
        </w:rPr>
      </w:pPr>
      <w:proofErr w:type="spellStart"/>
      <w:r w:rsidRPr="00C47810">
        <w:rPr>
          <w:rFonts w:ascii="Times New Roman" w:hAnsi="Times New Roman" w:cs="Times New Roman"/>
          <w:sz w:val="24"/>
          <w:szCs w:val="24"/>
        </w:rPr>
        <w:t>İbn</w:t>
      </w:r>
      <w:proofErr w:type="spellEnd"/>
      <w:r w:rsidRPr="00C47810">
        <w:rPr>
          <w:rFonts w:ascii="Times New Roman" w:hAnsi="Times New Roman" w:cs="Times New Roman"/>
          <w:sz w:val="24"/>
          <w:szCs w:val="24"/>
        </w:rPr>
        <w:t xml:space="preserve"> </w:t>
      </w:r>
      <w:proofErr w:type="spellStart"/>
      <w:r w:rsidRPr="00C47810">
        <w:rPr>
          <w:rFonts w:ascii="Times New Roman" w:hAnsi="Times New Roman" w:cs="Times New Roman"/>
          <w:sz w:val="24"/>
          <w:szCs w:val="24"/>
        </w:rPr>
        <w:t>Kesîr</w:t>
      </w:r>
      <w:proofErr w:type="spellEnd"/>
      <w:r w:rsidRPr="00C47810">
        <w:rPr>
          <w:rFonts w:ascii="Times New Roman" w:hAnsi="Times New Roman" w:cs="Times New Roman"/>
          <w:sz w:val="24"/>
          <w:szCs w:val="24"/>
        </w:rPr>
        <w:t xml:space="preserve">, </w:t>
      </w:r>
      <w:proofErr w:type="spellStart"/>
      <w:r w:rsidRPr="00C47810">
        <w:rPr>
          <w:rFonts w:ascii="Times New Roman" w:hAnsi="Times New Roman" w:cs="Times New Roman"/>
          <w:sz w:val="24"/>
          <w:szCs w:val="24"/>
        </w:rPr>
        <w:t>Ebü’l-Fidâ</w:t>
      </w:r>
      <w:proofErr w:type="spellEnd"/>
      <w:r w:rsidRPr="00C47810">
        <w:rPr>
          <w:rFonts w:ascii="Times New Roman" w:hAnsi="Times New Roman" w:cs="Times New Roman"/>
          <w:sz w:val="24"/>
          <w:szCs w:val="24"/>
        </w:rPr>
        <w:t xml:space="preserve"> </w:t>
      </w:r>
      <w:proofErr w:type="spellStart"/>
      <w:r w:rsidRPr="00C47810">
        <w:rPr>
          <w:rFonts w:ascii="Times New Roman" w:hAnsi="Times New Roman" w:cs="Times New Roman"/>
          <w:sz w:val="24"/>
          <w:szCs w:val="24"/>
        </w:rPr>
        <w:t>İmadüddin</w:t>
      </w:r>
      <w:proofErr w:type="spellEnd"/>
      <w:r w:rsidRPr="00C47810">
        <w:rPr>
          <w:rFonts w:ascii="Times New Roman" w:hAnsi="Times New Roman" w:cs="Times New Roman"/>
          <w:sz w:val="24"/>
          <w:szCs w:val="24"/>
        </w:rPr>
        <w:t xml:space="preserve"> İsmail b. Ömer</w:t>
      </w:r>
      <w:r w:rsidRPr="00C47810">
        <w:rPr>
          <w:rFonts w:ascii="Times New Roman" w:hAnsi="Times New Roman" w:cs="Times New Roman"/>
          <w:i/>
          <w:iCs/>
          <w:sz w:val="24"/>
          <w:szCs w:val="24"/>
        </w:rPr>
        <w:t>, el-</w:t>
      </w:r>
      <w:proofErr w:type="spellStart"/>
      <w:r w:rsidRPr="00C47810">
        <w:rPr>
          <w:rFonts w:ascii="Times New Roman" w:hAnsi="Times New Roman" w:cs="Times New Roman"/>
          <w:i/>
          <w:iCs/>
          <w:sz w:val="24"/>
          <w:szCs w:val="24"/>
        </w:rPr>
        <w:t>Bidâye</w:t>
      </w:r>
      <w:proofErr w:type="spellEnd"/>
      <w:r w:rsidRPr="00C47810">
        <w:rPr>
          <w:rFonts w:ascii="Times New Roman" w:hAnsi="Times New Roman" w:cs="Times New Roman"/>
          <w:i/>
          <w:iCs/>
          <w:sz w:val="24"/>
          <w:szCs w:val="24"/>
        </w:rPr>
        <w:t xml:space="preserve"> ve’n-</w:t>
      </w:r>
      <w:proofErr w:type="spellStart"/>
      <w:r w:rsidRPr="00C47810">
        <w:rPr>
          <w:rFonts w:ascii="Times New Roman" w:hAnsi="Times New Roman" w:cs="Times New Roman"/>
          <w:i/>
          <w:iCs/>
          <w:sz w:val="24"/>
          <w:szCs w:val="24"/>
        </w:rPr>
        <w:t>nihâye</w:t>
      </w:r>
      <w:proofErr w:type="spellEnd"/>
      <w:r w:rsidRPr="00C47810">
        <w:rPr>
          <w:rFonts w:ascii="Times New Roman" w:hAnsi="Times New Roman" w:cs="Times New Roman"/>
          <w:sz w:val="24"/>
          <w:szCs w:val="24"/>
        </w:rPr>
        <w:t>,</w:t>
      </w:r>
      <w:r w:rsidR="007C44C6">
        <w:rPr>
          <w:rFonts w:ascii="Times New Roman" w:hAnsi="Times New Roman" w:cs="Times New Roman"/>
          <w:sz w:val="24"/>
          <w:szCs w:val="24"/>
        </w:rPr>
        <w:t xml:space="preserve"> </w:t>
      </w:r>
      <w:proofErr w:type="spellStart"/>
      <w:r w:rsidR="007C44C6">
        <w:rPr>
          <w:rFonts w:ascii="Times New Roman" w:hAnsi="Times New Roman" w:cs="Times New Roman"/>
          <w:sz w:val="24"/>
          <w:szCs w:val="24"/>
        </w:rPr>
        <w:t>nşr</w:t>
      </w:r>
      <w:proofErr w:type="spellEnd"/>
      <w:r w:rsidR="007C44C6">
        <w:rPr>
          <w:rFonts w:ascii="Times New Roman" w:hAnsi="Times New Roman" w:cs="Times New Roman"/>
          <w:sz w:val="24"/>
          <w:szCs w:val="24"/>
        </w:rPr>
        <w:t xml:space="preserve">. </w:t>
      </w:r>
      <w:proofErr w:type="spellStart"/>
      <w:r w:rsidR="007C44C6">
        <w:rPr>
          <w:rFonts w:ascii="Times New Roman" w:hAnsi="Times New Roman" w:cs="Times New Roman"/>
          <w:sz w:val="24"/>
          <w:szCs w:val="24"/>
        </w:rPr>
        <w:t>Ahmed</w:t>
      </w:r>
      <w:proofErr w:type="spellEnd"/>
      <w:r w:rsidR="007C44C6">
        <w:rPr>
          <w:rFonts w:ascii="Times New Roman" w:hAnsi="Times New Roman" w:cs="Times New Roman"/>
          <w:sz w:val="24"/>
          <w:szCs w:val="24"/>
        </w:rPr>
        <w:t xml:space="preserve"> </w:t>
      </w:r>
      <w:proofErr w:type="spellStart"/>
      <w:r w:rsidR="007C44C6">
        <w:rPr>
          <w:rFonts w:ascii="Times New Roman" w:hAnsi="Times New Roman" w:cs="Times New Roman"/>
          <w:sz w:val="24"/>
          <w:szCs w:val="24"/>
        </w:rPr>
        <w:t>Ebû</w:t>
      </w:r>
      <w:proofErr w:type="spellEnd"/>
      <w:r w:rsidR="007C44C6">
        <w:rPr>
          <w:rFonts w:ascii="Times New Roman" w:hAnsi="Times New Roman" w:cs="Times New Roman"/>
          <w:sz w:val="24"/>
          <w:szCs w:val="24"/>
        </w:rPr>
        <w:t xml:space="preserve"> </w:t>
      </w:r>
      <w:proofErr w:type="spellStart"/>
      <w:r w:rsidR="007C44C6">
        <w:rPr>
          <w:rFonts w:ascii="Times New Roman" w:hAnsi="Times New Roman" w:cs="Times New Roman"/>
          <w:sz w:val="24"/>
          <w:szCs w:val="24"/>
        </w:rPr>
        <w:t>Mülhim</w:t>
      </w:r>
      <w:proofErr w:type="spellEnd"/>
      <w:r w:rsidR="007C44C6">
        <w:rPr>
          <w:rFonts w:ascii="Times New Roman" w:hAnsi="Times New Roman" w:cs="Times New Roman"/>
          <w:sz w:val="24"/>
          <w:szCs w:val="24"/>
        </w:rPr>
        <w:t xml:space="preserve"> ve </w:t>
      </w:r>
      <w:proofErr w:type="spellStart"/>
      <w:r w:rsidR="007C44C6">
        <w:rPr>
          <w:rFonts w:ascii="Times New Roman" w:hAnsi="Times New Roman" w:cs="Times New Roman"/>
          <w:sz w:val="24"/>
          <w:szCs w:val="24"/>
        </w:rPr>
        <w:t>dğr</w:t>
      </w:r>
      <w:proofErr w:type="spellEnd"/>
      <w:r w:rsidR="007C44C6">
        <w:rPr>
          <w:rFonts w:ascii="Times New Roman" w:hAnsi="Times New Roman" w:cs="Times New Roman"/>
          <w:sz w:val="24"/>
          <w:szCs w:val="24"/>
        </w:rPr>
        <w:t xml:space="preserve">., </w:t>
      </w:r>
      <w:r w:rsidR="008A4818">
        <w:rPr>
          <w:rFonts w:ascii="Times New Roman" w:hAnsi="Times New Roman" w:cs="Times New Roman"/>
          <w:bCs/>
          <w:sz w:val="24"/>
          <w:szCs w:val="24"/>
        </w:rPr>
        <w:t>Beyrut</w:t>
      </w:r>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sz w:val="24"/>
          <w:szCs w:val="24"/>
        </w:rPr>
        <w:t>ts</w:t>
      </w:r>
      <w:proofErr w:type="spellEnd"/>
      <w:r w:rsidRPr="00C47810">
        <w:rPr>
          <w:rFonts w:ascii="Times New Roman" w:hAnsi="Times New Roman" w:cs="Times New Roman"/>
          <w:bCs/>
          <w:sz w:val="24"/>
          <w:szCs w:val="24"/>
        </w:rPr>
        <w:t>.</w:t>
      </w:r>
    </w:p>
    <w:p w:rsidR="00C47810" w:rsidRPr="00C47810" w:rsidRDefault="00C47810" w:rsidP="00912340">
      <w:pPr>
        <w:pStyle w:val="ListeParagraf"/>
        <w:spacing w:before="360" w:after="360" w:line="480" w:lineRule="auto"/>
        <w:ind w:left="1457" w:hanging="737"/>
        <w:jc w:val="both"/>
        <w:rPr>
          <w:rFonts w:ascii="Times New Roman" w:hAnsi="Times New Roman" w:cs="Times New Roman"/>
          <w:bCs/>
          <w:sz w:val="24"/>
          <w:szCs w:val="24"/>
        </w:rPr>
      </w:pPr>
      <w:r w:rsidRPr="00C47810">
        <w:rPr>
          <w:rFonts w:ascii="Times New Roman" w:hAnsi="Times New Roman" w:cs="Times New Roman"/>
          <w:sz w:val="24"/>
          <w:szCs w:val="24"/>
        </w:rPr>
        <w:t xml:space="preserve">Kazıcı, Ziya, </w:t>
      </w:r>
      <w:r w:rsidRPr="00C47810">
        <w:rPr>
          <w:rFonts w:ascii="Times New Roman" w:hAnsi="Times New Roman" w:cs="Times New Roman"/>
          <w:i/>
          <w:sz w:val="24"/>
          <w:szCs w:val="24"/>
        </w:rPr>
        <w:t>İslâm Müesseseleri Tarihi</w:t>
      </w:r>
      <w:r w:rsidR="008A4818">
        <w:rPr>
          <w:rFonts w:ascii="Times New Roman" w:hAnsi="Times New Roman" w:cs="Times New Roman"/>
          <w:sz w:val="24"/>
          <w:szCs w:val="24"/>
        </w:rPr>
        <w:t>, İstanbul</w:t>
      </w:r>
      <w:r w:rsidRPr="00C47810">
        <w:rPr>
          <w:rFonts w:ascii="Times New Roman" w:hAnsi="Times New Roman" w:cs="Times New Roman"/>
          <w:sz w:val="24"/>
          <w:szCs w:val="24"/>
        </w:rPr>
        <w:t xml:space="preserve"> 1991.</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r w:rsidRPr="006E1B6A">
        <w:rPr>
          <w:rFonts w:asciiTheme="majorBidi" w:hAnsiTheme="majorBidi" w:cstheme="majorBidi"/>
          <w:sz w:val="24"/>
          <w:szCs w:val="24"/>
        </w:rPr>
        <w:t>Kütükoğlu, Bekir, “</w:t>
      </w:r>
      <w:proofErr w:type="spellStart"/>
      <w:r w:rsidRPr="006E1B6A">
        <w:rPr>
          <w:rFonts w:asciiTheme="majorBidi" w:hAnsiTheme="majorBidi" w:cstheme="majorBidi"/>
          <w:sz w:val="24"/>
          <w:szCs w:val="24"/>
        </w:rPr>
        <w:t>Âlî</w:t>
      </w:r>
      <w:proofErr w:type="spellEnd"/>
      <w:r w:rsidRPr="006E1B6A">
        <w:rPr>
          <w:rFonts w:asciiTheme="majorBidi" w:hAnsiTheme="majorBidi" w:cstheme="majorBidi"/>
          <w:sz w:val="24"/>
          <w:szCs w:val="24"/>
        </w:rPr>
        <w:t xml:space="preserve"> Mustafa Efendi”, </w:t>
      </w:r>
      <w:r w:rsidRPr="00D10D3D">
        <w:rPr>
          <w:rFonts w:asciiTheme="majorBidi" w:hAnsiTheme="majorBidi" w:cstheme="majorBidi"/>
          <w:i/>
          <w:sz w:val="24"/>
          <w:szCs w:val="24"/>
        </w:rPr>
        <w:t>TDV İslâm Ansiklopedisi (DİA)</w:t>
      </w:r>
      <w:r w:rsidRPr="006E1B6A">
        <w:rPr>
          <w:rFonts w:asciiTheme="majorBidi" w:hAnsiTheme="majorBidi" w:cstheme="majorBidi"/>
          <w:sz w:val="24"/>
          <w:szCs w:val="24"/>
        </w:rPr>
        <w:t xml:space="preserve">, II, </w:t>
      </w:r>
      <w:proofErr w:type="spellStart"/>
      <w:r w:rsidR="00EA1C7B">
        <w:rPr>
          <w:rFonts w:asciiTheme="majorBidi" w:hAnsiTheme="majorBidi" w:cstheme="majorBidi"/>
          <w:sz w:val="24"/>
          <w:szCs w:val="24"/>
        </w:rPr>
        <w:t>ss</w:t>
      </w:r>
      <w:proofErr w:type="spellEnd"/>
      <w:r w:rsidR="00EA1C7B">
        <w:rPr>
          <w:rFonts w:asciiTheme="majorBidi" w:hAnsiTheme="majorBidi" w:cstheme="majorBidi"/>
          <w:sz w:val="24"/>
          <w:szCs w:val="24"/>
        </w:rPr>
        <w:t xml:space="preserve">. </w:t>
      </w:r>
      <w:r w:rsidRPr="006E1B6A">
        <w:rPr>
          <w:rFonts w:asciiTheme="majorBidi" w:hAnsiTheme="majorBidi" w:cstheme="majorBidi"/>
          <w:sz w:val="24"/>
          <w:szCs w:val="24"/>
        </w:rPr>
        <w:t>414–16</w:t>
      </w:r>
      <w:r>
        <w:rPr>
          <w:rFonts w:asciiTheme="majorBidi" w:hAnsiTheme="majorBidi" w:cstheme="majorBidi"/>
          <w:sz w:val="24"/>
          <w:szCs w:val="24"/>
        </w:rPr>
        <w:t>, İstanbul 1989</w:t>
      </w:r>
      <w:r w:rsidRPr="006E1B6A">
        <w:rPr>
          <w:rFonts w:asciiTheme="majorBidi" w:hAnsiTheme="majorBidi" w:cstheme="majorBidi"/>
          <w:sz w:val="24"/>
          <w:szCs w:val="24"/>
        </w:rPr>
        <w:t>.</w:t>
      </w:r>
    </w:p>
    <w:p w:rsidR="00C47810" w:rsidRPr="00C47810" w:rsidRDefault="00C47810" w:rsidP="00912340">
      <w:pPr>
        <w:pStyle w:val="ListeParagraf"/>
        <w:spacing w:before="360" w:after="360" w:line="480" w:lineRule="auto"/>
        <w:ind w:left="1457" w:hanging="737"/>
        <w:jc w:val="both"/>
        <w:rPr>
          <w:rFonts w:ascii="Times New Roman" w:hAnsi="Times New Roman" w:cs="Times New Roman"/>
          <w:sz w:val="24"/>
          <w:szCs w:val="24"/>
        </w:rPr>
      </w:pPr>
      <w:proofErr w:type="spellStart"/>
      <w:r w:rsidRPr="00C47810">
        <w:rPr>
          <w:rFonts w:ascii="Times New Roman" w:hAnsi="Times New Roman" w:cs="Times New Roman"/>
          <w:sz w:val="24"/>
          <w:szCs w:val="24"/>
        </w:rPr>
        <w:t>Kopraman</w:t>
      </w:r>
      <w:proofErr w:type="spellEnd"/>
      <w:r w:rsidRPr="00C47810">
        <w:rPr>
          <w:rFonts w:ascii="Times New Roman" w:hAnsi="Times New Roman" w:cs="Times New Roman"/>
          <w:sz w:val="24"/>
          <w:szCs w:val="24"/>
        </w:rPr>
        <w:t>, Kazım Yaşar, “</w:t>
      </w:r>
      <w:proofErr w:type="spellStart"/>
      <w:r w:rsidRPr="00C47810">
        <w:rPr>
          <w:rFonts w:ascii="Times New Roman" w:hAnsi="Times New Roman" w:cs="Times New Roman"/>
          <w:sz w:val="24"/>
          <w:szCs w:val="24"/>
        </w:rPr>
        <w:t>Bahriyye</w:t>
      </w:r>
      <w:proofErr w:type="spellEnd"/>
      <w:r w:rsidRPr="00C47810">
        <w:rPr>
          <w:rFonts w:ascii="Times New Roman" w:hAnsi="Times New Roman" w:cs="Times New Roman"/>
          <w:sz w:val="24"/>
          <w:szCs w:val="24"/>
        </w:rPr>
        <w:t xml:space="preserve">”, </w:t>
      </w:r>
      <w:r w:rsidRPr="00C47810">
        <w:rPr>
          <w:rFonts w:ascii="Times New Roman" w:hAnsi="Times New Roman" w:cs="Times New Roman"/>
          <w:i/>
          <w:iCs/>
          <w:sz w:val="24"/>
          <w:szCs w:val="24"/>
        </w:rPr>
        <w:t>DİA</w:t>
      </w:r>
      <w:r w:rsidRPr="00C47810">
        <w:rPr>
          <w:rFonts w:ascii="Times New Roman" w:hAnsi="Times New Roman" w:cs="Times New Roman"/>
          <w:sz w:val="24"/>
          <w:szCs w:val="24"/>
        </w:rPr>
        <w:t xml:space="preserve">, IV, </w:t>
      </w:r>
      <w:proofErr w:type="spellStart"/>
      <w:r w:rsidR="00EA1C7B">
        <w:rPr>
          <w:rFonts w:ascii="Times New Roman" w:hAnsi="Times New Roman" w:cs="Times New Roman"/>
          <w:sz w:val="24"/>
          <w:szCs w:val="24"/>
        </w:rPr>
        <w:t>ss</w:t>
      </w:r>
      <w:proofErr w:type="spellEnd"/>
      <w:r w:rsidR="00EA1C7B">
        <w:rPr>
          <w:rFonts w:ascii="Times New Roman" w:hAnsi="Times New Roman" w:cs="Times New Roman"/>
          <w:sz w:val="24"/>
          <w:szCs w:val="24"/>
        </w:rPr>
        <w:t xml:space="preserve">. 67-69, </w:t>
      </w:r>
      <w:r w:rsidR="008A4818">
        <w:rPr>
          <w:rFonts w:ascii="Times New Roman" w:hAnsi="Times New Roman" w:cs="Times New Roman"/>
          <w:sz w:val="24"/>
          <w:szCs w:val="24"/>
        </w:rPr>
        <w:t>İstanbul</w:t>
      </w:r>
      <w:r w:rsidRPr="00C47810">
        <w:rPr>
          <w:rFonts w:ascii="Times New Roman" w:hAnsi="Times New Roman" w:cs="Times New Roman"/>
          <w:sz w:val="24"/>
          <w:szCs w:val="24"/>
        </w:rPr>
        <w:t xml:space="preserve"> 1991.</w:t>
      </w:r>
    </w:p>
    <w:p w:rsidR="00C47810" w:rsidRDefault="00C47810" w:rsidP="00912340">
      <w:pPr>
        <w:pStyle w:val="ListeParagraf"/>
        <w:spacing w:before="360" w:after="360" w:line="480" w:lineRule="auto"/>
        <w:ind w:left="1457" w:hanging="737"/>
        <w:jc w:val="both"/>
        <w:rPr>
          <w:rFonts w:ascii="Times New Roman" w:hAnsi="Times New Roman" w:cs="Times New Roman"/>
          <w:sz w:val="24"/>
          <w:szCs w:val="24"/>
        </w:rPr>
      </w:pPr>
      <w:r w:rsidRPr="00C47810">
        <w:rPr>
          <w:rFonts w:ascii="Times New Roman" w:hAnsi="Times New Roman" w:cs="Times New Roman"/>
          <w:sz w:val="24"/>
          <w:szCs w:val="24"/>
        </w:rPr>
        <w:t>…………</w:t>
      </w:r>
      <w:proofErr w:type="gramStart"/>
      <w:r w:rsidRPr="00C47810">
        <w:rPr>
          <w:rFonts w:ascii="Times New Roman" w:hAnsi="Times New Roman" w:cs="Times New Roman"/>
          <w:sz w:val="24"/>
          <w:szCs w:val="24"/>
        </w:rPr>
        <w:t>...,,</w:t>
      </w:r>
      <w:proofErr w:type="gramEnd"/>
      <w:r w:rsidRPr="00C47810">
        <w:rPr>
          <w:rFonts w:ascii="Times New Roman" w:hAnsi="Times New Roman" w:cs="Times New Roman"/>
          <w:sz w:val="24"/>
          <w:szCs w:val="24"/>
        </w:rPr>
        <w:t xml:space="preserve"> “Divan (</w:t>
      </w:r>
      <w:proofErr w:type="spellStart"/>
      <w:r w:rsidRPr="00C47810">
        <w:rPr>
          <w:rFonts w:ascii="Times New Roman" w:hAnsi="Times New Roman" w:cs="Times New Roman"/>
          <w:sz w:val="24"/>
          <w:szCs w:val="24"/>
        </w:rPr>
        <w:t>Memlükler</w:t>
      </w:r>
      <w:proofErr w:type="spellEnd"/>
      <w:r w:rsidRPr="00C47810">
        <w:rPr>
          <w:rFonts w:ascii="Times New Roman" w:hAnsi="Times New Roman" w:cs="Times New Roman"/>
          <w:sz w:val="24"/>
          <w:szCs w:val="24"/>
        </w:rPr>
        <w:t xml:space="preserve">)”, </w:t>
      </w:r>
      <w:r w:rsidRPr="00C47810">
        <w:rPr>
          <w:rFonts w:ascii="Times New Roman" w:hAnsi="Times New Roman" w:cs="Times New Roman"/>
          <w:i/>
          <w:iCs/>
          <w:sz w:val="24"/>
          <w:szCs w:val="24"/>
        </w:rPr>
        <w:t>DİA</w:t>
      </w:r>
      <w:r w:rsidRPr="00C47810">
        <w:rPr>
          <w:rFonts w:ascii="Times New Roman" w:hAnsi="Times New Roman" w:cs="Times New Roman"/>
          <w:sz w:val="24"/>
          <w:szCs w:val="24"/>
        </w:rPr>
        <w:t xml:space="preserve">, IX, </w:t>
      </w:r>
      <w:proofErr w:type="spellStart"/>
      <w:r w:rsidR="00EA1C7B">
        <w:rPr>
          <w:rFonts w:ascii="Times New Roman" w:hAnsi="Times New Roman" w:cs="Times New Roman"/>
          <w:sz w:val="24"/>
          <w:szCs w:val="24"/>
        </w:rPr>
        <w:t>ss</w:t>
      </w:r>
      <w:proofErr w:type="spellEnd"/>
      <w:r w:rsidR="00EA1C7B">
        <w:rPr>
          <w:rFonts w:ascii="Times New Roman" w:hAnsi="Times New Roman" w:cs="Times New Roman"/>
          <w:sz w:val="24"/>
          <w:szCs w:val="24"/>
        </w:rPr>
        <w:t xml:space="preserve">. 234-239, </w:t>
      </w:r>
      <w:r w:rsidRPr="00C47810">
        <w:rPr>
          <w:rFonts w:ascii="Times New Roman" w:hAnsi="Times New Roman" w:cs="Times New Roman"/>
          <w:sz w:val="24"/>
          <w:szCs w:val="24"/>
        </w:rPr>
        <w:t>İstanbul 1994.</w:t>
      </w:r>
    </w:p>
    <w:p w:rsidR="009731D3" w:rsidRPr="009731D3" w:rsidRDefault="009731D3" w:rsidP="00912340">
      <w:pPr>
        <w:pStyle w:val="ListeParagraf"/>
        <w:spacing w:before="360" w:after="360" w:line="480" w:lineRule="auto"/>
        <w:ind w:left="1457" w:hanging="737"/>
        <w:jc w:val="both"/>
        <w:rPr>
          <w:rFonts w:ascii="Times New Roman" w:hAnsi="Times New Roman" w:cs="Times New Roman"/>
          <w:bCs/>
          <w:sz w:val="24"/>
          <w:szCs w:val="24"/>
        </w:rPr>
      </w:pPr>
      <w:r>
        <w:rPr>
          <w:rFonts w:ascii="Times New Roman" w:hAnsi="Times New Roman" w:cs="Times New Roman"/>
          <w:bCs/>
          <w:sz w:val="24"/>
          <w:szCs w:val="24"/>
        </w:rPr>
        <w:t xml:space="preserve">Koyuncu, Merve, </w:t>
      </w:r>
      <w:r w:rsidRPr="009731D3">
        <w:rPr>
          <w:rFonts w:ascii="Times New Roman" w:hAnsi="Times New Roman" w:cs="Times New Roman"/>
          <w:bCs/>
          <w:i/>
          <w:sz w:val="24"/>
          <w:szCs w:val="24"/>
        </w:rPr>
        <w:t>Çağdaş Zihin Felsefesinde Yapay Zekâ Tartışmaları: Turing Testi ve Yansımaları</w:t>
      </w:r>
      <w:r>
        <w:rPr>
          <w:rFonts w:ascii="Times New Roman" w:hAnsi="Times New Roman" w:cs="Times New Roman"/>
          <w:bCs/>
          <w:sz w:val="24"/>
          <w:szCs w:val="24"/>
        </w:rPr>
        <w:t xml:space="preserve"> (</w:t>
      </w:r>
      <w:r w:rsidR="00C21C0B">
        <w:rPr>
          <w:rFonts w:ascii="Times New Roman" w:hAnsi="Times New Roman" w:cs="Times New Roman"/>
          <w:bCs/>
          <w:sz w:val="24"/>
          <w:szCs w:val="24"/>
        </w:rPr>
        <w:t>Yayımlanmamış</w:t>
      </w:r>
      <w:r>
        <w:rPr>
          <w:rFonts w:ascii="Times New Roman" w:hAnsi="Times New Roman" w:cs="Times New Roman"/>
          <w:bCs/>
          <w:sz w:val="24"/>
          <w:szCs w:val="24"/>
        </w:rPr>
        <w:t xml:space="preserve"> Yüksek Lisans Tezi), Çukurova Üniversitesi S</w:t>
      </w:r>
      <w:r w:rsidR="008A4818">
        <w:rPr>
          <w:rFonts w:ascii="Times New Roman" w:hAnsi="Times New Roman" w:cs="Times New Roman"/>
          <w:bCs/>
          <w:sz w:val="24"/>
          <w:szCs w:val="24"/>
        </w:rPr>
        <w:t>osyal Bilimler Enstitüsü, Adana</w:t>
      </w:r>
      <w:r>
        <w:rPr>
          <w:rFonts w:ascii="Times New Roman" w:hAnsi="Times New Roman" w:cs="Times New Roman"/>
          <w:bCs/>
          <w:sz w:val="24"/>
          <w:szCs w:val="24"/>
        </w:rPr>
        <w:t xml:space="preserve"> 2015.</w:t>
      </w:r>
    </w:p>
    <w:p w:rsidR="00C47810" w:rsidRDefault="00C47810" w:rsidP="00912340">
      <w:pPr>
        <w:pStyle w:val="ListeParagraf"/>
        <w:spacing w:before="360" w:after="360" w:line="480" w:lineRule="auto"/>
        <w:ind w:left="1457" w:hanging="737"/>
        <w:jc w:val="both"/>
        <w:rPr>
          <w:rFonts w:ascii="Times New Roman" w:hAnsi="Times New Roman" w:cs="Times New Roman"/>
          <w:sz w:val="24"/>
          <w:szCs w:val="24"/>
        </w:rPr>
      </w:pPr>
      <w:proofErr w:type="spellStart"/>
      <w:r>
        <w:rPr>
          <w:rFonts w:ascii="Times New Roman" w:hAnsi="Times New Roman" w:cs="Times New Roman"/>
          <w:sz w:val="24"/>
          <w:szCs w:val="24"/>
        </w:rPr>
        <w:t>Li</w:t>
      </w:r>
      <w:r w:rsidRPr="00F04E33">
        <w:rPr>
          <w:rFonts w:ascii="Times New Roman" w:hAnsi="Times New Roman" w:cs="Times New Roman"/>
          <w:sz w:val="24"/>
          <w:szCs w:val="24"/>
        </w:rPr>
        <w:t>ttle</w:t>
      </w:r>
      <w:proofErr w:type="spellEnd"/>
      <w:r w:rsidRPr="00F04E33">
        <w:rPr>
          <w:rFonts w:ascii="Times New Roman" w:hAnsi="Times New Roman" w:cs="Times New Roman"/>
          <w:sz w:val="24"/>
          <w:szCs w:val="24"/>
        </w:rPr>
        <w:t>, Donald P., “</w:t>
      </w:r>
      <w:proofErr w:type="spellStart"/>
      <w:r w:rsidRPr="00F04E33">
        <w:rPr>
          <w:rFonts w:ascii="Times New Roman" w:hAnsi="Times New Roman" w:cs="Times New Roman"/>
          <w:sz w:val="24"/>
          <w:szCs w:val="24"/>
        </w:rPr>
        <w:t>Notes</w:t>
      </w:r>
      <w:proofErr w:type="spellEnd"/>
      <w:r w:rsidRPr="00F04E33">
        <w:rPr>
          <w:rFonts w:ascii="Times New Roman" w:hAnsi="Times New Roman" w:cs="Times New Roman"/>
          <w:sz w:val="24"/>
          <w:szCs w:val="24"/>
        </w:rPr>
        <w:t xml:space="preserve"> on </w:t>
      </w:r>
      <w:proofErr w:type="spellStart"/>
      <w:r w:rsidRPr="00F04E33">
        <w:rPr>
          <w:rFonts w:ascii="Times New Roman" w:hAnsi="Times New Roman" w:cs="Times New Roman"/>
          <w:sz w:val="24"/>
          <w:szCs w:val="24"/>
        </w:rPr>
        <w:t>the</w:t>
      </w:r>
      <w:proofErr w:type="spellEnd"/>
      <w:r w:rsidRPr="00F04E33">
        <w:rPr>
          <w:rFonts w:ascii="Times New Roman" w:hAnsi="Times New Roman" w:cs="Times New Roman"/>
          <w:sz w:val="24"/>
          <w:szCs w:val="24"/>
        </w:rPr>
        <w:t xml:space="preserve"> </w:t>
      </w:r>
      <w:proofErr w:type="spellStart"/>
      <w:r w:rsidRPr="00F04E33">
        <w:rPr>
          <w:rFonts w:ascii="Times New Roman" w:hAnsi="Times New Roman" w:cs="Times New Roman"/>
          <w:sz w:val="24"/>
          <w:szCs w:val="24"/>
        </w:rPr>
        <w:t>Early</w:t>
      </w:r>
      <w:proofErr w:type="spellEnd"/>
      <w:r w:rsidRPr="00F04E33">
        <w:rPr>
          <w:rFonts w:ascii="Times New Roman" w:hAnsi="Times New Roman" w:cs="Times New Roman"/>
          <w:sz w:val="24"/>
          <w:szCs w:val="24"/>
        </w:rPr>
        <w:t xml:space="preserve"> Nazar al-</w:t>
      </w:r>
      <w:proofErr w:type="spellStart"/>
      <w:r w:rsidRPr="00F04E33">
        <w:rPr>
          <w:rFonts w:ascii="Times New Roman" w:hAnsi="Times New Roman" w:cs="Times New Roman"/>
          <w:sz w:val="24"/>
          <w:szCs w:val="24"/>
        </w:rPr>
        <w:t>Khass</w:t>
      </w:r>
      <w:proofErr w:type="spellEnd"/>
      <w:r w:rsidRPr="00F04E33">
        <w:rPr>
          <w:rFonts w:ascii="Times New Roman" w:hAnsi="Times New Roman" w:cs="Times New Roman"/>
          <w:sz w:val="24"/>
          <w:szCs w:val="24"/>
        </w:rPr>
        <w:t xml:space="preserve">”, </w:t>
      </w:r>
      <w:proofErr w:type="spellStart"/>
      <w:r w:rsidRPr="00F04E33">
        <w:rPr>
          <w:rFonts w:ascii="Times New Roman" w:hAnsi="Times New Roman" w:cs="Times New Roman"/>
          <w:i/>
          <w:iCs/>
          <w:sz w:val="24"/>
          <w:szCs w:val="24"/>
        </w:rPr>
        <w:t>The</w:t>
      </w:r>
      <w:proofErr w:type="spellEnd"/>
      <w:r w:rsidRPr="00F04E33">
        <w:rPr>
          <w:rFonts w:ascii="Times New Roman" w:hAnsi="Times New Roman" w:cs="Times New Roman"/>
          <w:i/>
          <w:iCs/>
          <w:sz w:val="24"/>
          <w:szCs w:val="24"/>
        </w:rPr>
        <w:t xml:space="preserve"> </w:t>
      </w:r>
      <w:proofErr w:type="spellStart"/>
      <w:r w:rsidRPr="00F04E33">
        <w:rPr>
          <w:rFonts w:ascii="Times New Roman" w:hAnsi="Times New Roman" w:cs="Times New Roman"/>
          <w:i/>
          <w:iCs/>
          <w:sz w:val="24"/>
          <w:szCs w:val="24"/>
        </w:rPr>
        <w:t>Mamluks</w:t>
      </w:r>
      <w:proofErr w:type="spellEnd"/>
      <w:r w:rsidRPr="00F04E33">
        <w:rPr>
          <w:rFonts w:ascii="Times New Roman" w:hAnsi="Times New Roman" w:cs="Times New Roman"/>
          <w:i/>
          <w:iCs/>
          <w:sz w:val="24"/>
          <w:szCs w:val="24"/>
        </w:rPr>
        <w:t xml:space="preserve"> in </w:t>
      </w:r>
      <w:proofErr w:type="spellStart"/>
      <w:r w:rsidRPr="00F04E33">
        <w:rPr>
          <w:rFonts w:ascii="Times New Roman" w:hAnsi="Times New Roman" w:cs="Times New Roman"/>
          <w:i/>
          <w:iCs/>
          <w:sz w:val="24"/>
          <w:szCs w:val="24"/>
        </w:rPr>
        <w:t>Egyptian</w:t>
      </w:r>
      <w:proofErr w:type="spellEnd"/>
      <w:r w:rsidRPr="00F04E33">
        <w:rPr>
          <w:rFonts w:ascii="Times New Roman" w:hAnsi="Times New Roman" w:cs="Times New Roman"/>
          <w:i/>
          <w:iCs/>
          <w:sz w:val="24"/>
          <w:szCs w:val="24"/>
        </w:rPr>
        <w:t xml:space="preserve"> </w:t>
      </w:r>
      <w:proofErr w:type="spellStart"/>
      <w:r w:rsidRPr="00F04E33">
        <w:rPr>
          <w:rFonts w:ascii="Times New Roman" w:hAnsi="Times New Roman" w:cs="Times New Roman"/>
          <w:i/>
          <w:iCs/>
          <w:sz w:val="24"/>
          <w:szCs w:val="24"/>
        </w:rPr>
        <w:t>Politics</w:t>
      </w:r>
      <w:proofErr w:type="spellEnd"/>
      <w:r w:rsidRPr="00F04E33">
        <w:rPr>
          <w:rFonts w:ascii="Times New Roman" w:hAnsi="Times New Roman" w:cs="Times New Roman"/>
          <w:i/>
          <w:iCs/>
          <w:sz w:val="24"/>
          <w:szCs w:val="24"/>
        </w:rPr>
        <w:t xml:space="preserve"> </w:t>
      </w:r>
      <w:proofErr w:type="spellStart"/>
      <w:r w:rsidRPr="00F04E33">
        <w:rPr>
          <w:rFonts w:ascii="Times New Roman" w:hAnsi="Times New Roman" w:cs="Times New Roman"/>
          <w:i/>
          <w:iCs/>
          <w:sz w:val="24"/>
          <w:szCs w:val="24"/>
        </w:rPr>
        <w:t>and</w:t>
      </w:r>
      <w:proofErr w:type="spellEnd"/>
      <w:r w:rsidRPr="00F04E33">
        <w:rPr>
          <w:rFonts w:ascii="Times New Roman" w:hAnsi="Times New Roman" w:cs="Times New Roman"/>
          <w:i/>
          <w:iCs/>
          <w:sz w:val="24"/>
          <w:szCs w:val="24"/>
        </w:rPr>
        <w:t xml:space="preserve"> </w:t>
      </w:r>
      <w:proofErr w:type="spellStart"/>
      <w:r w:rsidRPr="00F04E33">
        <w:rPr>
          <w:rFonts w:ascii="Times New Roman" w:hAnsi="Times New Roman" w:cs="Times New Roman"/>
          <w:i/>
          <w:iCs/>
          <w:sz w:val="24"/>
          <w:szCs w:val="24"/>
        </w:rPr>
        <w:t>Society</w:t>
      </w:r>
      <w:proofErr w:type="spellEnd"/>
      <w:r>
        <w:rPr>
          <w:rFonts w:ascii="Times New Roman" w:hAnsi="Times New Roman" w:cs="Times New Roman"/>
          <w:sz w:val="24"/>
          <w:szCs w:val="24"/>
        </w:rPr>
        <w:t xml:space="preserve">, </w:t>
      </w:r>
      <w:r w:rsidRPr="00F04E33">
        <w:rPr>
          <w:rFonts w:ascii="Times New Roman" w:hAnsi="Times New Roman" w:cs="Times New Roman"/>
          <w:sz w:val="24"/>
          <w:szCs w:val="24"/>
        </w:rPr>
        <w:t>ed.</w:t>
      </w:r>
      <w:r>
        <w:rPr>
          <w:rFonts w:ascii="Times New Roman" w:hAnsi="Times New Roman" w:cs="Times New Roman"/>
          <w:sz w:val="24"/>
          <w:szCs w:val="24"/>
        </w:rPr>
        <w:t xml:space="preserve"> Thomas </w:t>
      </w:r>
      <w:proofErr w:type="spellStart"/>
      <w:r>
        <w:rPr>
          <w:rFonts w:ascii="Times New Roman" w:hAnsi="Times New Roman" w:cs="Times New Roman"/>
          <w:sz w:val="24"/>
          <w:szCs w:val="24"/>
        </w:rPr>
        <w:t>Philips-Ulrich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Haarmann</w:t>
      </w:r>
      <w:proofErr w:type="spellEnd"/>
      <w:r w:rsidRPr="00F04E33">
        <w:rPr>
          <w:rFonts w:ascii="Times New Roman" w:hAnsi="Times New Roman" w:cs="Times New Roman"/>
          <w:sz w:val="24"/>
          <w:szCs w:val="24"/>
        </w:rPr>
        <w:t xml:space="preserve">, </w:t>
      </w:r>
      <w:proofErr w:type="spellStart"/>
      <w:r w:rsidR="00EA1C7B">
        <w:rPr>
          <w:rFonts w:ascii="Times New Roman" w:hAnsi="Times New Roman" w:cs="Times New Roman"/>
          <w:sz w:val="24"/>
          <w:szCs w:val="24"/>
        </w:rPr>
        <w:t>ss</w:t>
      </w:r>
      <w:proofErr w:type="spellEnd"/>
      <w:r w:rsidR="00EA1C7B">
        <w:rPr>
          <w:rFonts w:ascii="Times New Roman" w:hAnsi="Times New Roman" w:cs="Times New Roman"/>
          <w:sz w:val="24"/>
          <w:szCs w:val="24"/>
        </w:rPr>
        <w:t xml:space="preserve">. </w:t>
      </w:r>
      <w:r w:rsidR="00EA1C7B" w:rsidRPr="00F04E33">
        <w:rPr>
          <w:rFonts w:ascii="Times New Roman" w:hAnsi="Times New Roman" w:cs="Times New Roman"/>
          <w:sz w:val="24"/>
          <w:szCs w:val="24"/>
        </w:rPr>
        <w:t>235-253</w:t>
      </w:r>
      <w:r w:rsidR="00EA1C7B">
        <w:rPr>
          <w:rFonts w:ascii="Times New Roman" w:hAnsi="Times New Roman" w:cs="Times New Roman"/>
          <w:sz w:val="24"/>
          <w:szCs w:val="24"/>
        </w:rPr>
        <w:t xml:space="preserve">, </w:t>
      </w:r>
      <w:r w:rsidRPr="00F04E33">
        <w:rPr>
          <w:rFonts w:ascii="Times New Roman" w:hAnsi="Times New Roman" w:cs="Times New Roman"/>
          <w:sz w:val="24"/>
          <w:szCs w:val="24"/>
        </w:rPr>
        <w:t>Cambridge</w:t>
      </w:r>
      <w:r w:rsidR="00EA1C7B">
        <w:rPr>
          <w:rFonts w:ascii="Times New Roman" w:hAnsi="Times New Roman" w:cs="Times New Roman"/>
          <w:sz w:val="24"/>
          <w:szCs w:val="24"/>
        </w:rPr>
        <w:t xml:space="preserve"> 1998.</w:t>
      </w:r>
      <w:r>
        <w:rPr>
          <w:rFonts w:ascii="Times New Roman" w:hAnsi="Times New Roman" w:cs="Times New Roman"/>
          <w:sz w:val="24"/>
          <w:szCs w:val="24"/>
        </w:rPr>
        <w:t xml:space="preserve"> </w:t>
      </w:r>
    </w:p>
    <w:p w:rsidR="00C47810" w:rsidRPr="00C47810" w:rsidRDefault="00C47810" w:rsidP="00912340">
      <w:pPr>
        <w:pStyle w:val="ListeParagraf"/>
        <w:spacing w:before="360" w:after="360" w:line="480" w:lineRule="auto"/>
        <w:ind w:left="1457" w:hanging="737"/>
        <w:jc w:val="both"/>
        <w:rPr>
          <w:rFonts w:ascii="Times New Roman" w:hAnsi="Times New Roman" w:cs="Times New Roman"/>
          <w:bCs/>
          <w:sz w:val="24"/>
          <w:szCs w:val="24"/>
        </w:rPr>
      </w:pPr>
      <w:proofErr w:type="spellStart"/>
      <w:r w:rsidRPr="00C47810">
        <w:rPr>
          <w:rFonts w:ascii="Times New Roman" w:hAnsi="Times New Roman" w:cs="Times New Roman"/>
          <w:bCs/>
          <w:sz w:val="24"/>
          <w:szCs w:val="24"/>
        </w:rPr>
        <w:t>Makrîzî</w:t>
      </w:r>
      <w:proofErr w:type="spellEnd"/>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sz w:val="24"/>
          <w:szCs w:val="24"/>
        </w:rPr>
        <w:t>Takıyyüddin</w:t>
      </w:r>
      <w:proofErr w:type="spellEnd"/>
      <w:r w:rsidRPr="00C47810">
        <w:rPr>
          <w:rFonts w:ascii="Times New Roman" w:hAnsi="Times New Roman" w:cs="Times New Roman"/>
          <w:sz w:val="24"/>
          <w:szCs w:val="24"/>
        </w:rPr>
        <w:t xml:space="preserve"> </w:t>
      </w:r>
      <w:proofErr w:type="spellStart"/>
      <w:r w:rsidRPr="00C47810">
        <w:rPr>
          <w:rFonts w:ascii="Times New Roman" w:hAnsi="Times New Roman" w:cs="Times New Roman"/>
          <w:sz w:val="24"/>
          <w:szCs w:val="24"/>
        </w:rPr>
        <w:t>Ahmed</w:t>
      </w:r>
      <w:proofErr w:type="spellEnd"/>
      <w:r w:rsidRPr="00C47810">
        <w:rPr>
          <w:rFonts w:ascii="Times New Roman" w:hAnsi="Times New Roman" w:cs="Times New Roman"/>
          <w:sz w:val="24"/>
          <w:szCs w:val="24"/>
        </w:rPr>
        <w:t xml:space="preserve"> b. Ali</w:t>
      </w:r>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i/>
          <w:sz w:val="24"/>
          <w:szCs w:val="24"/>
        </w:rPr>
        <w:t>Dürerü’l</w:t>
      </w:r>
      <w:proofErr w:type="spellEnd"/>
      <w:r w:rsidRPr="00C47810">
        <w:rPr>
          <w:rFonts w:ascii="Times New Roman" w:hAnsi="Times New Roman" w:cs="Times New Roman"/>
          <w:bCs/>
          <w:i/>
          <w:sz w:val="24"/>
          <w:szCs w:val="24"/>
        </w:rPr>
        <w:t>-</w:t>
      </w:r>
      <w:proofErr w:type="spellStart"/>
      <w:r w:rsidRPr="00C47810">
        <w:rPr>
          <w:rFonts w:ascii="Times New Roman" w:hAnsi="Times New Roman" w:cs="Times New Roman"/>
          <w:bCs/>
          <w:i/>
          <w:sz w:val="24"/>
          <w:szCs w:val="24"/>
        </w:rPr>
        <w:t>ukûdi’l</w:t>
      </w:r>
      <w:proofErr w:type="spellEnd"/>
      <w:r w:rsidRPr="00C47810">
        <w:rPr>
          <w:rFonts w:ascii="Times New Roman" w:hAnsi="Times New Roman" w:cs="Times New Roman"/>
          <w:bCs/>
          <w:i/>
          <w:sz w:val="24"/>
          <w:szCs w:val="24"/>
        </w:rPr>
        <w:t xml:space="preserve">-ferîde fî </w:t>
      </w:r>
      <w:proofErr w:type="spellStart"/>
      <w:r w:rsidRPr="00C47810">
        <w:rPr>
          <w:rFonts w:ascii="Times New Roman" w:hAnsi="Times New Roman" w:cs="Times New Roman"/>
          <w:bCs/>
          <w:i/>
          <w:sz w:val="24"/>
          <w:szCs w:val="24"/>
        </w:rPr>
        <w:t>terâcimi</w:t>
      </w:r>
      <w:proofErr w:type="spellEnd"/>
      <w:r w:rsidRPr="00C47810">
        <w:rPr>
          <w:rFonts w:ascii="Times New Roman" w:hAnsi="Times New Roman" w:cs="Times New Roman"/>
          <w:bCs/>
          <w:i/>
          <w:sz w:val="24"/>
          <w:szCs w:val="24"/>
        </w:rPr>
        <w:t xml:space="preserve"> </w:t>
      </w:r>
      <w:proofErr w:type="spellStart"/>
      <w:r w:rsidRPr="00C47810">
        <w:rPr>
          <w:rFonts w:ascii="Times New Roman" w:hAnsi="Times New Roman" w:cs="Times New Roman"/>
          <w:bCs/>
          <w:i/>
          <w:sz w:val="24"/>
          <w:szCs w:val="24"/>
        </w:rPr>
        <w:t>a’yâni’l-müfîde</w:t>
      </w:r>
      <w:proofErr w:type="spellEnd"/>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sz w:val="24"/>
          <w:szCs w:val="24"/>
        </w:rPr>
        <w:t>nşr</w:t>
      </w:r>
      <w:proofErr w:type="spellEnd"/>
      <w:r w:rsidRPr="00C47810">
        <w:rPr>
          <w:rFonts w:ascii="Times New Roman" w:hAnsi="Times New Roman" w:cs="Times New Roman"/>
          <w:bCs/>
          <w:sz w:val="24"/>
          <w:szCs w:val="24"/>
        </w:rPr>
        <w:t>. Adnan D</w:t>
      </w:r>
      <w:r w:rsidR="008A4818">
        <w:rPr>
          <w:rFonts w:ascii="Times New Roman" w:hAnsi="Times New Roman" w:cs="Times New Roman"/>
          <w:bCs/>
          <w:sz w:val="24"/>
          <w:szCs w:val="24"/>
        </w:rPr>
        <w:t>erviş-Muhammed el-</w:t>
      </w:r>
      <w:proofErr w:type="spellStart"/>
      <w:r w:rsidR="008A4818">
        <w:rPr>
          <w:rFonts w:ascii="Times New Roman" w:hAnsi="Times New Roman" w:cs="Times New Roman"/>
          <w:bCs/>
          <w:sz w:val="24"/>
          <w:szCs w:val="24"/>
        </w:rPr>
        <w:t>Mısrî</w:t>
      </w:r>
      <w:proofErr w:type="spellEnd"/>
      <w:r w:rsidR="008A4818">
        <w:rPr>
          <w:rFonts w:ascii="Times New Roman" w:hAnsi="Times New Roman" w:cs="Times New Roman"/>
          <w:bCs/>
          <w:sz w:val="24"/>
          <w:szCs w:val="24"/>
        </w:rPr>
        <w:t xml:space="preserve">, </w:t>
      </w:r>
      <w:proofErr w:type="spellStart"/>
      <w:r w:rsidR="008A4818">
        <w:rPr>
          <w:rFonts w:ascii="Times New Roman" w:hAnsi="Times New Roman" w:cs="Times New Roman"/>
          <w:bCs/>
          <w:sz w:val="24"/>
          <w:szCs w:val="24"/>
        </w:rPr>
        <w:t>Dımaşk</w:t>
      </w:r>
      <w:proofErr w:type="spellEnd"/>
      <w:r w:rsidRPr="00C47810">
        <w:rPr>
          <w:rFonts w:ascii="Times New Roman" w:hAnsi="Times New Roman" w:cs="Times New Roman"/>
          <w:bCs/>
          <w:sz w:val="24"/>
          <w:szCs w:val="24"/>
        </w:rPr>
        <w:t xml:space="preserve"> 1995.</w:t>
      </w:r>
    </w:p>
    <w:p w:rsidR="00C47810" w:rsidRDefault="007C44C6" w:rsidP="00912340">
      <w:pPr>
        <w:pStyle w:val="ListeParagraf"/>
        <w:spacing w:before="360" w:after="360" w:line="480" w:lineRule="auto"/>
        <w:ind w:left="1457" w:hanging="737"/>
        <w:jc w:val="both"/>
        <w:rPr>
          <w:rFonts w:asciiTheme="majorBidi" w:hAnsiTheme="majorBidi" w:cstheme="majorBidi"/>
          <w:sz w:val="24"/>
          <w:szCs w:val="24"/>
        </w:rPr>
      </w:pPr>
      <w:r>
        <w:rPr>
          <w:rFonts w:ascii="Times New Roman" w:hAnsi="Times New Roman" w:cs="Times New Roman"/>
          <w:sz w:val="24"/>
          <w:szCs w:val="24"/>
        </w:rPr>
        <w:t>…………...</w:t>
      </w:r>
      <w:r w:rsidR="00C47810" w:rsidRPr="00C47810">
        <w:rPr>
          <w:rFonts w:ascii="Times New Roman" w:hAnsi="Times New Roman" w:cs="Times New Roman"/>
          <w:sz w:val="24"/>
          <w:szCs w:val="24"/>
        </w:rPr>
        <w:t xml:space="preserve">, </w:t>
      </w:r>
      <w:proofErr w:type="spellStart"/>
      <w:r w:rsidR="00C47810" w:rsidRPr="00C47810">
        <w:rPr>
          <w:rFonts w:ascii="Times New Roman" w:hAnsi="Times New Roman" w:cs="Times New Roman"/>
          <w:i/>
          <w:sz w:val="24"/>
          <w:szCs w:val="24"/>
        </w:rPr>
        <w:t>Kitâbü</w:t>
      </w:r>
      <w:proofErr w:type="spellEnd"/>
      <w:r w:rsidR="00C47810" w:rsidRPr="00C47810">
        <w:rPr>
          <w:rFonts w:ascii="Times New Roman" w:hAnsi="Times New Roman" w:cs="Times New Roman"/>
          <w:i/>
          <w:sz w:val="24"/>
          <w:szCs w:val="24"/>
        </w:rPr>
        <w:t xml:space="preserve"> </w:t>
      </w:r>
      <w:proofErr w:type="spellStart"/>
      <w:r w:rsidR="00C47810" w:rsidRPr="00C47810">
        <w:rPr>
          <w:rFonts w:ascii="Times New Roman" w:hAnsi="Times New Roman" w:cs="Times New Roman"/>
          <w:i/>
          <w:sz w:val="24"/>
          <w:szCs w:val="24"/>
        </w:rPr>
        <w:t>İğâseti’l-ümme</w:t>
      </w:r>
      <w:proofErr w:type="spellEnd"/>
      <w:r w:rsidR="00C47810" w:rsidRPr="00C47810">
        <w:rPr>
          <w:rFonts w:ascii="Times New Roman" w:hAnsi="Times New Roman" w:cs="Times New Roman"/>
          <w:i/>
          <w:sz w:val="24"/>
          <w:szCs w:val="24"/>
        </w:rPr>
        <w:t xml:space="preserve"> </w:t>
      </w:r>
      <w:proofErr w:type="spellStart"/>
      <w:r w:rsidR="00C47810" w:rsidRPr="00C47810">
        <w:rPr>
          <w:rFonts w:ascii="Times New Roman" w:hAnsi="Times New Roman" w:cs="Times New Roman"/>
          <w:i/>
          <w:sz w:val="24"/>
          <w:szCs w:val="24"/>
        </w:rPr>
        <w:t>bi-keşfi’l-ğumme</w:t>
      </w:r>
      <w:proofErr w:type="spellEnd"/>
      <w:r w:rsidR="00C47810" w:rsidRPr="00C47810">
        <w:rPr>
          <w:rFonts w:ascii="Times New Roman" w:hAnsi="Times New Roman" w:cs="Times New Roman"/>
          <w:sz w:val="24"/>
          <w:szCs w:val="24"/>
        </w:rPr>
        <w:t xml:space="preserve">, </w:t>
      </w:r>
      <w:proofErr w:type="spellStart"/>
      <w:r w:rsidR="00C47810" w:rsidRPr="00C47810">
        <w:rPr>
          <w:rFonts w:ascii="Times New Roman" w:hAnsi="Times New Roman" w:cs="Times New Roman"/>
          <w:sz w:val="24"/>
          <w:szCs w:val="24"/>
        </w:rPr>
        <w:t>nşr</w:t>
      </w:r>
      <w:proofErr w:type="spellEnd"/>
      <w:r w:rsidR="00C47810" w:rsidRPr="00C47810">
        <w:rPr>
          <w:rFonts w:ascii="Times New Roman" w:hAnsi="Times New Roman" w:cs="Times New Roman"/>
          <w:sz w:val="24"/>
          <w:szCs w:val="24"/>
        </w:rPr>
        <w:t xml:space="preserve">. M. Mustafa </w:t>
      </w:r>
      <w:proofErr w:type="spellStart"/>
      <w:r w:rsidR="00C47810" w:rsidRPr="00C47810">
        <w:rPr>
          <w:rFonts w:ascii="Times New Roman" w:hAnsi="Times New Roman" w:cs="Times New Roman"/>
          <w:sz w:val="24"/>
          <w:szCs w:val="24"/>
        </w:rPr>
        <w:t>Ziyâde-Cemaleddin</w:t>
      </w:r>
      <w:proofErr w:type="spellEnd"/>
      <w:r w:rsidR="00C47810" w:rsidRPr="00C47810">
        <w:rPr>
          <w:rFonts w:ascii="Times New Roman" w:hAnsi="Times New Roman" w:cs="Times New Roman"/>
          <w:sz w:val="24"/>
          <w:szCs w:val="24"/>
        </w:rPr>
        <w:t xml:space="preserve"> eş-</w:t>
      </w:r>
      <w:proofErr w:type="spellStart"/>
      <w:r w:rsidR="00C47810" w:rsidRPr="00C47810">
        <w:rPr>
          <w:rFonts w:ascii="Times New Roman" w:hAnsi="Times New Roman" w:cs="Times New Roman"/>
          <w:sz w:val="24"/>
          <w:szCs w:val="24"/>
        </w:rPr>
        <w:t>Şeyyâl</w:t>
      </w:r>
      <w:proofErr w:type="spellEnd"/>
      <w:r w:rsidR="00C47810" w:rsidRPr="00C47810">
        <w:rPr>
          <w:rFonts w:ascii="Times New Roman" w:hAnsi="Times New Roman" w:cs="Times New Roman"/>
          <w:sz w:val="24"/>
          <w:szCs w:val="24"/>
        </w:rPr>
        <w:t>, K</w:t>
      </w:r>
      <w:r w:rsidR="008A4818">
        <w:rPr>
          <w:rFonts w:ascii="Times New Roman" w:hAnsi="Times New Roman" w:cs="Times New Roman"/>
          <w:sz w:val="24"/>
          <w:szCs w:val="24"/>
        </w:rPr>
        <w:t>ahire</w:t>
      </w:r>
      <w:r w:rsidR="00C47810" w:rsidRPr="00C47810">
        <w:rPr>
          <w:rFonts w:ascii="Times New Roman" w:hAnsi="Times New Roman" w:cs="Times New Roman"/>
          <w:sz w:val="24"/>
          <w:szCs w:val="24"/>
        </w:rPr>
        <w:t xml:space="preserve"> 1957.</w:t>
      </w:r>
    </w:p>
    <w:p w:rsidR="00AA322C" w:rsidRDefault="00AA322C" w:rsidP="003755F7">
      <w:pPr>
        <w:pStyle w:val="ListeParagraf"/>
        <w:spacing w:before="360" w:after="360" w:line="480" w:lineRule="auto"/>
        <w:ind w:left="1457" w:hanging="737"/>
        <w:jc w:val="both"/>
        <w:rPr>
          <w:rFonts w:asciiTheme="majorBidi" w:hAnsiTheme="majorBidi" w:cstheme="majorBidi"/>
          <w:sz w:val="24"/>
          <w:szCs w:val="24"/>
        </w:rPr>
      </w:pPr>
      <w:proofErr w:type="spellStart"/>
      <w:r w:rsidRPr="006E1B6A">
        <w:rPr>
          <w:rFonts w:asciiTheme="majorBidi" w:hAnsiTheme="majorBidi" w:cstheme="majorBidi"/>
          <w:sz w:val="24"/>
          <w:szCs w:val="24"/>
        </w:rPr>
        <w:lastRenderedPageBreak/>
        <w:t>Oestreicher</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Alane</w:t>
      </w:r>
      <w:proofErr w:type="spellEnd"/>
      <w:r w:rsidRPr="006E1B6A">
        <w:rPr>
          <w:rFonts w:asciiTheme="majorBidi" w:hAnsiTheme="majorBidi" w:cstheme="majorBidi"/>
          <w:sz w:val="24"/>
          <w:szCs w:val="24"/>
        </w:rPr>
        <w:t xml:space="preserve"> D., “</w:t>
      </w:r>
      <w:proofErr w:type="spellStart"/>
      <w:r w:rsidRPr="006E1B6A">
        <w:rPr>
          <w:rFonts w:asciiTheme="majorBidi" w:hAnsiTheme="majorBidi" w:cstheme="majorBidi"/>
          <w:sz w:val="24"/>
          <w:szCs w:val="24"/>
        </w:rPr>
        <w:t>Worldwide</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Traditions</w:t>
      </w:r>
      <w:proofErr w:type="spellEnd"/>
      <w:r w:rsidRPr="006E1B6A">
        <w:rPr>
          <w:rFonts w:asciiTheme="majorBidi" w:hAnsiTheme="majorBidi" w:cstheme="majorBidi"/>
          <w:sz w:val="24"/>
          <w:szCs w:val="24"/>
        </w:rPr>
        <w:t xml:space="preserve"> of a </w:t>
      </w:r>
      <w:proofErr w:type="spellStart"/>
      <w:r w:rsidRPr="006E1B6A">
        <w:rPr>
          <w:rFonts w:asciiTheme="majorBidi" w:hAnsiTheme="majorBidi" w:cstheme="majorBidi"/>
          <w:sz w:val="24"/>
          <w:szCs w:val="24"/>
        </w:rPr>
        <w:t>Primordial</w:t>
      </w:r>
      <w:proofErr w:type="spellEnd"/>
      <w:r w:rsidRPr="006E1B6A">
        <w:rPr>
          <w:rFonts w:asciiTheme="majorBidi" w:hAnsiTheme="majorBidi" w:cstheme="majorBidi"/>
          <w:sz w:val="24"/>
          <w:szCs w:val="24"/>
        </w:rPr>
        <w:t xml:space="preserve"> </w:t>
      </w:r>
      <w:proofErr w:type="spellStart"/>
      <w:r w:rsidRPr="006E1B6A">
        <w:rPr>
          <w:rFonts w:asciiTheme="majorBidi" w:hAnsiTheme="majorBidi" w:cstheme="majorBidi"/>
          <w:sz w:val="24"/>
          <w:szCs w:val="24"/>
        </w:rPr>
        <w:t>Paradi</w:t>
      </w:r>
      <w:r w:rsidR="00EE24F3">
        <w:rPr>
          <w:rFonts w:asciiTheme="majorBidi" w:hAnsiTheme="majorBidi" w:cstheme="majorBidi"/>
          <w:sz w:val="24"/>
          <w:szCs w:val="24"/>
        </w:rPr>
        <w:t>se</w:t>
      </w:r>
      <w:proofErr w:type="spellEnd"/>
      <w:r w:rsidR="00EE24F3">
        <w:rPr>
          <w:rFonts w:asciiTheme="majorBidi" w:hAnsiTheme="majorBidi" w:cstheme="majorBidi"/>
          <w:sz w:val="24"/>
          <w:szCs w:val="24"/>
        </w:rPr>
        <w:t xml:space="preserve">”, </w:t>
      </w:r>
      <w:proofErr w:type="spellStart"/>
      <w:r w:rsidR="00EE24F3">
        <w:rPr>
          <w:rFonts w:asciiTheme="majorBidi" w:hAnsiTheme="majorBidi" w:cstheme="majorBidi"/>
          <w:sz w:val="24"/>
          <w:szCs w:val="24"/>
        </w:rPr>
        <w:t>no</w:t>
      </w:r>
      <w:proofErr w:type="spellEnd"/>
      <w:r w:rsidR="00EE24F3">
        <w:rPr>
          <w:rFonts w:asciiTheme="majorBidi" w:hAnsiTheme="majorBidi" w:cstheme="majorBidi"/>
          <w:sz w:val="24"/>
          <w:szCs w:val="24"/>
        </w:rPr>
        <w:t xml:space="preserve">. 192, </w:t>
      </w:r>
      <w:proofErr w:type="spellStart"/>
      <w:r w:rsidR="00EE24F3">
        <w:rPr>
          <w:rFonts w:asciiTheme="majorBidi" w:hAnsiTheme="majorBidi" w:cstheme="majorBidi"/>
          <w:sz w:val="24"/>
          <w:szCs w:val="24"/>
        </w:rPr>
        <w:t>Vital</w:t>
      </w:r>
      <w:proofErr w:type="spellEnd"/>
      <w:r w:rsidR="00EE24F3">
        <w:rPr>
          <w:rFonts w:asciiTheme="majorBidi" w:hAnsiTheme="majorBidi" w:cstheme="majorBidi"/>
          <w:sz w:val="24"/>
          <w:szCs w:val="24"/>
        </w:rPr>
        <w:t xml:space="preserve"> </w:t>
      </w:r>
      <w:proofErr w:type="spellStart"/>
      <w:r w:rsidR="00EE24F3">
        <w:rPr>
          <w:rFonts w:asciiTheme="majorBidi" w:hAnsiTheme="majorBidi" w:cstheme="majorBidi"/>
          <w:sz w:val="24"/>
          <w:szCs w:val="24"/>
        </w:rPr>
        <w:t>Articles</w:t>
      </w:r>
      <w:proofErr w:type="spellEnd"/>
      <w:r w:rsidR="00EE24F3">
        <w:rPr>
          <w:rFonts w:asciiTheme="majorBidi" w:hAnsiTheme="majorBidi" w:cstheme="majorBidi"/>
          <w:sz w:val="24"/>
          <w:szCs w:val="24"/>
        </w:rPr>
        <w:t xml:space="preserve"> on </w:t>
      </w:r>
      <w:proofErr w:type="spellStart"/>
      <w:r w:rsidRPr="006E1B6A">
        <w:rPr>
          <w:rFonts w:asciiTheme="majorBidi" w:hAnsiTheme="majorBidi" w:cstheme="majorBidi"/>
          <w:sz w:val="24"/>
          <w:szCs w:val="24"/>
        </w:rPr>
        <w:t>Science</w:t>
      </w:r>
      <w:proofErr w:type="spellEnd"/>
      <w:r w:rsidRPr="006E1B6A">
        <w:rPr>
          <w:rFonts w:asciiTheme="majorBidi" w:hAnsiTheme="majorBidi" w:cstheme="majorBidi"/>
          <w:sz w:val="24"/>
          <w:szCs w:val="24"/>
        </w:rPr>
        <w:t>/</w:t>
      </w:r>
      <w:proofErr w:type="spellStart"/>
      <w:r w:rsidRPr="006E1B6A">
        <w:rPr>
          <w:rFonts w:asciiTheme="majorBidi" w:hAnsiTheme="majorBidi" w:cstheme="majorBidi"/>
          <w:sz w:val="24"/>
          <w:szCs w:val="24"/>
        </w:rPr>
        <w:t>Creation</w:t>
      </w:r>
      <w:proofErr w:type="spellEnd"/>
      <w:r w:rsidRPr="006E1B6A">
        <w:rPr>
          <w:rFonts w:asciiTheme="majorBidi" w:hAnsiTheme="majorBidi" w:cstheme="majorBidi"/>
          <w:sz w:val="24"/>
          <w:szCs w:val="24"/>
        </w:rPr>
        <w:t>;</w:t>
      </w:r>
      <w:r w:rsidR="003755F7">
        <w:rPr>
          <w:rFonts w:asciiTheme="majorBidi" w:hAnsiTheme="majorBidi" w:cstheme="majorBidi"/>
          <w:sz w:val="24"/>
          <w:szCs w:val="24"/>
        </w:rPr>
        <w:t xml:space="preserve"> </w:t>
      </w:r>
      <w:hyperlink r:id="rId16" w:history="1">
        <w:r w:rsidR="00EE24F3" w:rsidRPr="003755F7">
          <w:rPr>
            <w:rStyle w:val="Kpr"/>
            <w:rFonts w:asciiTheme="majorBidi" w:hAnsiTheme="majorBidi" w:cstheme="majorBidi"/>
            <w:color w:val="auto"/>
            <w:sz w:val="24"/>
            <w:szCs w:val="24"/>
            <w:u w:val="none"/>
          </w:rPr>
          <w:t>http://associate.com/ministry</w:t>
        </w:r>
      </w:hyperlink>
      <w:r w:rsidR="00EE24F3">
        <w:rPr>
          <w:rFonts w:asciiTheme="majorBidi" w:hAnsiTheme="majorBidi" w:cstheme="majorBidi"/>
          <w:sz w:val="24"/>
          <w:szCs w:val="24"/>
        </w:rPr>
        <w:t xml:space="preserve"> </w:t>
      </w:r>
      <w:proofErr w:type="spellStart"/>
      <w:r w:rsidRPr="006E1B6A">
        <w:rPr>
          <w:rFonts w:asciiTheme="majorBidi" w:hAnsiTheme="majorBidi" w:cstheme="majorBidi"/>
          <w:sz w:val="24"/>
          <w:szCs w:val="24"/>
        </w:rPr>
        <w:t>files</w:t>
      </w:r>
      <w:proofErr w:type="spellEnd"/>
      <w:r w:rsidRPr="006E1B6A">
        <w:rPr>
          <w:rFonts w:asciiTheme="majorBidi" w:hAnsiTheme="majorBidi" w:cstheme="majorBidi"/>
          <w:sz w:val="24"/>
          <w:szCs w:val="24"/>
        </w:rPr>
        <w:t>/</w:t>
      </w:r>
      <w:r w:rsidR="00350DF2">
        <w:rPr>
          <w:rFonts w:asciiTheme="majorBidi" w:hAnsiTheme="majorBidi" w:cstheme="majorBidi"/>
          <w:sz w:val="24"/>
          <w:szCs w:val="24"/>
        </w:rPr>
        <w:t xml:space="preserve"> </w:t>
      </w:r>
      <w:r w:rsidRPr="006E1B6A">
        <w:rPr>
          <w:rFonts w:asciiTheme="majorBidi" w:hAnsiTheme="majorBidi" w:cstheme="majorBidi"/>
          <w:sz w:val="24"/>
          <w:szCs w:val="24"/>
        </w:rPr>
        <w:t>The_Reading_Room/Evolution_n_Creation_2/Traditions_Of_A_PrImordial_Para.shtml (erişim: 27 Mart 2003).</w:t>
      </w:r>
    </w:p>
    <w:p w:rsidR="009731D3" w:rsidRDefault="009731D3" w:rsidP="00912340">
      <w:pPr>
        <w:pStyle w:val="ListeParagraf"/>
        <w:spacing w:before="360" w:after="360" w:line="480" w:lineRule="auto"/>
        <w:ind w:left="1457" w:hanging="737"/>
        <w:jc w:val="both"/>
        <w:rPr>
          <w:rFonts w:asciiTheme="majorBidi" w:hAnsiTheme="majorBidi" w:cstheme="majorBidi"/>
          <w:sz w:val="24"/>
          <w:szCs w:val="24"/>
        </w:rPr>
      </w:pPr>
      <w:proofErr w:type="spellStart"/>
      <w:r>
        <w:rPr>
          <w:rFonts w:asciiTheme="majorBidi" w:hAnsiTheme="majorBidi" w:cstheme="majorBidi"/>
          <w:sz w:val="24"/>
          <w:szCs w:val="24"/>
        </w:rPr>
        <w:t>Sadıker</w:t>
      </w:r>
      <w:proofErr w:type="spellEnd"/>
      <w:r>
        <w:rPr>
          <w:rFonts w:asciiTheme="majorBidi" w:hAnsiTheme="majorBidi" w:cstheme="majorBidi"/>
          <w:sz w:val="24"/>
          <w:szCs w:val="24"/>
        </w:rPr>
        <w:t xml:space="preserve">, Ömer, </w:t>
      </w:r>
      <w:proofErr w:type="spellStart"/>
      <w:r w:rsidRPr="009731D3">
        <w:rPr>
          <w:rFonts w:asciiTheme="majorBidi" w:hAnsiTheme="majorBidi" w:cstheme="majorBidi"/>
          <w:i/>
          <w:sz w:val="24"/>
          <w:szCs w:val="24"/>
        </w:rPr>
        <w:t>Abdulhay</w:t>
      </w:r>
      <w:proofErr w:type="spellEnd"/>
      <w:r w:rsidRPr="009731D3">
        <w:rPr>
          <w:rFonts w:asciiTheme="majorBidi" w:hAnsiTheme="majorBidi" w:cstheme="majorBidi"/>
          <w:i/>
          <w:sz w:val="24"/>
          <w:szCs w:val="24"/>
        </w:rPr>
        <w:t xml:space="preserve"> </w:t>
      </w:r>
      <w:proofErr w:type="spellStart"/>
      <w:r w:rsidRPr="009731D3">
        <w:rPr>
          <w:rFonts w:asciiTheme="majorBidi" w:hAnsiTheme="majorBidi" w:cstheme="majorBidi"/>
          <w:i/>
          <w:sz w:val="24"/>
          <w:szCs w:val="24"/>
        </w:rPr>
        <w:t>Leknevî</w:t>
      </w:r>
      <w:proofErr w:type="spellEnd"/>
      <w:r w:rsidR="007C44C6">
        <w:rPr>
          <w:rFonts w:asciiTheme="majorBidi" w:hAnsiTheme="majorBidi" w:cstheme="majorBidi"/>
          <w:i/>
          <w:sz w:val="24"/>
          <w:szCs w:val="24"/>
        </w:rPr>
        <w:t>,</w:t>
      </w:r>
      <w:r w:rsidRPr="009731D3">
        <w:rPr>
          <w:rFonts w:asciiTheme="majorBidi" w:hAnsiTheme="majorBidi" w:cstheme="majorBidi"/>
          <w:i/>
          <w:sz w:val="24"/>
          <w:szCs w:val="24"/>
        </w:rPr>
        <w:t xml:space="preserve"> Hayatı, Eserleri ve “el-</w:t>
      </w:r>
      <w:proofErr w:type="spellStart"/>
      <w:r w:rsidRPr="009731D3">
        <w:rPr>
          <w:rFonts w:asciiTheme="majorBidi" w:hAnsiTheme="majorBidi" w:cstheme="majorBidi"/>
          <w:i/>
          <w:sz w:val="24"/>
          <w:szCs w:val="24"/>
        </w:rPr>
        <w:t>Ecvibetü’l</w:t>
      </w:r>
      <w:proofErr w:type="spellEnd"/>
      <w:r w:rsidRPr="009731D3">
        <w:rPr>
          <w:rFonts w:asciiTheme="majorBidi" w:hAnsiTheme="majorBidi" w:cstheme="majorBidi"/>
          <w:i/>
          <w:sz w:val="24"/>
          <w:szCs w:val="24"/>
        </w:rPr>
        <w:t>-</w:t>
      </w:r>
      <w:proofErr w:type="spellStart"/>
      <w:r w:rsidRPr="009731D3">
        <w:rPr>
          <w:rFonts w:asciiTheme="majorBidi" w:hAnsiTheme="majorBidi" w:cstheme="majorBidi"/>
          <w:i/>
          <w:sz w:val="24"/>
          <w:szCs w:val="24"/>
        </w:rPr>
        <w:t>Fadıle</w:t>
      </w:r>
      <w:proofErr w:type="spellEnd"/>
      <w:r w:rsidRPr="009731D3">
        <w:rPr>
          <w:rFonts w:asciiTheme="majorBidi" w:hAnsiTheme="majorBidi" w:cstheme="majorBidi"/>
          <w:i/>
          <w:sz w:val="24"/>
          <w:szCs w:val="24"/>
        </w:rPr>
        <w:t xml:space="preserve">” Adlı Eseri Özelinde </w:t>
      </w:r>
      <w:proofErr w:type="spellStart"/>
      <w:r w:rsidRPr="009731D3">
        <w:rPr>
          <w:rFonts w:asciiTheme="majorBidi" w:hAnsiTheme="majorBidi" w:cstheme="majorBidi"/>
          <w:i/>
          <w:sz w:val="24"/>
          <w:szCs w:val="24"/>
        </w:rPr>
        <w:t>Hadisçiliği</w:t>
      </w:r>
      <w:proofErr w:type="spellEnd"/>
      <w:r>
        <w:rPr>
          <w:rFonts w:asciiTheme="majorBidi" w:hAnsiTheme="majorBidi" w:cstheme="majorBidi"/>
          <w:sz w:val="24"/>
          <w:szCs w:val="24"/>
        </w:rPr>
        <w:t xml:space="preserve"> </w:t>
      </w:r>
      <w:r>
        <w:rPr>
          <w:rFonts w:ascii="Times New Roman" w:hAnsi="Times New Roman" w:cs="Times New Roman"/>
          <w:bCs/>
          <w:sz w:val="24"/>
          <w:szCs w:val="24"/>
        </w:rPr>
        <w:t>(</w:t>
      </w:r>
      <w:r w:rsidR="00C21C0B">
        <w:rPr>
          <w:rFonts w:ascii="Times New Roman" w:hAnsi="Times New Roman" w:cs="Times New Roman"/>
          <w:bCs/>
          <w:sz w:val="24"/>
          <w:szCs w:val="24"/>
        </w:rPr>
        <w:t>Yayımlanmamış</w:t>
      </w:r>
      <w:r>
        <w:rPr>
          <w:rFonts w:ascii="Times New Roman" w:hAnsi="Times New Roman" w:cs="Times New Roman"/>
          <w:bCs/>
          <w:sz w:val="24"/>
          <w:szCs w:val="24"/>
        </w:rPr>
        <w:t xml:space="preserve"> Yüksek Lisans Tezi), Çukurova Üniversitesi Sosyal Bilimler Enstitüsü, Ada</w:t>
      </w:r>
      <w:r w:rsidR="008A4818">
        <w:rPr>
          <w:rFonts w:ascii="Times New Roman" w:hAnsi="Times New Roman" w:cs="Times New Roman"/>
          <w:bCs/>
          <w:sz w:val="24"/>
          <w:szCs w:val="24"/>
        </w:rPr>
        <w:t>na</w:t>
      </w:r>
      <w:r>
        <w:rPr>
          <w:rFonts w:ascii="Times New Roman" w:hAnsi="Times New Roman" w:cs="Times New Roman"/>
          <w:bCs/>
          <w:sz w:val="24"/>
          <w:szCs w:val="24"/>
        </w:rPr>
        <w:t xml:space="preserve"> 2014.</w:t>
      </w:r>
    </w:p>
    <w:p w:rsidR="00C47810" w:rsidRPr="00C47810" w:rsidRDefault="00C47810" w:rsidP="00912340">
      <w:pPr>
        <w:pStyle w:val="ListeParagraf"/>
        <w:spacing w:before="360" w:after="360" w:line="480" w:lineRule="auto"/>
        <w:ind w:left="1457" w:hanging="737"/>
        <w:jc w:val="both"/>
        <w:rPr>
          <w:rFonts w:ascii="Times New Roman" w:hAnsi="Times New Roman" w:cs="Times New Roman"/>
          <w:sz w:val="24"/>
          <w:szCs w:val="24"/>
        </w:rPr>
      </w:pPr>
      <w:proofErr w:type="spellStart"/>
      <w:r w:rsidRPr="00C47810">
        <w:rPr>
          <w:rFonts w:ascii="Times New Roman" w:hAnsi="Times New Roman" w:cs="Times New Roman"/>
          <w:bCs/>
          <w:sz w:val="24"/>
          <w:szCs w:val="24"/>
        </w:rPr>
        <w:t>Süyûtî</w:t>
      </w:r>
      <w:proofErr w:type="spellEnd"/>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sz w:val="24"/>
          <w:szCs w:val="24"/>
        </w:rPr>
        <w:t>Celaleddin</w:t>
      </w:r>
      <w:proofErr w:type="spellEnd"/>
      <w:r w:rsidRPr="00C47810">
        <w:rPr>
          <w:rFonts w:ascii="Times New Roman" w:hAnsi="Times New Roman" w:cs="Times New Roman"/>
          <w:sz w:val="24"/>
          <w:szCs w:val="24"/>
        </w:rPr>
        <w:t xml:space="preserve"> Abdurrahman b. </w:t>
      </w:r>
      <w:proofErr w:type="spellStart"/>
      <w:r w:rsidRPr="00C47810">
        <w:rPr>
          <w:rFonts w:ascii="Times New Roman" w:hAnsi="Times New Roman" w:cs="Times New Roman"/>
          <w:sz w:val="24"/>
          <w:szCs w:val="24"/>
        </w:rPr>
        <w:t>Ebû</w:t>
      </w:r>
      <w:proofErr w:type="spellEnd"/>
      <w:r w:rsidRPr="00C47810">
        <w:rPr>
          <w:rFonts w:ascii="Times New Roman" w:hAnsi="Times New Roman" w:cs="Times New Roman"/>
          <w:sz w:val="24"/>
          <w:szCs w:val="24"/>
        </w:rPr>
        <w:t xml:space="preserve"> Bekir</w:t>
      </w:r>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i/>
          <w:sz w:val="24"/>
          <w:szCs w:val="24"/>
        </w:rPr>
        <w:t>Hüsnü’l-muhâdara</w:t>
      </w:r>
      <w:proofErr w:type="spellEnd"/>
      <w:r w:rsidRPr="00C47810">
        <w:rPr>
          <w:rFonts w:ascii="Times New Roman" w:hAnsi="Times New Roman" w:cs="Times New Roman"/>
          <w:bCs/>
          <w:i/>
          <w:sz w:val="24"/>
          <w:szCs w:val="24"/>
        </w:rPr>
        <w:t xml:space="preserve"> fî </w:t>
      </w:r>
      <w:proofErr w:type="spellStart"/>
      <w:r w:rsidRPr="00C47810">
        <w:rPr>
          <w:rFonts w:ascii="Times New Roman" w:hAnsi="Times New Roman" w:cs="Times New Roman"/>
          <w:bCs/>
          <w:i/>
          <w:sz w:val="24"/>
          <w:szCs w:val="24"/>
        </w:rPr>
        <w:t>ahbâri</w:t>
      </w:r>
      <w:proofErr w:type="spellEnd"/>
      <w:r w:rsidRPr="00C47810">
        <w:rPr>
          <w:rFonts w:ascii="Times New Roman" w:hAnsi="Times New Roman" w:cs="Times New Roman"/>
          <w:bCs/>
          <w:i/>
          <w:sz w:val="24"/>
          <w:szCs w:val="24"/>
        </w:rPr>
        <w:t xml:space="preserve"> </w:t>
      </w:r>
      <w:proofErr w:type="spellStart"/>
      <w:r w:rsidRPr="00C47810">
        <w:rPr>
          <w:rFonts w:ascii="Times New Roman" w:hAnsi="Times New Roman" w:cs="Times New Roman"/>
          <w:bCs/>
          <w:i/>
          <w:sz w:val="24"/>
          <w:szCs w:val="24"/>
        </w:rPr>
        <w:t>Mısr</w:t>
      </w:r>
      <w:proofErr w:type="spellEnd"/>
      <w:r w:rsidRPr="00C47810">
        <w:rPr>
          <w:rFonts w:ascii="Times New Roman" w:hAnsi="Times New Roman" w:cs="Times New Roman"/>
          <w:bCs/>
          <w:i/>
          <w:sz w:val="24"/>
          <w:szCs w:val="24"/>
        </w:rPr>
        <w:t xml:space="preserve"> </w:t>
      </w:r>
      <w:proofErr w:type="spellStart"/>
      <w:r w:rsidRPr="00C47810">
        <w:rPr>
          <w:rFonts w:ascii="Times New Roman" w:hAnsi="Times New Roman" w:cs="Times New Roman"/>
          <w:bCs/>
          <w:i/>
          <w:sz w:val="24"/>
          <w:szCs w:val="24"/>
        </w:rPr>
        <w:t>ve’l-Kâhire</w:t>
      </w:r>
      <w:proofErr w:type="spellEnd"/>
      <w:r w:rsidR="008A4818">
        <w:rPr>
          <w:rFonts w:ascii="Times New Roman" w:hAnsi="Times New Roman" w:cs="Times New Roman"/>
          <w:bCs/>
          <w:sz w:val="24"/>
          <w:szCs w:val="24"/>
        </w:rPr>
        <w:t>, Kahire</w:t>
      </w:r>
      <w:r w:rsidRPr="00C47810">
        <w:rPr>
          <w:rFonts w:ascii="Times New Roman" w:hAnsi="Times New Roman" w:cs="Times New Roman"/>
          <w:bCs/>
          <w:sz w:val="24"/>
          <w:szCs w:val="24"/>
        </w:rPr>
        <w:t xml:space="preserve"> </w:t>
      </w:r>
      <w:proofErr w:type="spellStart"/>
      <w:r w:rsidRPr="00C47810">
        <w:rPr>
          <w:rFonts w:ascii="Times New Roman" w:hAnsi="Times New Roman" w:cs="Times New Roman"/>
          <w:bCs/>
          <w:sz w:val="24"/>
          <w:szCs w:val="24"/>
        </w:rPr>
        <w:t>ts</w:t>
      </w:r>
      <w:proofErr w:type="spellEnd"/>
      <w:r w:rsidRPr="00C47810">
        <w:rPr>
          <w:rFonts w:ascii="Times New Roman" w:hAnsi="Times New Roman" w:cs="Times New Roman"/>
          <w:bCs/>
          <w:sz w:val="24"/>
          <w:szCs w:val="24"/>
        </w:rPr>
        <w:t>.</w:t>
      </w:r>
    </w:p>
    <w:p w:rsidR="00C47810" w:rsidRDefault="00C47810" w:rsidP="00912340">
      <w:pPr>
        <w:pStyle w:val="ListeParagraf"/>
        <w:spacing w:before="360" w:after="360" w:line="480" w:lineRule="auto"/>
        <w:ind w:left="1457" w:hanging="737"/>
        <w:jc w:val="both"/>
        <w:rPr>
          <w:rFonts w:asciiTheme="majorBidi" w:hAnsiTheme="majorBidi" w:cstheme="majorBidi"/>
          <w:sz w:val="24"/>
          <w:szCs w:val="24"/>
        </w:rPr>
      </w:pPr>
      <w:r w:rsidRPr="00C47810">
        <w:rPr>
          <w:rFonts w:ascii="Times New Roman" w:hAnsi="Times New Roman" w:cs="Times New Roman"/>
          <w:sz w:val="24"/>
          <w:szCs w:val="24"/>
        </w:rPr>
        <w:t>…………</w:t>
      </w:r>
      <w:proofErr w:type="gramStart"/>
      <w:r w:rsidRPr="00C47810">
        <w:rPr>
          <w:rFonts w:ascii="Times New Roman" w:hAnsi="Times New Roman" w:cs="Times New Roman"/>
          <w:sz w:val="24"/>
          <w:szCs w:val="24"/>
        </w:rPr>
        <w:t>...,,</w:t>
      </w:r>
      <w:proofErr w:type="gramEnd"/>
      <w:r w:rsidRPr="00C47810">
        <w:rPr>
          <w:rFonts w:ascii="Times New Roman" w:hAnsi="Times New Roman" w:cs="Times New Roman"/>
          <w:sz w:val="24"/>
          <w:szCs w:val="24"/>
        </w:rPr>
        <w:t xml:space="preserve"> el-</w:t>
      </w:r>
      <w:proofErr w:type="spellStart"/>
      <w:r w:rsidRPr="00C47810">
        <w:rPr>
          <w:rFonts w:ascii="Times New Roman" w:hAnsi="Times New Roman" w:cs="Times New Roman"/>
          <w:sz w:val="24"/>
          <w:szCs w:val="24"/>
        </w:rPr>
        <w:t>Müstazraf</w:t>
      </w:r>
      <w:proofErr w:type="spellEnd"/>
      <w:r w:rsidRPr="00C47810">
        <w:rPr>
          <w:rFonts w:ascii="Times New Roman" w:hAnsi="Times New Roman" w:cs="Times New Roman"/>
          <w:sz w:val="24"/>
          <w:szCs w:val="24"/>
        </w:rPr>
        <w:t xml:space="preserve"> </w:t>
      </w:r>
      <w:proofErr w:type="spellStart"/>
      <w:r w:rsidRPr="00C47810">
        <w:rPr>
          <w:rFonts w:ascii="Times New Roman" w:hAnsi="Times New Roman" w:cs="Times New Roman"/>
          <w:sz w:val="24"/>
          <w:szCs w:val="24"/>
        </w:rPr>
        <w:t>min</w:t>
      </w:r>
      <w:proofErr w:type="spellEnd"/>
      <w:r w:rsidRPr="00C47810">
        <w:rPr>
          <w:rFonts w:ascii="Times New Roman" w:hAnsi="Times New Roman" w:cs="Times New Roman"/>
          <w:sz w:val="24"/>
          <w:szCs w:val="24"/>
        </w:rPr>
        <w:t xml:space="preserve"> </w:t>
      </w:r>
      <w:proofErr w:type="spellStart"/>
      <w:r w:rsidRPr="00C47810">
        <w:rPr>
          <w:rFonts w:ascii="Times New Roman" w:hAnsi="Times New Roman" w:cs="Times New Roman"/>
          <w:sz w:val="24"/>
          <w:szCs w:val="24"/>
        </w:rPr>
        <w:t>ahbâri’l-cevârî</w:t>
      </w:r>
      <w:proofErr w:type="spellEnd"/>
      <w:r w:rsidRPr="00C47810">
        <w:rPr>
          <w:rFonts w:ascii="Times New Roman" w:hAnsi="Times New Roman" w:cs="Times New Roman"/>
          <w:sz w:val="24"/>
          <w:szCs w:val="24"/>
        </w:rPr>
        <w:t xml:space="preserve">, </w:t>
      </w:r>
      <w:proofErr w:type="spellStart"/>
      <w:r w:rsidRPr="00C47810">
        <w:rPr>
          <w:rFonts w:ascii="Times New Roman" w:hAnsi="Times New Roman" w:cs="Times New Roman"/>
          <w:sz w:val="24"/>
          <w:szCs w:val="24"/>
        </w:rPr>
        <w:t>nşr</w:t>
      </w:r>
      <w:proofErr w:type="spellEnd"/>
      <w:r w:rsidRPr="00C47810">
        <w:rPr>
          <w:rFonts w:ascii="Times New Roman" w:hAnsi="Times New Roman" w:cs="Times New Roman"/>
          <w:sz w:val="24"/>
          <w:szCs w:val="24"/>
        </w:rPr>
        <w:t>.</w:t>
      </w:r>
      <w:r w:rsidR="008A4818">
        <w:rPr>
          <w:rFonts w:ascii="Times New Roman" w:hAnsi="Times New Roman" w:cs="Times New Roman"/>
          <w:sz w:val="24"/>
          <w:szCs w:val="24"/>
        </w:rPr>
        <w:t xml:space="preserve"> Selahaddin el-</w:t>
      </w:r>
      <w:proofErr w:type="spellStart"/>
      <w:r w:rsidR="008A4818">
        <w:rPr>
          <w:rFonts w:ascii="Times New Roman" w:hAnsi="Times New Roman" w:cs="Times New Roman"/>
          <w:sz w:val="24"/>
          <w:szCs w:val="24"/>
        </w:rPr>
        <w:t>Müneccid</w:t>
      </w:r>
      <w:proofErr w:type="spellEnd"/>
      <w:r w:rsidR="008A4818">
        <w:rPr>
          <w:rFonts w:ascii="Times New Roman" w:hAnsi="Times New Roman" w:cs="Times New Roman"/>
          <w:sz w:val="24"/>
          <w:szCs w:val="24"/>
        </w:rPr>
        <w:t>, Beyrut</w:t>
      </w:r>
      <w:r w:rsidRPr="00C47810">
        <w:rPr>
          <w:rFonts w:ascii="Times New Roman" w:hAnsi="Times New Roman" w:cs="Times New Roman"/>
          <w:sz w:val="24"/>
          <w:szCs w:val="24"/>
        </w:rPr>
        <w:t xml:space="preserve"> 1976.</w:t>
      </w:r>
    </w:p>
    <w:p w:rsidR="00AA322C" w:rsidRPr="006E1B6A" w:rsidRDefault="00AA322C" w:rsidP="00912340">
      <w:pPr>
        <w:pStyle w:val="ListeParagraf"/>
        <w:spacing w:before="360" w:after="360" w:line="480" w:lineRule="auto"/>
        <w:ind w:left="1457" w:hanging="737"/>
        <w:jc w:val="both"/>
        <w:rPr>
          <w:rFonts w:asciiTheme="majorBidi" w:hAnsiTheme="majorBidi" w:cstheme="majorBidi"/>
          <w:sz w:val="24"/>
          <w:szCs w:val="24"/>
        </w:rPr>
      </w:pPr>
      <w:r>
        <w:rPr>
          <w:rFonts w:asciiTheme="majorBidi" w:hAnsiTheme="majorBidi" w:cstheme="majorBidi"/>
          <w:sz w:val="24"/>
          <w:szCs w:val="24"/>
        </w:rPr>
        <w:t xml:space="preserve">Şensoy, Sedat, </w:t>
      </w:r>
      <w:proofErr w:type="spellStart"/>
      <w:r w:rsidRPr="005E54CF">
        <w:rPr>
          <w:rFonts w:asciiTheme="majorBidi" w:hAnsiTheme="majorBidi" w:cstheme="majorBidi"/>
          <w:i/>
          <w:sz w:val="24"/>
          <w:szCs w:val="24"/>
        </w:rPr>
        <w:t>Abdülkahir</w:t>
      </w:r>
      <w:proofErr w:type="spellEnd"/>
      <w:r w:rsidRPr="005E54CF">
        <w:rPr>
          <w:rFonts w:asciiTheme="majorBidi" w:hAnsiTheme="majorBidi" w:cstheme="majorBidi"/>
          <w:i/>
          <w:sz w:val="24"/>
          <w:szCs w:val="24"/>
        </w:rPr>
        <w:t xml:space="preserve"> el-</w:t>
      </w:r>
      <w:proofErr w:type="spellStart"/>
      <w:r w:rsidRPr="005E54CF">
        <w:rPr>
          <w:rFonts w:asciiTheme="majorBidi" w:hAnsiTheme="majorBidi" w:cstheme="majorBidi"/>
          <w:i/>
          <w:sz w:val="24"/>
          <w:szCs w:val="24"/>
        </w:rPr>
        <w:t>Cürcani’de</w:t>
      </w:r>
      <w:proofErr w:type="spellEnd"/>
      <w:r w:rsidRPr="005E54CF">
        <w:rPr>
          <w:rFonts w:asciiTheme="majorBidi" w:hAnsiTheme="majorBidi" w:cstheme="majorBidi"/>
          <w:i/>
          <w:sz w:val="24"/>
          <w:szCs w:val="24"/>
        </w:rPr>
        <w:t xml:space="preserve"> Anlam Problemi</w:t>
      </w:r>
      <w:r>
        <w:rPr>
          <w:rFonts w:asciiTheme="majorBidi" w:hAnsiTheme="majorBidi" w:cstheme="majorBidi"/>
          <w:sz w:val="24"/>
          <w:szCs w:val="24"/>
        </w:rPr>
        <w:t xml:space="preserve"> (</w:t>
      </w:r>
      <w:r w:rsidR="00C21C0B">
        <w:rPr>
          <w:rFonts w:asciiTheme="majorBidi" w:hAnsiTheme="majorBidi" w:cstheme="majorBidi"/>
          <w:sz w:val="24"/>
          <w:szCs w:val="24"/>
        </w:rPr>
        <w:t>Yayımlanmamış</w:t>
      </w:r>
      <w:r>
        <w:rPr>
          <w:rFonts w:asciiTheme="majorBidi" w:hAnsiTheme="majorBidi" w:cstheme="majorBidi"/>
          <w:sz w:val="24"/>
          <w:szCs w:val="24"/>
        </w:rPr>
        <w:t xml:space="preserve"> Doktora T</w:t>
      </w:r>
      <w:r w:rsidRPr="006E1B6A">
        <w:rPr>
          <w:rFonts w:asciiTheme="majorBidi" w:hAnsiTheme="majorBidi" w:cstheme="majorBidi"/>
          <w:sz w:val="24"/>
          <w:szCs w:val="24"/>
        </w:rPr>
        <w:t>ezi</w:t>
      </w:r>
      <w:r>
        <w:rPr>
          <w:rFonts w:asciiTheme="majorBidi" w:hAnsiTheme="majorBidi" w:cstheme="majorBidi"/>
          <w:sz w:val="24"/>
          <w:szCs w:val="24"/>
        </w:rPr>
        <w:t>)</w:t>
      </w:r>
      <w:r w:rsidRPr="006E1B6A">
        <w:rPr>
          <w:rFonts w:asciiTheme="majorBidi" w:hAnsiTheme="majorBidi" w:cstheme="majorBidi"/>
          <w:sz w:val="24"/>
          <w:szCs w:val="24"/>
        </w:rPr>
        <w:t xml:space="preserve">, Marmara Üniversitesi Sosyal Bilimler Enstitüsü, </w:t>
      </w:r>
      <w:r w:rsidR="008A4818">
        <w:rPr>
          <w:rFonts w:asciiTheme="majorBidi" w:hAnsiTheme="majorBidi" w:cstheme="majorBidi"/>
          <w:sz w:val="24"/>
          <w:szCs w:val="24"/>
        </w:rPr>
        <w:t>İstanbul</w:t>
      </w:r>
      <w:r>
        <w:rPr>
          <w:rFonts w:asciiTheme="majorBidi" w:hAnsiTheme="majorBidi" w:cstheme="majorBidi"/>
          <w:sz w:val="24"/>
          <w:szCs w:val="24"/>
        </w:rPr>
        <w:t xml:space="preserve"> </w:t>
      </w:r>
      <w:r w:rsidRPr="006E1B6A">
        <w:rPr>
          <w:rFonts w:asciiTheme="majorBidi" w:hAnsiTheme="majorBidi" w:cstheme="majorBidi"/>
          <w:sz w:val="24"/>
          <w:szCs w:val="24"/>
        </w:rPr>
        <w:t>2001.</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r>
        <w:rPr>
          <w:rFonts w:asciiTheme="majorBidi" w:hAnsiTheme="majorBidi" w:cstheme="majorBidi"/>
          <w:sz w:val="24"/>
          <w:szCs w:val="24"/>
        </w:rPr>
        <w:t xml:space="preserve"> </w:t>
      </w:r>
      <w:r w:rsidRPr="006E1B6A">
        <w:rPr>
          <w:rFonts w:asciiTheme="majorBidi" w:hAnsiTheme="majorBidi" w:cstheme="majorBidi"/>
          <w:sz w:val="24"/>
          <w:szCs w:val="24"/>
        </w:rPr>
        <w:t xml:space="preserve">Topaloğlu, Bekir </w:t>
      </w:r>
      <w:proofErr w:type="spellStart"/>
      <w:proofErr w:type="gramStart"/>
      <w:r w:rsidRPr="006E1B6A">
        <w:rPr>
          <w:rFonts w:asciiTheme="majorBidi" w:hAnsiTheme="majorBidi" w:cstheme="majorBidi"/>
          <w:sz w:val="24"/>
          <w:szCs w:val="24"/>
        </w:rPr>
        <w:t>v.dğr</w:t>
      </w:r>
      <w:proofErr w:type="spellEnd"/>
      <w:proofErr w:type="gramEnd"/>
      <w:r w:rsidRPr="006E1B6A">
        <w:rPr>
          <w:rFonts w:asciiTheme="majorBidi" w:hAnsiTheme="majorBidi" w:cstheme="majorBidi"/>
          <w:sz w:val="24"/>
          <w:szCs w:val="24"/>
        </w:rPr>
        <w:t xml:space="preserve">., </w:t>
      </w:r>
      <w:r w:rsidRPr="00D10D3D">
        <w:rPr>
          <w:rFonts w:asciiTheme="majorBidi" w:hAnsiTheme="majorBidi" w:cstheme="majorBidi"/>
          <w:i/>
          <w:sz w:val="24"/>
          <w:szCs w:val="24"/>
        </w:rPr>
        <w:t>İslam’da İnanç Esasları</w:t>
      </w:r>
      <w:r w:rsidRPr="006E1B6A">
        <w:rPr>
          <w:rFonts w:asciiTheme="majorBidi" w:hAnsiTheme="majorBidi" w:cstheme="majorBidi"/>
          <w:sz w:val="24"/>
          <w:szCs w:val="24"/>
        </w:rPr>
        <w:t>, Marmara Üniversitesi İlahiyat F</w:t>
      </w:r>
      <w:r>
        <w:rPr>
          <w:rFonts w:asciiTheme="majorBidi" w:hAnsiTheme="majorBidi" w:cstheme="majorBidi"/>
          <w:sz w:val="24"/>
          <w:szCs w:val="24"/>
        </w:rPr>
        <w:t xml:space="preserve">akültesi Vakfı Yayınları, </w:t>
      </w:r>
      <w:r w:rsidRPr="006E1B6A">
        <w:rPr>
          <w:rFonts w:asciiTheme="majorBidi" w:hAnsiTheme="majorBidi" w:cstheme="majorBidi"/>
          <w:sz w:val="24"/>
          <w:szCs w:val="24"/>
        </w:rPr>
        <w:t>İstanbul</w:t>
      </w:r>
      <w:r>
        <w:rPr>
          <w:rFonts w:asciiTheme="majorBidi" w:hAnsiTheme="majorBidi" w:cstheme="majorBidi"/>
          <w:sz w:val="24"/>
          <w:szCs w:val="24"/>
        </w:rPr>
        <w:t xml:space="preserve"> 1998.</w:t>
      </w:r>
    </w:p>
    <w:p w:rsidR="00AA322C" w:rsidRDefault="00AA322C" w:rsidP="00912340">
      <w:pPr>
        <w:pStyle w:val="ListeParagraf"/>
        <w:spacing w:before="360" w:after="360" w:line="480" w:lineRule="auto"/>
        <w:ind w:left="1457" w:hanging="737"/>
        <w:jc w:val="both"/>
        <w:rPr>
          <w:rFonts w:asciiTheme="majorBidi" w:hAnsiTheme="majorBidi" w:cstheme="majorBidi"/>
          <w:sz w:val="24"/>
          <w:szCs w:val="24"/>
        </w:rPr>
      </w:pPr>
      <w:proofErr w:type="spellStart"/>
      <w:r w:rsidRPr="006E1B6A">
        <w:rPr>
          <w:rFonts w:asciiTheme="majorBidi" w:hAnsiTheme="majorBidi" w:cstheme="majorBidi"/>
          <w:sz w:val="24"/>
          <w:szCs w:val="24"/>
        </w:rPr>
        <w:t>Uzunçarşılı</w:t>
      </w:r>
      <w:proofErr w:type="spellEnd"/>
      <w:r w:rsidRPr="006E1B6A">
        <w:rPr>
          <w:rFonts w:asciiTheme="majorBidi" w:hAnsiTheme="majorBidi" w:cstheme="majorBidi"/>
          <w:sz w:val="24"/>
          <w:szCs w:val="24"/>
        </w:rPr>
        <w:t xml:space="preserve">, İsmail Hakkı, “Türkçe Hutbe Münasebetiyle”, </w:t>
      </w:r>
      <w:r w:rsidRPr="005E54CF">
        <w:rPr>
          <w:rFonts w:asciiTheme="majorBidi" w:hAnsiTheme="majorBidi" w:cstheme="majorBidi"/>
          <w:i/>
          <w:sz w:val="24"/>
          <w:szCs w:val="24"/>
        </w:rPr>
        <w:t>Açık Söz</w:t>
      </w:r>
      <w:r w:rsidRPr="006E1B6A">
        <w:rPr>
          <w:rFonts w:asciiTheme="majorBidi" w:hAnsiTheme="majorBidi" w:cstheme="majorBidi"/>
          <w:sz w:val="24"/>
          <w:szCs w:val="24"/>
        </w:rPr>
        <w:t xml:space="preserve">, 13 Şaban 1340. </w:t>
      </w:r>
    </w:p>
    <w:p w:rsidR="00C47810" w:rsidRDefault="00C47810" w:rsidP="00912340">
      <w:pPr>
        <w:pStyle w:val="ListeParagraf"/>
        <w:spacing w:before="360" w:after="360" w:line="480" w:lineRule="auto"/>
        <w:ind w:left="1457" w:hanging="737"/>
        <w:jc w:val="both"/>
        <w:rPr>
          <w:rFonts w:asciiTheme="majorBidi" w:hAnsiTheme="majorBidi" w:cstheme="majorBidi"/>
          <w:sz w:val="24"/>
          <w:szCs w:val="24"/>
        </w:rPr>
      </w:pPr>
      <w:r w:rsidRPr="00C47810">
        <w:rPr>
          <w:rFonts w:ascii="Times New Roman" w:hAnsi="Times New Roman" w:cs="Times New Roman"/>
          <w:bCs/>
          <w:sz w:val="24"/>
          <w:szCs w:val="24"/>
        </w:rPr>
        <w:t>…</w:t>
      </w:r>
      <w:proofErr w:type="gramStart"/>
      <w:r w:rsidRPr="00C47810">
        <w:rPr>
          <w:rFonts w:ascii="Times New Roman" w:hAnsi="Times New Roman" w:cs="Times New Roman"/>
          <w:bCs/>
          <w:sz w:val="24"/>
          <w:szCs w:val="24"/>
        </w:rPr>
        <w:t>…….</w:t>
      </w:r>
      <w:proofErr w:type="gramEnd"/>
      <w:r w:rsidRPr="00C47810">
        <w:rPr>
          <w:rFonts w:ascii="Times New Roman" w:hAnsi="Times New Roman" w:cs="Times New Roman"/>
          <w:bCs/>
          <w:sz w:val="24"/>
          <w:szCs w:val="24"/>
        </w:rPr>
        <w:t xml:space="preserve">., </w:t>
      </w:r>
      <w:r w:rsidRPr="00C47810">
        <w:rPr>
          <w:rFonts w:ascii="Times New Roman" w:hAnsi="Times New Roman" w:cs="Times New Roman"/>
          <w:bCs/>
          <w:i/>
          <w:sz w:val="24"/>
          <w:szCs w:val="24"/>
        </w:rPr>
        <w:t xml:space="preserve">Osmanlı Devleti Teşkilâtına </w:t>
      </w:r>
      <w:proofErr w:type="spellStart"/>
      <w:r w:rsidRPr="00C47810">
        <w:rPr>
          <w:rFonts w:ascii="Times New Roman" w:hAnsi="Times New Roman" w:cs="Times New Roman"/>
          <w:bCs/>
          <w:i/>
          <w:sz w:val="24"/>
          <w:szCs w:val="24"/>
        </w:rPr>
        <w:t>Medhal</w:t>
      </w:r>
      <w:proofErr w:type="spellEnd"/>
      <w:r w:rsidR="008A4818">
        <w:rPr>
          <w:rFonts w:ascii="Times New Roman" w:hAnsi="Times New Roman" w:cs="Times New Roman"/>
          <w:bCs/>
          <w:sz w:val="24"/>
          <w:szCs w:val="24"/>
        </w:rPr>
        <w:t>, Ankara</w:t>
      </w:r>
      <w:r w:rsidRPr="00C47810">
        <w:rPr>
          <w:rFonts w:ascii="Times New Roman" w:hAnsi="Times New Roman" w:cs="Times New Roman"/>
          <w:bCs/>
          <w:sz w:val="24"/>
          <w:szCs w:val="24"/>
        </w:rPr>
        <w:t xml:space="preserve"> 1988.</w:t>
      </w:r>
    </w:p>
    <w:p w:rsidR="00E27300" w:rsidRPr="006E1B6A" w:rsidRDefault="00AA322C" w:rsidP="00912340">
      <w:pPr>
        <w:pStyle w:val="ListeParagraf"/>
        <w:spacing w:before="360" w:after="360" w:line="480" w:lineRule="auto"/>
        <w:ind w:left="1457" w:hanging="737"/>
        <w:jc w:val="both"/>
        <w:rPr>
          <w:rFonts w:asciiTheme="majorBidi" w:hAnsiTheme="majorBidi" w:cstheme="majorBidi"/>
          <w:sz w:val="24"/>
          <w:szCs w:val="24"/>
        </w:rPr>
      </w:pPr>
      <w:r w:rsidRPr="006E1B6A">
        <w:rPr>
          <w:rFonts w:asciiTheme="majorBidi" w:hAnsiTheme="majorBidi" w:cstheme="majorBidi"/>
          <w:sz w:val="24"/>
          <w:szCs w:val="24"/>
        </w:rPr>
        <w:t xml:space="preserve">Yılmaz, Mustafa Selim, “İslami Düşünce Tarihinde Bir Anlama Biçimi Olarak </w:t>
      </w:r>
      <w:proofErr w:type="spellStart"/>
      <w:r w:rsidRPr="006E1B6A">
        <w:rPr>
          <w:rFonts w:asciiTheme="majorBidi" w:hAnsiTheme="majorBidi" w:cstheme="majorBidi"/>
          <w:sz w:val="24"/>
          <w:szCs w:val="24"/>
        </w:rPr>
        <w:t>Selefilik</w:t>
      </w:r>
      <w:proofErr w:type="spellEnd"/>
      <w:r w:rsidRPr="006E1B6A">
        <w:rPr>
          <w:rFonts w:asciiTheme="majorBidi" w:hAnsiTheme="majorBidi" w:cstheme="majorBidi"/>
          <w:sz w:val="24"/>
          <w:szCs w:val="24"/>
        </w:rPr>
        <w:t xml:space="preserve"> Üzerine Bir Deneme”, </w:t>
      </w:r>
      <w:r w:rsidRPr="00D10D3D">
        <w:rPr>
          <w:rFonts w:asciiTheme="majorBidi" w:hAnsiTheme="majorBidi" w:cstheme="majorBidi"/>
          <w:i/>
          <w:sz w:val="24"/>
          <w:szCs w:val="24"/>
        </w:rPr>
        <w:t>İnsan ve Toplum Bilimleri Araştırmaları Dergisi</w:t>
      </w:r>
      <w:r>
        <w:rPr>
          <w:rFonts w:asciiTheme="majorBidi" w:hAnsiTheme="majorBidi" w:cstheme="majorBidi"/>
          <w:sz w:val="24"/>
          <w:szCs w:val="24"/>
        </w:rPr>
        <w:t xml:space="preserve">, 3/3, </w:t>
      </w:r>
      <w:proofErr w:type="spellStart"/>
      <w:r w:rsidR="007C44C6">
        <w:rPr>
          <w:rFonts w:asciiTheme="majorBidi" w:hAnsiTheme="majorBidi" w:cstheme="majorBidi"/>
          <w:sz w:val="24"/>
          <w:szCs w:val="24"/>
        </w:rPr>
        <w:t>ss</w:t>
      </w:r>
      <w:proofErr w:type="spellEnd"/>
      <w:r w:rsidR="007C44C6">
        <w:rPr>
          <w:rFonts w:asciiTheme="majorBidi" w:hAnsiTheme="majorBidi" w:cstheme="majorBidi"/>
          <w:sz w:val="24"/>
          <w:szCs w:val="24"/>
        </w:rPr>
        <w:t xml:space="preserve">. 532–53, </w:t>
      </w:r>
      <w:r w:rsidR="008A4818">
        <w:rPr>
          <w:rFonts w:asciiTheme="majorBidi" w:hAnsiTheme="majorBidi" w:cstheme="majorBidi"/>
          <w:sz w:val="24"/>
          <w:szCs w:val="24"/>
        </w:rPr>
        <w:t>İstanbul</w:t>
      </w:r>
      <w:r w:rsidRPr="00D10D3D">
        <w:rPr>
          <w:rFonts w:asciiTheme="majorBidi" w:hAnsiTheme="majorBidi" w:cstheme="majorBidi"/>
          <w:sz w:val="24"/>
          <w:szCs w:val="24"/>
        </w:rPr>
        <w:t xml:space="preserve"> </w:t>
      </w:r>
      <w:r w:rsidR="007C44C6">
        <w:rPr>
          <w:rFonts w:asciiTheme="majorBidi" w:hAnsiTheme="majorBidi" w:cstheme="majorBidi"/>
          <w:sz w:val="24"/>
          <w:szCs w:val="24"/>
        </w:rPr>
        <w:t>2014.</w:t>
      </w:r>
    </w:p>
    <w:p w:rsidR="00F04E33" w:rsidRPr="00C47810" w:rsidRDefault="00F04E33" w:rsidP="00912340">
      <w:pPr>
        <w:pStyle w:val="ListeParagraf"/>
        <w:spacing w:before="360" w:after="360" w:line="480" w:lineRule="auto"/>
        <w:ind w:left="1457" w:hanging="737"/>
        <w:jc w:val="both"/>
        <w:rPr>
          <w:rFonts w:ascii="Times New Roman" w:hAnsi="Times New Roman" w:cs="Times New Roman"/>
          <w:sz w:val="24"/>
          <w:szCs w:val="24"/>
        </w:rPr>
      </w:pPr>
      <w:proofErr w:type="spellStart"/>
      <w:r w:rsidRPr="00912340">
        <w:rPr>
          <w:rFonts w:asciiTheme="majorBidi" w:hAnsiTheme="majorBidi" w:cstheme="majorBidi"/>
          <w:i/>
          <w:sz w:val="24"/>
          <w:szCs w:val="24"/>
        </w:rPr>
        <w:t>Zehebî</w:t>
      </w:r>
      <w:proofErr w:type="spellEnd"/>
      <w:r w:rsidRPr="00C47810">
        <w:rPr>
          <w:rFonts w:ascii="Times New Roman" w:hAnsi="Times New Roman" w:cs="Times New Roman"/>
          <w:sz w:val="24"/>
          <w:szCs w:val="24"/>
        </w:rPr>
        <w:t xml:space="preserve">, </w:t>
      </w:r>
      <w:r w:rsidRPr="00C47810">
        <w:rPr>
          <w:rFonts w:ascii="Times New Roman" w:hAnsi="Times New Roman" w:cs="Times New Roman"/>
          <w:bCs/>
          <w:sz w:val="24"/>
          <w:szCs w:val="24"/>
        </w:rPr>
        <w:t xml:space="preserve">Şemseddin Muhammed b. </w:t>
      </w:r>
      <w:proofErr w:type="spellStart"/>
      <w:r w:rsidRPr="00C47810">
        <w:rPr>
          <w:rFonts w:ascii="Times New Roman" w:hAnsi="Times New Roman" w:cs="Times New Roman"/>
          <w:bCs/>
          <w:sz w:val="24"/>
          <w:szCs w:val="24"/>
        </w:rPr>
        <w:t>Ahmed</w:t>
      </w:r>
      <w:proofErr w:type="spellEnd"/>
      <w:r w:rsidRPr="00C47810">
        <w:rPr>
          <w:rFonts w:ascii="Times New Roman" w:hAnsi="Times New Roman" w:cs="Times New Roman"/>
          <w:bCs/>
          <w:sz w:val="24"/>
          <w:szCs w:val="24"/>
        </w:rPr>
        <w:t xml:space="preserve"> b. Osman, </w:t>
      </w:r>
      <w:r w:rsidRPr="00C47810">
        <w:rPr>
          <w:rFonts w:ascii="Times New Roman" w:hAnsi="Times New Roman" w:cs="Times New Roman"/>
          <w:i/>
          <w:iCs/>
          <w:sz w:val="24"/>
          <w:szCs w:val="24"/>
        </w:rPr>
        <w:t>el-</w:t>
      </w:r>
      <w:proofErr w:type="spellStart"/>
      <w:r w:rsidRPr="00C47810">
        <w:rPr>
          <w:rFonts w:ascii="Times New Roman" w:hAnsi="Times New Roman" w:cs="Times New Roman"/>
          <w:i/>
          <w:iCs/>
          <w:sz w:val="24"/>
          <w:szCs w:val="24"/>
        </w:rPr>
        <w:t>İber</w:t>
      </w:r>
      <w:proofErr w:type="spellEnd"/>
      <w:r w:rsidRPr="00C47810">
        <w:rPr>
          <w:rFonts w:ascii="Times New Roman" w:hAnsi="Times New Roman" w:cs="Times New Roman"/>
          <w:i/>
          <w:iCs/>
          <w:sz w:val="24"/>
          <w:szCs w:val="24"/>
        </w:rPr>
        <w:t xml:space="preserve"> fî haber men </w:t>
      </w:r>
      <w:proofErr w:type="spellStart"/>
      <w:r w:rsidRPr="00C47810">
        <w:rPr>
          <w:rFonts w:ascii="Times New Roman" w:hAnsi="Times New Roman" w:cs="Times New Roman"/>
          <w:i/>
          <w:iCs/>
          <w:sz w:val="24"/>
          <w:szCs w:val="24"/>
        </w:rPr>
        <w:t>aber</w:t>
      </w:r>
      <w:proofErr w:type="spellEnd"/>
      <w:r w:rsidR="007C44C6">
        <w:rPr>
          <w:rFonts w:ascii="Times New Roman" w:hAnsi="Times New Roman" w:cs="Times New Roman"/>
          <w:sz w:val="24"/>
          <w:szCs w:val="24"/>
        </w:rPr>
        <w:t xml:space="preserve">, </w:t>
      </w:r>
      <w:r w:rsidR="008A4818">
        <w:rPr>
          <w:rFonts w:ascii="Times New Roman" w:hAnsi="Times New Roman" w:cs="Times New Roman"/>
          <w:sz w:val="24"/>
          <w:szCs w:val="24"/>
        </w:rPr>
        <w:t>Beyrut</w:t>
      </w:r>
      <w:r w:rsidR="000B6E35" w:rsidRPr="00C47810">
        <w:rPr>
          <w:rFonts w:ascii="Times New Roman" w:hAnsi="Times New Roman" w:cs="Times New Roman"/>
          <w:sz w:val="24"/>
          <w:szCs w:val="24"/>
        </w:rPr>
        <w:t xml:space="preserve"> </w:t>
      </w:r>
      <w:r w:rsidRPr="00C47810">
        <w:rPr>
          <w:rFonts w:ascii="Times New Roman" w:hAnsi="Times New Roman" w:cs="Times New Roman"/>
          <w:sz w:val="24"/>
          <w:szCs w:val="24"/>
        </w:rPr>
        <w:t>1997.</w:t>
      </w:r>
    </w:p>
    <w:p w:rsidR="00F04E33" w:rsidRDefault="00F04E33" w:rsidP="00912340">
      <w:pPr>
        <w:pStyle w:val="ListeParagraf"/>
        <w:spacing w:before="360" w:after="360" w:line="480" w:lineRule="auto"/>
        <w:ind w:left="1457" w:hanging="737"/>
        <w:jc w:val="both"/>
        <w:rPr>
          <w:rFonts w:ascii="Times New Roman" w:hAnsi="Times New Roman" w:cs="Times New Roman"/>
          <w:bCs/>
          <w:sz w:val="24"/>
          <w:szCs w:val="24"/>
        </w:rPr>
      </w:pPr>
      <w:r w:rsidRPr="00C47810">
        <w:rPr>
          <w:rFonts w:ascii="Times New Roman" w:hAnsi="Times New Roman" w:cs="Times New Roman"/>
          <w:sz w:val="24"/>
          <w:szCs w:val="24"/>
        </w:rPr>
        <w:t>…………</w:t>
      </w:r>
      <w:proofErr w:type="gramStart"/>
      <w:r w:rsidRPr="00C47810">
        <w:rPr>
          <w:rFonts w:ascii="Times New Roman" w:hAnsi="Times New Roman" w:cs="Times New Roman"/>
          <w:sz w:val="24"/>
          <w:szCs w:val="24"/>
        </w:rPr>
        <w:t>...,,</w:t>
      </w:r>
      <w:proofErr w:type="gramEnd"/>
      <w:r w:rsidRPr="00C47810">
        <w:rPr>
          <w:rFonts w:ascii="Times New Roman" w:hAnsi="Times New Roman" w:cs="Times New Roman"/>
          <w:sz w:val="24"/>
          <w:szCs w:val="24"/>
        </w:rPr>
        <w:t xml:space="preserve"> </w:t>
      </w:r>
      <w:proofErr w:type="spellStart"/>
      <w:r w:rsidRPr="00C47810">
        <w:rPr>
          <w:rFonts w:ascii="Times New Roman" w:hAnsi="Times New Roman" w:cs="Times New Roman"/>
          <w:bCs/>
          <w:i/>
          <w:iCs/>
          <w:sz w:val="24"/>
          <w:szCs w:val="24"/>
        </w:rPr>
        <w:t>Târîhu’l</w:t>
      </w:r>
      <w:proofErr w:type="spellEnd"/>
      <w:r w:rsidRPr="00C47810">
        <w:rPr>
          <w:rFonts w:ascii="Times New Roman" w:hAnsi="Times New Roman" w:cs="Times New Roman"/>
          <w:bCs/>
          <w:i/>
          <w:iCs/>
          <w:sz w:val="24"/>
          <w:szCs w:val="24"/>
        </w:rPr>
        <w:t xml:space="preserve">-İslâm ve </w:t>
      </w:r>
      <w:proofErr w:type="spellStart"/>
      <w:r w:rsidRPr="00C47810">
        <w:rPr>
          <w:rFonts w:ascii="Times New Roman" w:hAnsi="Times New Roman" w:cs="Times New Roman"/>
          <w:bCs/>
          <w:i/>
          <w:iCs/>
          <w:sz w:val="24"/>
          <w:szCs w:val="24"/>
        </w:rPr>
        <w:t>vefeyâtü’l-meşâhîr</w:t>
      </w:r>
      <w:proofErr w:type="spellEnd"/>
      <w:r w:rsidRPr="00C47810">
        <w:rPr>
          <w:rFonts w:ascii="Times New Roman" w:hAnsi="Times New Roman" w:cs="Times New Roman"/>
          <w:bCs/>
          <w:i/>
          <w:iCs/>
          <w:sz w:val="24"/>
          <w:szCs w:val="24"/>
        </w:rPr>
        <w:t xml:space="preserve"> </w:t>
      </w:r>
      <w:proofErr w:type="spellStart"/>
      <w:r w:rsidRPr="00C47810">
        <w:rPr>
          <w:rFonts w:ascii="Times New Roman" w:hAnsi="Times New Roman" w:cs="Times New Roman"/>
          <w:bCs/>
          <w:i/>
          <w:iCs/>
          <w:sz w:val="24"/>
          <w:szCs w:val="24"/>
        </w:rPr>
        <w:t>ve’l-a’lâm</w:t>
      </w:r>
      <w:proofErr w:type="spellEnd"/>
      <w:r w:rsidRPr="00C47810">
        <w:rPr>
          <w:rFonts w:ascii="Times New Roman" w:hAnsi="Times New Roman" w:cs="Times New Roman"/>
          <w:bCs/>
          <w:i/>
          <w:iCs/>
          <w:sz w:val="24"/>
          <w:szCs w:val="24"/>
        </w:rPr>
        <w:t xml:space="preserve">: sene 651-700 </w:t>
      </w:r>
      <w:proofErr w:type="spellStart"/>
      <w:r w:rsidRPr="00C47810">
        <w:rPr>
          <w:rFonts w:ascii="Times New Roman" w:hAnsi="Times New Roman" w:cs="Times New Roman"/>
          <w:bCs/>
          <w:sz w:val="24"/>
          <w:szCs w:val="24"/>
        </w:rPr>
        <w:t>nşr</w:t>
      </w:r>
      <w:proofErr w:type="spellEnd"/>
      <w:r w:rsidRPr="00C47810">
        <w:rPr>
          <w:rFonts w:ascii="Times New Roman" w:hAnsi="Times New Roman" w:cs="Times New Roman"/>
          <w:bCs/>
          <w:sz w:val="24"/>
          <w:szCs w:val="24"/>
        </w:rPr>
        <w:t xml:space="preserve">. Ömer Abdüsselam </w:t>
      </w:r>
      <w:proofErr w:type="spellStart"/>
      <w:r w:rsidRPr="00C47810">
        <w:rPr>
          <w:rFonts w:ascii="Times New Roman" w:hAnsi="Times New Roman" w:cs="Times New Roman"/>
          <w:bCs/>
          <w:sz w:val="24"/>
          <w:szCs w:val="24"/>
        </w:rPr>
        <w:t>Tedmürî</w:t>
      </w:r>
      <w:proofErr w:type="spellEnd"/>
      <w:r w:rsidRPr="00C47810">
        <w:rPr>
          <w:rFonts w:ascii="Times New Roman" w:hAnsi="Times New Roman" w:cs="Times New Roman"/>
          <w:bCs/>
          <w:sz w:val="24"/>
          <w:szCs w:val="24"/>
        </w:rPr>
        <w:t>, Beyrut 1999-2000.</w:t>
      </w:r>
    </w:p>
    <w:p w:rsidR="001C31FA" w:rsidRPr="0096050D" w:rsidRDefault="001C31FA" w:rsidP="0096050D">
      <w:pPr>
        <w:spacing w:after="0" w:line="360" w:lineRule="auto"/>
        <w:jc w:val="both"/>
        <w:rPr>
          <w:rFonts w:asciiTheme="majorBidi" w:hAnsiTheme="majorBidi" w:cstheme="majorBidi"/>
          <w:sz w:val="24"/>
          <w:szCs w:val="24"/>
        </w:rPr>
      </w:pPr>
    </w:p>
    <w:sectPr w:rsidR="001C31FA" w:rsidRPr="0096050D" w:rsidSect="009C5363">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E22" w:rsidRDefault="00271E22" w:rsidP="006E1B6A">
      <w:pPr>
        <w:spacing w:after="0" w:line="240" w:lineRule="auto"/>
      </w:pPr>
      <w:r>
        <w:separator/>
      </w:r>
    </w:p>
  </w:endnote>
  <w:endnote w:type="continuationSeparator" w:id="0">
    <w:p w:rsidR="00271E22" w:rsidRDefault="00271E22" w:rsidP="006E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E22" w:rsidRDefault="00271E22" w:rsidP="006E1B6A">
      <w:pPr>
        <w:spacing w:after="0" w:line="240" w:lineRule="auto"/>
      </w:pPr>
      <w:r>
        <w:separator/>
      </w:r>
    </w:p>
  </w:footnote>
  <w:footnote w:type="continuationSeparator" w:id="0">
    <w:p w:rsidR="00271E22" w:rsidRDefault="00271E22" w:rsidP="006E1B6A">
      <w:pPr>
        <w:spacing w:after="0" w:line="240" w:lineRule="auto"/>
      </w:pPr>
      <w:r>
        <w:continuationSeparator/>
      </w:r>
    </w:p>
  </w:footnote>
  <w:footnote w:id="1">
    <w:p w:rsidR="00C167AB" w:rsidRDefault="00C167AB" w:rsidP="00982FA4">
      <w:pPr>
        <w:pStyle w:val="DipnotMetni"/>
      </w:pPr>
      <w:r>
        <w:rPr>
          <w:rStyle w:val="DipnotBavurusu"/>
        </w:rPr>
        <w:footnoteRef/>
      </w:r>
      <w:r>
        <w:t xml:space="preserve"> Örneği verilen tezin yılı, bu kılavuzun hazırlandığı yıl (2016) olarak güncellenmiştir.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75941"/>
      <w:docPartObj>
        <w:docPartGallery w:val="Page Numbers (Top of Page)"/>
        <w:docPartUnique/>
      </w:docPartObj>
    </w:sdtPr>
    <w:sdtEndPr>
      <w:rPr>
        <w:sz w:val="24"/>
        <w:szCs w:val="24"/>
      </w:rPr>
    </w:sdtEndPr>
    <w:sdtContent>
      <w:p w:rsidR="00C167AB" w:rsidRPr="00893E78" w:rsidRDefault="00C167AB" w:rsidP="00E01954">
        <w:pPr>
          <w:pStyle w:val="stBilgi"/>
          <w:jc w:val="right"/>
          <w:rPr>
            <w:sz w:val="24"/>
            <w:szCs w:val="24"/>
          </w:rPr>
        </w:pPr>
        <w:r w:rsidRPr="004E3582">
          <w:rPr>
            <w:sz w:val="24"/>
            <w:szCs w:val="24"/>
          </w:rPr>
          <w:fldChar w:fldCharType="begin"/>
        </w:r>
        <w:r w:rsidRPr="004E3582">
          <w:rPr>
            <w:sz w:val="24"/>
            <w:szCs w:val="24"/>
          </w:rPr>
          <w:instrText>PAGE   \* MERGEFORMAT</w:instrText>
        </w:r>
        <w:r w:rsidRPr="004E3582">
          <w:rPr>
            <w:sz w:val="24"/>
            <w:szCs w:val="24"/>
          </w:rPr>
          <w:fldChar w:fldCharType="separate"/>
        </w:r>
        <w:r>
          <w:rPr>
            <w:noProof/>
            <w:sz w:val="24"/>
            <w:szCs w:val="24"/>
          </w:rPr>
          <w:t>x</w:t>
        </w:r>
        <w:r w:rsidRPr="004E3582">
          <w:rPr>
            <w:sz w:val="24"/>
            <w:szCs w:val="24"/>
          </w:rPr>
          <w:fldChar w:fldCharType="end"/>
        </w:r>
      </w:p>
    </w:sdtContent>
  </w:sdt>
  <w:p w:rsidR="00C167AB" w:rsidRPr="0020351F" w:rsidRDefault="00C167AB" w:rsidP="00E0195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07086"/>
      <w:docPartObj>
        <w:docPartGallery w:val="Page Numbers (Top of Page)"/>
        <w:docPartUnique/>
      </w:docPartObj>
    </w:sdtPr>
    <w:sdtEndPr/>
    <w:sdtContent>
      <w:p w:rsidR="00C167AB" w:rsidRDefault="00C167AB">
        <w:pPr>
          <w:pStyle w:val="stBilgi"/>
          <w:jc w:val="right"/>
        </w:pPr>
        <w:r>
          <w:fldChar w:fldCharType="begin"/>
        </w:r>
        <w:r>
          <w:instrText>PAGE   \* MERGEFORMAT</w:instrText>
        </w:r>
        <w:r>
          <w:fldChar w:fldCharType="separate"/>
        </w:r>
        <w:r w:rsidR="00E232F1">
          <w:rPr>
            <w:noProof/>
          </w:rPr>
          <w:t>3</w:t>
        </w:r>
        <w:r>
          <w:fldChar w:fldCharType="end"/>
        </w:r>
      </w:p>
    </w:sdtContent>
  </w:sdt>
  <w:p w:rsidR="00C167AB" w:rsidRDefault="00C167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AB" w:rsidRDefault="00C167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337362"/>
      <w:docPartObj>
        <w:docPartGallery w:val="Page Numbers (Top of Page)"/>
        <w:docPartUnique/>
      </w:docPartObj>
    </w:sdtPr>
    <w:sdtEndPr>
      <w:rPr>
        <w:sz w:val="24"/>
        <w:szCs w:val="24"/>
      </w:rPr>
    </w:sdtEndPr>
    <w:sdtContent>
      <w:p w:rsidR="00C167AB" w:rsidRPr="00893E78" w:rsidRDefault="00C167AB" w:rsidP="002A42F1">
        <w:pPr>
          <w:pStyle w:val="stBilgi"/>
          <w:jc w:val="right"/>
          <w:rPr>
            <w:sz w:val="24"/>
            <w:szCs w:val="24"/>
          </w:rPr>
        </w:pPr>
        <w:r w:rsidRPr="004E3582">
          <w:rPr>
            <w:sz w:val="24"/>
            <w:szCs w:val="24"/>
          </w:rPr>
          <w:fldChar w:fldCharType="begin"/>
        </w:r>
        <w:r w:rsidRPr="004E3582">
          <w:rPr>
            <w:sz w:val="24"/>
            <w:szCs w:val="24"/>
          </w:rPr>
          <w:instrText>PAGE   \* MERGEFORMAT</w:instrText>
        </w:r>
        <w:r w:rsidRPr="004E3582">
          <w:rPr>
            <w:sz w:val="24"/>
            <w:szCs w:val="24"/>
          </w:rPr>
          <w:fldChar w:fldCharType="separate"/>
        </w:r>
        <w:r w:rsidR="00E232F1">
          <w:rPr>
            <w:noProof/>
            <w:sz w:val="24"/>
            <w:szCs w:val="24"/>
          </w:rPr>
          <w:t>26</w:t>
        </w:r>
        <w:r w:rsidRPr="004E358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005A2929"/>
    <w:multiLevelType w:val="hybridMultilevel"/>
    <w:tmpl w:val="6C4C03E0"/>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15:restartNumberingAfterBreak="0">
    <w:nsid w:val="0868218F"/>
    <w:multiLevelType w:val="hybridMultilevel"/>
    <w:tmpl w:val="94A039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FB6218"/>
    <w:multiLevelType w:val="hybridMultilevel"/>
    <w:tmpl w:val="EDF80C28"/>
    <w:lvl w:ilvl="0" w:tplc="041F0019">
      <w:start w:val="1"/>
      <w:numFmt w:val="lowerLetter"/>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 w15:restartNumberingAfterBreak="0">
    <w:nsid w:val="144A13CE"/>
    <w:multiLevelType w:val="hybridMultilevel"/>
    <w:tmpl w:val="1696B6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E402BA"/>
    <w:multiLevelType w:val="hybridMultilevel"/>
    <w:tmpl w:val="764CD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0A3B13"/>
    <w:multiLevelType w:val="hybridMultilevel"/>
    <w:tmpl w:val="F230B7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DC082F"/>
    <w:multiLevelType w:val="hybridMultilevel"/>
    <w:tmpl w:val="E75EAD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B36DC8"/>
    <w:multiLevelType w:val="hybridMultilevel"/>
    <w:tmpl w:val="4AB0B09C"/>
    <w:lvl w:ilvl="0" w:tplc="E9E6CB8A">
      <w:start w:val="1"/>
      <w:numFmt w:val="lowerLetter"/>
      <w:lvlText w:val="%1."/>
      <w:lvlJc w:val="left"/>
      <w:pPr>
        <w:ind w:left="644" w:hanging="360"/>
      </w:pPr>
      <w:rPr>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BB4595A"/>
    <w:multiLevelType w:val="hybridMultilevel"/>
    <w:tmpl w:val="BC7090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C01EF8"/>
    <w:multiLevelType w:val="hybridMultilevel"/>
    <w:tmpl w:val="3052168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F1370B"/>
    <w:multiLevelType w:val="hybridMultilevel"/>
    <w:tmpl w:val="5394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4F2A1A"/>
    <w:multiLevelType w:val="hybridMultilevel"/>
    <w:tmpl w:val="AA9CB56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15" w15:restartNumberingAfterBreak="0">
    <w:nsid w:val="52ED108E"/>
    <w:multiLevelType w:val="hybridMultilevel"/>
    <w:tmpl w:val="86889DA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17" w15:restartNumberingAfterBreak="0">
    <w:nsid w:val="56181A07"/>
    <w:multiLevelType w:val="hybridMultilevel"/>
    <w:tmpl w:val="2488FE16"/>
    <w:lvl w:ilvl="0" w:tplc="041F0019">
      <w:start w:val="1"/>
      <w:numFmt w:val="lowerLetter"/>
      <w:lvlText w:val="%1."/>
      <w:lvlJc w:val="left"/>
      <w:pPr>
        <w:ind w:left="644" w:hanging="360"/>
      </w:pPr>
      <w:rPr>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5A1F1882"/>
    <w:multiLevelType w:val="hybridMultilevel"/>
    <w:tmpl w:val="E7CE7B22"/>
    <w:lvl w:ilvl="0" w:tplc="041F0019">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60711D16"/>
    <w:multiLevelType w:val="hybridMultilevel"/>
    <w:tmpl w:val="01905AB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21"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22" w15:restartNumberingAfterBreak="0">
    <w:nsid w:val="66064645"/>
    <w:multiLevelType w:val="multilevel"/>
    <w:tmpl w:val="C85C2E38"/>
    <w:lvl w:ilvl="0">
      <w:start w:val="1"/>
      <w:numFmt w:val="upperRoman"/>
      <w:pStyle w:val="Balk1"/>
      <w:lvlText w:val="%1."/>
      <w:lvlJc w:val="left"/>
      <w:pPr>
        <w:tabs>
          <w:tab w:val="num" w:pos="851"/>
        </w:tabs>
        <w:ind w:left="1418" w:hanging="567"/>
      </w:pPr>
      <w:rPr>
        <w:rFonts w:ascii="Times New Roman" w:hAnsi="Times New Roman" w:cs="Times New Roman" w:hint="default"/>
        <w:b/>
        <w:i w:val="0"/>
        <w:sz w:val="24"/>
      </w:rPr>
    </w:lvl>
    <w:lvl w:ilvl="1">
      <w:start w:val="1"/>
      <w:numFmt w:val="upperLetter"/>
      <w:pStyle w:val="Balk2"/>
      <w:lvlText w:val="%2."/>
      <w:lvlJc w:val="left"/>
      <w:pPr>
        <w:tabs>
          <w:tab w:val="num" w:pos="1077"/>
        </w:tabs>
        <w:ind w:left="1758" w:hanging="681"/>
      </w:pPr>
      <w:rPr>
        <w:rFonts w:ascii="Times New Roman" w:hAnsi="Times New Roman" w:hint="default"/>
        <w:b/>
        <w:i w:val="0"/>
        <w:sz w:val="24"/>
      </w:rPr>
    </w:lvl>
    <w:lvl w:ilvl="2">
      <w:start w:val="1"/>
      <w:numFmt w:val="decimal"/>
      <w:pStyle w:val="Balk3"/>
      <w:lvlText w:val="%3."/>
      <w:lvlJc w:val="left"/>
      <w:pPr>
        <w:tabs>
          <w:tab w:val="num" w:pos="1440"/>
        </w:tabs>
        <w:ind w:left="2325" w:hanging="1021"/>
      </w:pPr>
      <w:rPr>
        <w:rFonts w:hint="default"/>
        <w:b/>
        <w:i w:val="0"/>
        <w:sz w:val="24"/>
      </w:rPr>
    </w:lvl>
    <w:lvl w:ilvl="3">
      <w:start w:val="1"/>
      <w:numFmt w:val="lowerLetter"/>
      <w:pStyle w:val="Balk4"/>
      <w:lvlText w:val="%4)"/>
      <w:lvlJc w:val="left"/>
      <w:pPr>
        <w:tabs>
          <w:tab w:val="num" w:pos="2520"/>
        </w:tabs>
        <w:ind w:left="2160" w:firstLine="0"/>
      </w:pPr>
      <w:rPr>
        <w:rFonts w:hint="default"/>
      </w:rPr>
    </w:lvl>
    <w:lvl w:ilvl="4">
      <w:start w:val="1"/>
      <w:numFmt w:val="decimal"/>
      <w:pStyle w:val="Balk5"/>
      <w:lvlText w:val="(%5)"/>
      <w:lvlJc w:val="left"/>
      <w:pPr>
        <w:tabs>
          <w:tab w:val="num" w:pos="3240"/>
        </w:tabs>
        <w:ind w:left="2880" w:firstLine="0"/>
      </w:pPr>
      <w:rPr>
        <w:rFonts w:hint="default"/>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3"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24" w15:restartNumberingAfterBreak="0">
    <w:nsid w:val="738D4242"/>
    <w:multiLevelType w:val="hybridMultilevel"/>
    <w:tmpl w:val="976A4BE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F070F6"/>
    <w:multiLevelType w:val="hybridMultilevel"/>
    <w:tmpl w:val="64F0AE0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27"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28" w15:restartNumberingAfterBreak="0">
    <w:nsid w:val="76321E78"/>
    <w:multiLevelType w:val="hybridMultilevel"/>
    <w:tmpl w:val="5504E23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30"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num w:numId="1">
    <w:abstractNumId w:val="10"/>
  </w:num>
  <w:num w:numId="2">
    <w:abstractNumId w:val="11"/>
  </w:num>
  <w:num w:numId="3">
    <w:abstractNumId w:val="9"/>
  </w:num>
  <w:num w:numId="4">
    <w:abstractNumId w:val="19"/>
  </w:num>
  <w:num w:numId="5">
    <w:abstractNumId w:val="4"/>
  </w:num>
  <w:num w:numId="6">
    <w:abstractNumId w:val="28"/>
  </w:num>
  <w:num w:numId="7">
    <w:abstractNumId w:val="2"/>
  </w:num>
  <w:num w:numId="8">
    <w:abstractNumId w:val="15"/>
  </w:num>
  <w:num w:numId="9">
    <w:abstractNumId w:val="17"/>
  </w:num>
  <w:num w:numId="10">
    <w:abstractNumId w:val="8"/>
  </w:num>
  <w:num w:numId="11">
    <w:abstractNumId w:val="3"/>
  </w:num>
  <w:num w:numId="12">
    <w:abstractNumId w:val="18"/>
  </w:num>
  <w:num w:numId="13">
    <w:abstractNumId w:val="13"/>
  </w:num>
  <w:num w:numId="14">
    <w:abstractNumId w:val="7"/>
  </w:num>
  <w:num w:numId="15">
    <w:abstractNumId w:val="1"/>
  </w:num>
  <w:num w:numId="16">
    <w:abstractNumId w:val="6"/>
  </w:num>
  <w:num w:numId="17">
    <w:abstractNumId w:val="25"/>
  </w:num>
  <w:num w:numId="18">
    <w:abstractNumId w:val="24"/>
  </w:num>
  <w:num w:numId="19">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0">
    <w:abstractNumId w:val="5"/>
  </w:num>
  <w:num w:numId="21">
    <w:abstractNumId w:val="22"/>
  </w:num>
  <w:num w:numId="22">
    <w:abstractNumId w:val="14"/>
  </w:num>
  <w:num w:numId="23">
    <w:abstractNumId w:val="29"/>
  </w:num>
  <w:num w:numId="24">
    <w:abstractNumId w:val="30"/>
  </w:num>
  <w:num w:numId="25">
    <w:abstractNumId w:val="20"/>
  </w:num>
  <w:num w:numId="26">
    <w:abstractNumId w:val="23"/>
  </w:num>
  <w:num w:numId="27">
    <w:abstractNumId w:val="26"/>
  </w:num>
  <w:num w:numId="28">
    <w:abstractNumId w:val="16"/>
  </w:num>
  <w:num w:numId="29">
    <w:abstractNumId w:val="27"/>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D10"/>
    <w:rsid w:val="0005010D"/>
    <w:rsid w:val="000530F4"/>
    <w:rsid w:val="0007624A"/>
    <w:rsid w:val="00083E6F"/>
    <w:rsid w:val="00086601"/>
    <w:rsid w:val="00090504"/>
    <w:rsid w:val="0009444C"/>
    <w:rsid w:val="0009668A"/>
    <w:rsid w:val="000A18C7"/>
    <w:rsid w:val="000B36DA"/>
    <w:rsid w:val="000B6E35"/>
    <w:rsid w:val="000D4201"/>
    <w:rsid w:val="000D4601"/>
    <w:rsid w:val="000F2A8B"/>
    <w:rsid w:val="000F3668"/>
    <w:rsid w:val="000F4AD6"/>
    <w:rsid w:val="0010267C"/>
    <w:rsid w:val="0010334B"/>
    <w:rsid w:val="00134832"/>
    <w:rsid w:val="00174269"/>
    <w:rsid w:val="00183172"/>
    <w:rsid w:val="00185D10"/>
    <w:rsid w:val="00193D5C"/>
    <w:rsid w:val="001A096C"/>
    <w:rsid w:val="001B51FB"/>
    <w:rsid w:val="001C31FA"/>
    <w:rsid w:val="001C7938"/>
    <w:rsid w:val="001E7EEA"/>
    <w:rsid w:val="001F3673"/>
    <w:rsid w:val="002040E8"/>
    <w:rsid w:val="00204FBD"/>
    <w:rsid w:val="0020657D"/>
    <w:rsid w:val="002069C6"/>
    <w:rsid w:val="00223652"/>
    <w:rsid w:val="00225FC3"/>
    <w:rsid w:val="00235081"/>
    <w:rsid w:val="00244C21"/>
    <w:rsid w:val="002477C3"/>
    <w:rsid w:val="0025436C"/>
    <w:rsid w:val="00263A49"/>
    <w:rsid w:val="00271E22"/>
    <w:rsid w:val="00282993"/>
    <w:rsid w:val="0028524B"/>
    <w:rsid w:val="0028535B"/>
    <w:rsid w:val="00287E37"/>
    <w:rsid w:val="00290C27"/>
    <w:rsid w:val="00297589"/>
    <w:rsid w:val="002A42F1"/>
    <w:rsid w:val="002C0F94"/>
    <w:rsid w:val="002E2542"/>
    <w:rsid w:val="003005D9"/>
    <w:rsid w:val="00302C39"/>
    <w:rsid w:val="00306FA1"/>
    <w:rsid w:val="00313DF7"/>
    <w:rsid w:val="0031782E"/>
    <w:rsid w:val="003270E3"/>
    <w:rsid w:val="00341ACC"/>
    <w:rsid w:val="00350DF2"/>
    <w:rsid w:val="00366F75"/>
    <w:rsid w:val="00371C1D"/>
    <w:rsid w:val="003755F7"/>
    <w:rsid w:val="003766BB"/>
    <w:rsid w:val="003972AA"/>
    <w:rsid w:val="003A3E20"/>
    <w:rsid w:val="003A5B60"/>
    <w:rsid w:val="003B1286"/>
    <w:rsid w:val="003B2A60"/>
    <w:rsid w:val="003B797F"/>
    <w:rsid w:val="003C3BBA"/>
    <w:rsid w:val="003E5606"/>
    <w:rsid w:val="003E5AAD"/>
    <w:rsid w:val="00423970"/>
    <w:rsid w:val="00435158"/>
    <w:rsid w:val="00454A97"/>
    <w:rsid w:val="004573E3"/>
    <w:rsid w:val="00467A09"/>
    <w:rsid w:val="00484890"/>
    <w:rsid w:val="00490CC6"/>
    <w:rsid w:val="00490DFD"/>
    <w:rsid w:val="004A62F8"/>
    <w:rsid w:val="004D0A51"/>
    <w:rsid w:val="004D310C"/>
    <w:rsid w:val="004D48F8"/>
    <w:rsid w:val="004E799A"/>
    <w:rsid w:val="00510F5F"/>
    <w:rsid w:val="005127BA"/>
    <w:rsid w:val="005307FF"/>
    <w:rsid w:val="00571793"/>
    <w:rsid w:val="00583B7A"/>
    <w:rsid w:val="00586E1C"/>
    <w:rsid w:val="005B2639"/>
    <w:rsid w:val="005B577E"/>
    <w:rsid w:val="005C0A2B"/>
    <w:rsid w:val="005C1271"/>
    <w:rsid w:val="005C1A70"/>
    <w:rsid w:val="005E3F2E"/>
    <w:rsid w:val="005E54CF"/>
    <w:rsid w:val="005F416A"/>
    <w:rsid w:val="005F5348"/>
    <w:rsid w:val="00602519"/>
    <w:rsid w:val="00612B50"/>
    <w:rsid w:val="0061353C"/>
    <w:rsid w:val="00615501"/>
    <w:rsid w:val="00615853"/>
    <w:rsid w:val="006179CC"/>
    <w:rsid w:val="00621830"/>
    <w:rsid w:val="00632D25"/>
    <w:rsid w:val="006602DE"/>
    <w:rsid w:val="006725B9"/>
    <w:rsid w:val="00675E2B"/>
    <w:rsid w:val="006911E4"/>
    <w:rsid w:val="006A620F"/>
    <w:rsid w:val="006C2B0E"/>
    <w:rsid w:val="006D0492"/>
    <w:rsid w:val="006E1B6A"/>
    <w:rsid w:val="006E2C0D"/>
    <w:rsid w:val="006E4F77"/>
    <w:rsid w:val="006F7AC5"/>
    <w:rsid w:val="00723D96"/>
    <w:rsid w:val="007260F6"/>
    <w:rsid w:val="0072727A"/>
    <w:rsid w:val="00752CDA"/>
    <w:rsid w:val="00760F32"/>
    <w:rsid w:val="00774232"/>
    <w:rsid w:val="00774260"/>
    <w:rsid w:val="0078357F"/>
    <w:rsid w:val="00786E78"/>
    <w:rsid w:val="00792DAD"/>
    <w:rsid w:val="00795A48"/>
    <w:rsid w:val="00796ECD"/>
    <w:rsid w:val="007A6C4E"/>
    <w:rsid w:val="007B1A5C"/>
    <w:rsid w:val="007C44C6"/>
    <w:rsid w:val="007D58AB"/>
    <w:rsid w:val="007E3B6E"/>
    <w:rsid w:val="00814E23"/>
    <w:rsid w:val="008316AE"/>
    <w:rsid w:val="008453C3"/>
    <w:rsid w:val="00866819"/>
    <w:rsid w:val="00885B30"/>
    <w:rsid w:val="00892319"/>
    <w:rsid w:val="008A4818"/>
    <w:rsid w:val="008B1296"/>
    <w:rsid w:val="008C0DFF"/>
    <w:rsid w:val="008C212C"/>
    <w:rsid w:val="008C6268"/>
    <w:rsid w:val="008F1D8D"/>
    <w:rsid w:val="00912340"/>
    <w:rsid w:val="00917728"/>
    <w:rsid w:val="00926CCC"/>
    <w:rsid w:val="00927648"/>
    <w:rsid w:val="00942326"/>
    <w:rsid w:val="009550AE"/>
    <w:rsid w:val="0096050D"/>
    <w:rsid w:val="009612FD"/>
    <w:rsid w:val="009731D3"/>
    <w:rsid w:val="00982FA4"/>
    <w:rsid w:val="009A03A6"/>
    <w:rsid w:val="009A5E42"/>
    <w:rsid w:val="009C0834"/>
    <w:rsid w:val="009C5363"/>
    <w:rsid w:val="009D194C"/>
    <w:rsid w:val="009D22CF"/>
    <w:rsid w:val="009D3969"/>
    <w:rsid w:val="00A4777E"/>
    <w:rsid w:val="00A617CC"/>
    <w:rsid w:val="00A6680E"/>
    <w:rsid w:val="00A701A9"/>
    <w:rsid w:val="00A7411C"/>
    <w:rsid w:val="00A85615"/>
    <w:rsid w:val="00A90014"/>
    <w:rsid w:val="00A90730"/>
    <w:rsid w:val="00A924C1"/>
    <w:rsid w:val="00AA06C3"/>
    <w:rsid w:val="00AA322C"/>
    <w:rsid w:val="00AC006C"/>
    <w:rsid w:val="00AC02AB"/>
    <w:rsid w:val="00AC0964"/>
    <w:rsid w:val="00AC1D53"/>
    <w:rsid w:val="00AC4564"/>
    <w:rsid w:val="00AD0B11"/>
    <w:rsid w:val="00AE330A"/>
    <w:rsid w:val="00AF01B9"/>
    <w:rsid w:val="00AF49C4"/>
    <w:rsid w:val="00AF6520"/>
    <w:rsid w:val="00B2090D"/>
    <w:rsid w:val="00B239CE"/>
    <w:rsid w:val="00B55C85"/>
    <w:rsid w:val="00B63FF8"/>
    <w:rsid w:val="00B86579"/>
    <w:rsid w:val="00BB65D6"/>
    <w:rsid w:val="00BC072D"/>
    <w:rsid w:val="00BD2BDB"/>
    <w:rsid w:val="00BE3247"/>
    <w:rsid w:val="00BE5E17"/>
    <w:rsid w:val="00BE68E1"/>
    <w:rsid w:val="00BF6304"/>
    <w:rsid w:val="00C0149A"/>
    <w:rsid w:val="00C01ECA"/>
    <w:rsid w:val="00C067F9"/>
    <w:rsid w:val="00C167AB"/>
    <w:rsid w:val="00C21C0B"/>
    <w:rsid w:val="00C23FDA"/>
    <w:rsid w:val="00C276FF"/>
    <w:rsid w:val="00C416EC"/>
    <w:rsid w:val="00C47810"/>
    <w:rsid w:val="00C638C2"/>
    <w:rsid w:val="00C73B06"/>
    <w:rsid w:val="00C75934"/>
    <w:rsid w:val="00C862AE"/>
    <w:rsid w:val="00C87BE7"/>
    <w:rsid w:val="00CB4904"/>
    <w:rsid w:val="00CC4B38"/>
    <w:rsid w:val="00CC549B"/>
    <w:rsid w:val="00CD382D"/>
    <w:rsid w:val="00CD4F72"/>
    <w:rsid w:val="00CD5CCF"/>
    <w:rsid w:val="00CE3350"/>
    <w:rsid w:val="00CE7A0D"/>
    <w:rsid w:val="00CF4724"/>
    <w:rsid w:val="00CF7A3F"/>
    <w:rsid w:val="00D10D3D"/>
    <w:rsid w:val="00D13F7D"/>
    <w:rsid w:val="00D21C93"/>
    <w:rsid w:val="00D43DD0"/>
    <w:rsid w:val="00D55B12"/>
    <w:rsid w:val="00D574A2"/>
    <w:rsid w:val="00D57AE5"/>
    <w:rsid w:val="00D61D8C"/>
    <w:rsid w:val="00D72D21"/>
    <w:rsid w:val="00D87F7B"/>
    <w:rsid w:val="00DA343C"/>
    <w:rsid w:val="00DB37F6"/>
    <w:rsid w:val="00DC4DA9"/>
    <w:rsid w:val="00DE11BD"/>
    <w:rsid w:val="00DF67E5"/>
    <w:rsid w:val="00E01954"/>
    <w:rsid w:val="00E02280"/>
    <w:rsid w:val="00E025A3"/>
    <w:rsid w:val="00E15815"/>
    <w:rsid w:val="00E15FFA"/>
    <w:rsid w:val="00E16462"/>
    <w:rsid w:val="00E232F1"/>
    <w:rsid w:val="00E23EA4"/>
    <w:rsid w:val="00E27300"/>
    <w:rsid w:val="00E41CF9"/>
    <w:rsid w:val="00E47142"/>
    <w:rsid w:val="00E76068"/>
    <w:rsid w:val="00EA1C7B"/>
    <w:rsid w:val="00EB0BB0"/>
    <w:rsid w:val="00EB0C59"/>
    <w:rsid w:val="00EB2C2E"/>
    <w:rsid w:val="00EE12E4"/>
    <w:rsid w:val="00EE24F3"/>
    <w:rsid w:val="00EF0676"/>
    <w:rsid w:val="00EF6DB6"/>
    <w:rsid w:val="00F04751"/>
    <w:rsid w:val="00F04E33"/>
    <w:rsid w:val="00F11BC7"/>
    <w:rsid w:val="00F32E40"/>
    <w:rsid w:val="00F403CC"/>
    <w:rsid w:val="00F415BD"/>
    <w:rsid w:val="00F42CDF"/>
    <w:rsid w:val="00F4384E"/>
    <w:rsid w:val="00F55182"/>
    <w:rsid w:val="00F6566F"/>
    <w:rsid w:val="00F7431C"/>
    <w:rsid w:val="00F914DD"/>
    <w:rsid w:val="00FA4272"/>
    <w:rsid w:val="00FA7FD2"/>
    <w:rsid w:val="00FB447E"/>
    <w:rsid w:val="00FD6AC5"/>
    <w:rsid w:val="00FE7139"/>
    <w:rsid w:val="00FF0E84"/>
    <w:rsid w:val="00FF36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03F8"/>
  <w15:docId w15:val="{2CB34D3A-8811-4FDE-8D42-B8A0C8A8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CF4724"/>
    <w:pPr>
      <w:keepNext/>
      <w:numPr>
        <w:numId w:val="21"/>
      </w:numPr>
      <w:spacing w:after="240" w:line="360" w:lineRule="auto"/>
      <w:jc w:val="both"/>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CF4724"/>
    <w:pPr>
      <w:keepNext/>
      <w:numPr>
        <w:ilvl w:val="1"/>
        <w:numId w:val="21"/>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CF4724"/>
    <w:pPr>
      <w:keepNext/>
      <w:numPr>
        <w:ilvl w:val="2"/>
        <w:numId w:val="21"/>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CF4724"/>
    <w:pPr>
      <w:keepNext/>
      <w:numPr>
        <w:ilvl w:val="3"/>
        <w:numId w:val="21"/>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CF4724"/>
    <w:pPr>
      <w:numPr>
        <w:ilvl w:val="4"/>
        <w:numId w:val="21"/>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CF4724"/>
    <w:pPr>
      <w:numPr>
        <w:ilvl w:val="5"/>
        <w:numId w:val="21"/>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CF4724"/>
    <w:pPr>
      <w:numPr>
        <w:ilvl w:val="6"/>
        <w:numId w:val="21"/>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CF4724"/>
    <w:pPr>
      <w:numPr>
        <w:ilvl w:val="7"/>
        <w:numId w:val="21"/>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CF4724"/>
    <w:pPr>
      <w:numPr>
        <w:ilvl w:val="8"/>
        <w:numId w:val="21"/>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3D9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3D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3D96"/>
    <w:rPr>
      <w:rFonts w:ascii="Tahoma" w:hAnsi="Tahoma" w:cs="Tahoma"/>
      <w:sz w:val="16"/>
      <w:szCs w:val="16"/>
    </w:rPr>
  </w:style>
  <w:style w:type="paragraph" w:styleId="ListeParagraf">
    <w:name w:val="List Paragraph"/>
    <w:basedOn w:val="Normal"/>
    <w:uiPriority w:val="34"/>
    <w:qFormat/>
    <w:rsid w:val="003B797F"/>
    <w:pPr>
      <w:ind w:left="720"/>
      <w:contextualSpacing/>
    </w:pPr>
  </w:style>
  <w:style w:type="table" w:customStyle="1" w:styleId="TabloKlavuzu1">
    <w:name w:val="Tablo Kılavuzu1"/>
    <w:basedOn w:val="NormalTablo"/>
    <w:next w:val="TabloKlavuzu"/>
    <w:uiPriority w:val="59"/>
    <w:rsid w:val="00D87F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CF4724"/>
    <w:pPr>
      <w:tabs>
        <w:tab w:val="left" w:pos="540"/>
        <w:tab w:val="right" w:leader="dot" w:pos="8493"/>
      </w:tabs>
      <w:spacing w:before="120" w:after="120" w:line="288" w:lineRule="auto"/>
      <w:jc w:val="center"/>
    </w:pPr>
    <w:rPr>
      <w:rFonts w:ascii="Times New Roman" w:eastAsia="Times New Roman" w:hAnsi="Times New Roman" w:cs="Times New Roman"/>
      <w:b/>
      <w:bCs/>
      <w:caps/>
      <w:noProof/>
      <w:spacing w:val="4"/>
      <w:sz w:val="20"/>
      <w:szCs w:val="24"/>
      <w:lang w:eastAsia="tr-TR"/>
    </w:rPr>
  </w:style>
  <w:style w:type="character" w:styleId="Kpr">
    <w:name w:val="Hyperlink"/>
    <w:basedOn w:val="VarsaylanParagrafYazTipi"/>
    <w:uiPriority w:val="99"/>
    <w:rsid w:val="00CF4724"/>
    <w:rPr>
      <w:color w:val="0000FF"/>
      <w:u w:val="single"/>
    </w:rPr>
  </w:style>
  <w:style w:type="paragraph" w:styleId="T2">
    <w:name w:val="toc 2"/>
    <w:basedOn w:val="Normal"/>
    <w:next w:val="Normal"/>
    <w:autoRedefine/>
    <w:uiPriority w:val="39"/>
    <w:rsid w:val="00CF4724"/>
    <w:pPr>
      <w:tabs>
        <w:tab w:val="left" w:pos="720"/>
        <w:tab w:val="right" w:leader="dot" w:pos="8493"/>
      </w:tabs>
      <w:spacing w:after="0" w:line="360" w:lineRule="auto"/>
      <w:ind w:left="720" w:hanging="480"/>
    </w:pPr>
    <w:rPr>
      <w:rFonts w:ascii="Times New Roman" w:eastAsia="Times New Roman" w:hAnsi="Times New Roman" w:cs="Times New Roman"/>
      <w:noProof/>
      <w:sz w:val="20"/>
      <w:szCs w:val="24"/>
      <w:lang w:eastAsia="tr-TR"/>
    </w:rPr>
  </w:style>
  <w:style w:type="paragraph" w:styleId="T3">
    <w:name w:val="toc 3"/>
    <w:basedOn w:val="Normal"/>
    <w:next w:val="Normal"/>
    <w:autoRedefine/>
    <w:uiPriority w:val="39"/>
    <w:rsid w:val="00CF4724"/>
    <w:pPr>
      <w:tabs>
        <w:tab w:val="left" w:pos="960"/>
        <w:tab w:val="right" w:leader="dot" w:pos="8493"/>
      </w:tabs>
      <w:spacing w:after="0" w:line="240" w:lineRule="auto"/>
      <w:ind w:left="480"/>
    </w:pPr>
    <w:rPr>
      <w:rFonts w:ascii="Times New Roman" w:eastAsia="Times New Roman" w:hAnsi="Times New Roman" w:cs="Times New Roman"/>
      <w:noProof/>
      <w:sz w:val="20"/>
      <w:szCs w:val="24"/>
      <w:lang w:eastAsia="tr-TR"/>
    </w:rPr>
  </w:style>
  <w:style w:type="character" w:customStyle="1" w:styleId="Balk1Char">
    <w:name w:val="Başlık 1 Char"/>
    <w:basedOn w:val="VarsaylanParagrafYazTipi"/>
    <w:link w:val="Balk1"/>
    <w:rsid w:val="00CF472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CF4724"/>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CF472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CF472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F472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F4724"/>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CF4724"/>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F4724"/>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F4724"/>
    <w:rPr>
      <w:rFonts w:ascii="Arial" w:eastAsia="Times New Roman" w:hAnsi="Arial" w:cs="Arial"/>
      <w:lang w:eastAsia="tr-TR"/>
    </w:rPr>
  </w:style>
  <w:style w:type="paragraph" w:styleId="DipnotMetni">
    <w:name w:val="footnote text"/>
    <w:basedOn w:val="Normal"/>
    <w:link w:val="DipnotMetniChar"/>
    <w:semiHidden/>
    <w:rsid w:val="00CF472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CF4724"/>
    <w:rPr>
      <w:rFonts w:ascii="Times New Roman" w:eastAsia="Times New Roman" w:hAnsi="Times New Roman" w:cs="Times New Roman"/>
      <w:sz w:val="20"/>
      <w:szCs w:val="20"/>
      <w:lang w:eastAsia="tr-TR"/>
    </w:rPr>
  </w:style>
  <w:style w:type="paragraph" w:styleId="stBilgi">
    <w:name w:val="header"/>
    <w:basedOn w:val="Normal"/>
    <w:link w:val="stBilgiChar"/>
    <w:uiPriority w:val="99"/>
    <w:rsid w:val="006E1B6A"/>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6E1B6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E1B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B6A"/>
  </w:style>
  <w:style w:type="character" w:styleId="DipnotBavurusu">
    <w:name w:val="footnote reference"/>
    <w:semiHidden/>
    <w:rsid w:val="00982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sociate.com/ministry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ssociate.com/ministry_files/The_Reading_"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ssociate.com/ministry_files/The_Reading_"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7832-6B6E-4323-8BCE-9D98B918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38</Pages>
  <Words>7000</Words>
  <Characters>39903</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Aygül Gök Düzenli</dc:creator>
  <cp:lastModifiedBy>Hüseyin Güler</cp:lastModifiedBy>
  <cp:revision>55</cp:revision>
  <cp:lastPrinted>2016-01-28T14:30:00Z</cp:lastPrinted>
  <dcterms:created xsi:type="dcterms:W3CDTF">2016-01-29T14:25:00Z</dcterms:created>
  <dcterms:modified xsi:type="dcterms:W3CDTF">2022-04-12T06:41:00Z</dcterms:modified>
</cp:coreProperties>
</file>