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1418"/>
        <w:gridCol w:w="6235"/>
        <w:gridCol w:w="1417"/>
      </w:tblGrid>
      <w:tr w:rsidR="00C55E79" w:rsidRPr="00C55E79" w:rsidTr="00C55E79">
        <w:trPr>
          <w:trHeight w:val="1134"/>
          <w:jc w:val="center"/>
        </w:trPr>
        <w:tc>
          <w:tcPr>
            <w:tcW w:w="782" w:type="pct"/>
            <w:vAlign w:val="center"/>
            <w:hideMark/>
          </w:tcPr>
          <w:p w:rsidR="00C55E79" w:rsidRPr="00C55E79" w:rsidRDefault="00C55E79" w:rsidP="00A36E1C">
            <w:pPr>
              <w:spacing w:line="240" w:lineRule="atLeast"/>
              <w:rPr>
                <w:rFonts w:asciiTheme="minorHAnsi" w:hAnsiTheme="minorHAnsi" w:cstheme="minorHAnsi"/>
                <w:sz w:val="22"/>
                <w:szCs w:val="22"/>
              </w:rPr>
            </w:pPr>
            <w:r w:rsidRPr="00C55E79">
              <w:rPr>
                <w:rFonts w:asciiTheme="minorHAnsi" w:hAnsiTheme="minorHAnsi" w:cstheme="minorHAnsi"/>
                <w:noProof/>
                <w:sz w:val="22"/>
                <w:szCs w:val="22"/>
              </w:rPr>
              <w:drawing>
                <wp:inline distT="0" distB="0" distL="0" distR="0" wp14:anchorId="10681094" wp14:editId="0350BDAF">
                  <wp:extent cx="720000" cy="720000"/>
                  <wp:effectExtent l="0" t="0" r="4445" b="4445"/>
                  <wp:docPr id="4" name="Resim 4" descr="Dosya:Çukurova University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sya:Çukurova University logo.svg - Vikipe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37" w:type="pct"/>
            <w:vAlign w:val="center"/>
            <w:hideMark/>
          </w:tcPr>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bCs/>
                <w:sz w:val="22"/>
                <w:szCs w:val="22"/>
              </w:rPr>
            </w:pPr>
            <w:r w:rsidRPr="00C55E79">
              <w:rPr>
                <w:rFonts w:asciiTheme="minorHAnsi" w:hAnsiTheme="minorHAnsi" w:cstheme="minorHAnsi"/>
                <w:b/>
                <w:bCs/>
                <w:sz w:val="22"/>
                <w:szCs w:val="22"/>
              </w:rPr>
              <w:t>TÜRKİYE CUMHURİYETİ</w:t>
            </w:r>
          </w:p>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bCs/>
                <w:sz w:val="22"/>
                <w:szCs w:val="22"/>
              </w:rPr>
            </w:pPr>
            <w:r w:rsidRPr="00C55E79">
              <w:rPr>
                <w:rFonts w:asciiTheme="minorHAnsi" w:hAnsiTheme="minorHAnsi" w:cstheme="minorHAnsi"/>
                <w:b/>
                <w:bCs/>
                <w:sz w:val="22"/>
                <w:szCs w:val="22"/>
              </w:rPr>
              <w:t>ÇUKUROVA ÜNİVERSİTESİ</w:t>
            </w:r>
          </w:p>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bCs/>
                <w:sz w:val="22"/>
                <w:szCs w:val="22"/>
              </w:rPr>
            </w:pPr>
            <w:r w:rsidRPr="00C55E79">
              <w:rPr>
                <w:rFonts w:asciiTheme="minorHAnsi" w:hAnsiTheme="minorHAnsi" w:cstheme="minorHAnsi"/>
                <w:b/>
                <w:bCs/>
                <w:sz w:val="22"/>
                <w:szCs w:val="22"/>
              </w:rPr>
              <w:t>SOSYAL BİLİMLER ENSTİTÜSÜ MÜDÜRLÜĞÜ</w:t>
            </w:r>
          </w:p>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sz w:val="22"/>
                <w:szCs w:val="22"/>
              </w:rPr>
            </w:pPr>
            <w:r w:rsidRPr="00C55E79">
              <w:rPr>
                <w:rFonts w:asciiTheme="minorHAnsi" w:hAnsiTheme="minorHAnsi" w:cstheme="minorHAnsi"/>
                <w:b/>
                <w:sz w:val="22"/>
                <w:szCs w:val="22"/>
              </w:rPr>
              <w:t>…………</w:t>
            </w:r>
            <w:r w:rsidR="00B25ECE">
              <w:rPr>
                <w:rFonts w:asciiTheme="minorHAnsi" w:hAnsiTheme="minorHAnsi" w:cstheme="minorHAnsi"/>
                <w:b/>
                <w:sz w:val="22"/>
                <w:szCs w:val="22"/>
              </w:rPr>
              <w:t>……</w:t>
            </w:r>
            <w:r>
              <w:rPr>
                <w:rFonts w:asciiTheme="minorHAnsi" w:hAnsiTheme="minorHAnsi" w:cstheme="minorHAnsi"/>
                <w:b/>
                <w:sz w:val="22"/>
                <w:szCs w:val="22"/>
              </w:rPr>
              <w:t>………</w:t>
            </w:r>
            <w:r w:rsidRPr="00C55E79">
              <w:rPr>
                <w:rFonts w:asciiTheme="minorHAnsi" w:hAnsiTheme="minorHAnsi" w:cstheme="minorHAnsi"/>
                <w:b/>
                <w:sz w:val="22"/>
                <w:szCs w:val="22"/>
              </w:rPr>
              <w:t>…….. ANA BİLİM/ANA SANAT DALI BAŞKANLIĞINA</w:t>
            </w:r>
          </w:p>
        </w:tc>
        <w:tc>
          <w:tcPr>
            <w:tcW w:w="781" w:type="pct"/>
            <w:vAlign w:val="center"/>
            <w:hideMark/>
          </w:tcPr>
          <w:p w:rsidR="00C55E79" w:rsidRPr="00C55E79" w:rsidRDefault="00C55E79" w:rsidP="00A36E1C">
            <w:pPr>
              <w:spacing w:line="240" w:lineRule="atLeast"/>
              <w:rPr>
                <w:rFonts w:asciiTheme="minorHAnsi" w:hAnsiTheme="minorHAnsi" w:cstheme="minorHAnsi"/>
                <w:sz w:val="22"/>
                <w:szCs w:val="22"/>
              </w:rPr>
            </w:pPr>
            <w:r w:rsidRPr="00C55E79">
              <w:rPr>
                <w:rFonts w:asciiTheme="minorHAnsi" w:hAnsiTheme="minorHAnsi" w:cstheme="minorHAnsi"/>
                <w:noProof/>
                <w:sz w:val="22"/>
                <w:szCs w:val="22"/>
              </w:rPr>
              <w:drawing>
                <wp:inline distT="0" distB="0" distL="0" distR="0" wp14:anchorId="4B8993BA" wp14:editId="77F52667">
                  <wp:extent cx="718967" cy="720000"/>
                  <wp:effectExtent l="0" t="0" r="508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967" cy="720000"/>
                          </a:xfrm>
                          <a:prstGeom prst="rect">
                            <a:avLst/>
                          </a:prstGeom>
                          <a:noFill/>
                          <a:ln>
                            <a:noFill/>
                          </a:ln>
                        </pic:spPr>
                      </pic:pic>
                    </a:graphicData>
                  </a:graphic>
                </wp:inline>
              </w:drawing>
            </w:r>
          </w:p>
        </w:tc>
      </w:tr>
    </w:tbl>
    <w:p w:rsidR="00C55E79" w:rsidRDefault="00C55E79">
      <w:pPr>
        <w:rPr>
          <w:rFonts w:asciiTheme="minorHAnsi" w:hAnsiTheme="minorHAnsi" w:cstheme="minorHAnsi"/>
          <w:sz w:val="22"/>
          <w:szCs w:val="22"/>
        </w:rPr>
      </w:pPr>
    </w:p>
    <w:p w:rsidR="00C55E79" w:rsidRDefault="00C55E79">
      <w:pPr>
        <w:rPr>
          <w:rFonts w:asciiTheme="minorHAnsi" w:hAnsiTheme="minorHAnsi" w:cstheme="minorHAnsi"/>
          <w:sz w:val="22"/>
          <w:szCs w:val="22"/>
        </w:rPr>
      </w:pPr>
    </w:p>
    <w:p w:rsidR="003C39D7" w:rsidRDefault="003C39D7">
      <w:pPr>
        <w:rPr>
          <w:rFonts w:asciiTheme="minorHAnsi" w:hAnsiTheme="minorHAnsi" w:cstheme="minorHAnsi"/>
          <w:sz w:val="22"/>
          <w:szCs w:val="22"/>
        </w:rPr>
      </w:pPr>
    </w:p>
    <w:p w:rsidR="003C39D7" w:rsidRDefault="003C39D7">
      <w:pPr>
        <w:rPr>
          <w:rFonts w:asciiTheme="minorHAnsi" w:hAnsiTheme="minorHAnsi" w:cstheme="minorHAnsi"/>
          <w:sz w:val="22"/>
          <w:szCs w:val="22"/>
        </w:rPr>
      </w:pPr>
    </w:p>
    <w:p w:rsidR="003C39D7" w:rsidRDefault="003C39D7">
      <w:pPr>
        <w:rPr>
          <w:rFonts w:asciiTheme="minorHAnsi" w:hAnsiTheme="minorHAnsi" w:cstheme="minorHAnsi"/>
          <w:sz w:val="22"/>
          <w:szCs w:val="22"/>
        </w:rPr>
      </w:pPr>
    </w:p>
    <w:p w:rsidR="003C39D7" w:rsidRDefault="003C39D7">
      <w:pPr>
        <w:rPr>
          <w:rFonts w:asciiTheme="minorHAnsi" w:hAnsiTheme="minorHAnsi" w:cstheme="minorHAnsi"/>
          <w:sz w:val="22"/>
          <w:szCs w:val="22"/>
        </w:rPr>
      </w:pPr>
    </w:p>
    <w:p w:rsidR="00C55E79" w:rsidRDefault="00C55E79" w:rsidP="00C55E79">
      <w:pPr>
        <w:jc w:val="both"/>
        <w:rPr>
          <w:rFonts w:asciiTheme="minorHAnsi" w:hAnsiTheme="minorHAnsi" w:cstheme="minorHAnsi"/>
          <w:sz w:val="22"/>
          <w:szCs w:val="22"/>
        </w:rPr>
      </w:pPr>
    </w:p>
    <w:p w:rsidR="003C39D7" w:rsidRDefault="00C55E79" w:rsidP="003C39D7">
      <w:pPr>
        <w:spacing w:line="360" w:lineRule="auto"/>
        <w:ind w:firstLine="708"/>
        <w:jc w:val="both"/>
        <w:rPr>
          <w:rFonts w:asciiTheme="minorHAnsi" w:hAnsiTheme="minorHAnsi" w:cstheme="minorHAnsi"/>
          <w:sz w:val="22"/>
          <w:szCs w:val="22"/>
        </w:rPr>
      </w:pPr>
      <w:r w:rsidRPr="00C32379">
        <w:rPr>
          <w:rFonts w:asciiTheme="minorHAnsi" w:hAnsiTheme="minorHAnsi" w:cstheme="minorHAnsi"/>
          <w:b/>
          <w:sz w:val="22"/>
          <w:szCs w:val="22"/>
        </w:rPr>
        <w:t>……………</w:t>
      </w:r>
      <w:r w:rsidR="003C39D7" w:rsidRPr="00C32379">
        <w:rPr>
          <w:rFonts w:asciiTheme="minorHAnsi" w:hAnsiTheme="minorHAnsi" w:cstheme="minorHAnsi"/>
          <w:b/>
          <w:sz w:val="22"/>
          <w:szCs w:val="22"/>
        </w:rPr>
        <w:t>………</w:t>
      </w:r>
      <w:r w:rsidRPr="00C32379">
        <w:rPr>
          <w:rFonts w:asciiTheme="minorHAnsi" w:hAnsiTheme="minorHAnsi" w:cstheme="minorHAnsi"/>
          <w:b/>
          <w:sz w:val="22"/>
          <w:szCs w:val="22"/>
        </w:rPr>
        <w:t>…</w:t>
      </w:r>
      <w:r w:rsidR="003C39D7" w:rsidRPr="00C32379">
        <w:rPr>
          <w:rFonts w:asciiTheme="minorHAnsi" w:hAnsiTheme="minorHAnsi" w:cstheme="minorHAnsi"/>
          <w:b/>
          <w:sz w:val="22"/>
          <w:szCs w:val="22"/>
        </w:rPr>
        <w:t>…………</w:t>
      </w:r>
      <w:r w:rsidRPr="00C32379">
        <w:rPr>
          <w:rFonts w:asciiTheme="minorHAnsi" w:hAnsiTheme="minorHAnsi" w:cstheme="minorHAnsi"/>
          <w:b/>
          <w:sz w:val="22"/>
          <w:szCs w:val="22"/>
        </w:rPr>
        <w:t>…….</w:t>
      </w:r>
      <w:r w:rsidR="003C39D7">
        <w:rPr>
          <w:rFonts w:asciiTheme="minorHAnsi" w:hAnsiTheme="minorHAnsi" w:cstheme="minorHAnsi"/>
          <w:sz w:val="22"/>
          <w:szCs w:val="22"/>
        </w:rPr>
        <w:t xml:space="preserve"> </w:t>
      </w:r>
      <w:r w:rsidRPr="00C32379">
        <w:rPr>
          <w:rFonts w:asciiTheme="minorHAnsi" w:hAnsiTheme="minorHAnsi" w:cstheme="minorHAnsi"/>
          <w:b/>
          <w:sz w:val="22"/>
          <w:szCs w:val="22"/>
        </w:rPr>
        <w:t>Tezli Yüksek Lisans/Doktora</w:t>
      </w:r>
      <w:r w:rsidR="003C39D7" w:rsidRPr="00C32379">
        <w:rPr>
          <w:rFonts w:asciiTheme="minorHAnsi" w:hAnsiTheme="minorHAnsi" w:cstheme="minorHAnsi"/>
          <w:b/>
          <w:sz w:val="22"/>
          <w:szCs w:val="22"/>
        </w:rPr>
        <w:t>/Sanatta Yeterlik</w:t>
      </w:r>
      <w:r>
        <w:rPr>
          <w:rFonts w:asciiTheme="minorHAnsi" w:hAnsiTheme="minorHAnsi" w:cstheme="minorHAnsi"/>
          <w:sz w:val="22"/>
          <w:szCs w:val="22"/>
        </w:rPr>
        <w:t xml:space="preserve"> </w:t>
      </w:r>
      <w:r w:rsidR="00A711F1">
        <w:rPr>
          <w:rFonts w:asciiTheme="minorHAnsi" w:hAnsiTheme="minorHAnsi" w:cstheme="minorHAnsi"/>
          <w:sz w:val="22"/>
          <w:szCs w:val="22"/>
        </w:rPr>
        <w:t>programı</w:t>
      </w:r>
      <w:r w:rsidR="008208CA">
        <w:rPr>
          <w:rFonts w:asciiTheme="minorHAnsi" w:hAnsiTheme="minorHAnsi" w:cstheme="minorHAnsi"/>
          <w:sz w:val="22"/>
          <w:szCs w:val="22"/>
        </w:rPr>
        <w:t xml:space="preserve">nda </w:t>
      </w:r>
      <w:r w:rsidR="008208CA" w:rsidRPr="00C32379">
        <w:rPr>
          <w:rFonts w:asciiTheme="minorHAnsi" w:hAnsiTheme="minorHAnsi" w:cstheme="minorHAnsi"/>
          <w:b/>
          <w:sz w:val="22"/>
          <w:szCs w:val="22"/>
        </w:rPr>
        <w:t>……</w:t>
      </w:r>
      <w:proofErr w:type="gramStart"/>
      <w:r w:rsidR="008208CA" w:rsidRPr="00C32379">
        <w:rPr>
          <w:rFonts w:asciiTheme="minorHAnsi" w:hAnsiTheme="minorHAnsi" w:cstheme="minorHAnsi"/>
          <w:b/>
          <w:sz w:val="22"/>
          <w:szCs w:val="22"/>
        </w:rPr>
        <w:t>…….</w:t>
      </w:r>
      <w:proofErr w:type="gramEnd"/>
      <w:r w:rsidR="008208CA" w:rsidRPr="00C32379">
        <w:rPr>
          <w:rFonts w:asciiTheme="minorHAnsi" w:hAnsiTheme="minorHAnsi" w:cstheme="minorHAnsi"/>
          <w:b/>
          <w:sz w:val="22"/>
          <w:szCs w:val="22"/>
        </w:rPr>
        <w:t>….………..</w:t>
      </w:r>
      <w:r w:rsidR="008208CA">
        <w:rPr>
          <w:rFonts w:asciiTheme="minorHAnsi" w:hAnsiTheme="minorHAnsi" w:cstheme="minorHAnsi"/>
          <w:sz w:val="22"/>
          <w:szCs w:val="22"/>
        </w:rPr>
        <w:t xml:space="preserve"> </w:t>
      </w:r>
      <w:proofErr w:type="gramStart"/>
      <w:r w:rsidR="008208CA">
        <w:rPr>
          <w:rFonts w:asciiTheme="minorHAnsi" w:hAnsiTheme="minorHAnsi" w:cstheme="minorHAnsi"/>
          <w:sz w:val="22"/>
          <w:szCs w:val="22"/>
        </w:rPr>
        <w:t>numaralı</w:t>
      </w:r>
      <w:proofErr w:type="gramEnd"/>
      <w:r w:rsidR="00A711F1">
        <w:rPr>
          <w:rFonts w:asciiTheme="minorHAnsi" w:hAnsiTheme="minorHAnsi" w:cstheme="minorHAnsi"/>
          <w:sz w:val="22"/>
          <w:szCs w:val="22"/>
        </w:rPr>
        <w:t xml:space="preserve"> </w:t>
      </w:r>
      <w:r w:rsidR="008208CA">
        <w:rPr>
          <w:rFonts w:asciiTheme="minorHAnsi" w:hAnsiTheme="minorHAnsi" w:cstheme="minorHAnsi"/>
          <w:sz w:val="22"/>
          <w:szCs w:val="22"/>
        </w:rPr>
        <w:t>öğrenciyim</w:t>
      </w:r>
      <w:r>
        <w:rPr>
          <w:rFonts w:asciiTheme="minorHAnsi" w:hAnsiTheme="minorHAnsi" w:cstheme="minorHAnsi"/>
          <w:sz w:val="22"/>
          <w:szCs w:val="22"/>
        </w:rPr>
        <w:t xml:space="preserve">. </w:t>
      </w:r>
      <w:r w:rsidR="00A711F1" w:rsidRPr="00C32379">
        <w:rPr>
          <w:rFonts w:asciiTheme="minorHAnsi" w:hAnsiTheme="minorHAnsi" w:cstheme="minorHAnsi"/>
          <w:b/>
          <w:sz w:val="22"/>
          <w:szCs w:val="22"/>
        </w:rPr>
        <w:t>………………………………………………………………</w:t>
      </w:r>
      <w:r w:rsidR="00A711F1">
        <w:rPr>
          <w:rFonts w:asciiTheme="minorHAnsi" w:hAnsiTheme="minorHAnsi" w:cstheme="minorHAnsi"/>
          <w:b/>
          <w:sz w:val="22"/>
          <w:szCs w:val="22"/>
        </w:rPr>
        <w:t>…………………………</w:t>
      </w:r>
      <w:r w:rsidR="00A711F1" w:rsidRPr="00C32379">
        <w:rPr>
          <w:rFonts w:asciiTheme="minorHAnsi" w:hAnsiTheme="minorHAnsi" w:cstheme="minorHAnsi"/>
          <w:b/>
          <w:sz w:val="22"/>
          <w:szCs w:val="22"/>
        </w:rPr>
        <w:t>.</w:t>
      </w:r>
      <w:r w:rsidR="00A711F1">
        <w:rPr>
          <w:rFonts w:asciiTheme="minorHAnsi" w:hAnsiTheme="minorHAnsi" w:cstheme="minorHAnsi"/>
          <w:sz w:val="22"/>
          <w:szCs w:val="22"/>
        </w:rPr>
        <w:t xml:space="preserve"> başlıklı tez önerim </w:t>
      </w:r>
      <w:r w:rsidR="00A711F1" w:rsidRPr="00C32379">
        <w:rPr>
          <w:rFonts w:asciiTheme="minorHAnsi" w:hAnsiTheme="minorHAnsi" w:cstheme="minorHAnsi"/>
          <w:b/>
          <w:sz w:val="22"/>
          <w:szCs w:val="22"/>
        </w:rPr>
        <w:t>……/……/2023</w:t>
      </w:r>
      <w:r w:rsidR="00A711F1">
        <w:rPr>
          <w:rFonts w:asciiTheme="minorHAnsi" w:hAnsiTheme="minorHAnsi" w:cstheme="minorHAnsi"/>
          <w:sz w:val="22"/>
          <w:szCs w:val="22"/>
        </w:rPr>
        <w:t xml:space="preserve"> tarihli Enstitü Yönetim Kurulu kararıyla kabul edilmiş olup </w:t>
      </w:r>
      <w:r w:rsidR="003C39D7">
        <w:rPr>
          <w:rFonts w:asciiTheme="minorHAnsi" w:hAnsiTheme="minorHAnsi" w:cstheme="minorHAnsi"/>
          <w:sz w:val="22"/>
          <w:szCs w:val="22"/>
        </w:rPr>
        <w:t xml:space="preserve">Enstitü Yönetim Kurulunun 24.03.2023 tarih ve 14 sayılı toplantısında alınan </w:t>
      </w:r>
      <w:r w:rsidR="00E87325">
        <w:rPr>
          <w:rFonts w:asciiTheme="minorHAnsi" w:hAnsiTheme="minorHAnsi" w:cstheme="minorHAnsi"/>
          <w:sz w:val="22"/>
          <w:szCs w:val="22"/>
        </w:rPr>
        <w:t>4</w:t>
      </w:r>
      <w:bookmarkStart w:id="0" w:name="_GoBack"/>
      <w:bookmarkEnd w:id="0"/>
      <w:r w:rsidR="003C39D7">
        <w:rPr>
          <w:rFonts w:asciiTheme="minorHAnsi" w:hAnsiTheme="minorHAnsi" w:cstheme="minorHAnsi"/>
          <w:sz w:val="22"/>
          <w:szCs w:val="22"/>
        </w:rPr>
        <w:t xml:space="preserve"> numaralı karara</w:t>
      </w:r>
      <w:r w:rsidR="00D84D0E">
        <w:rPr>
          <w:rFonts w:asciiTheme="minorHAnsi" w:hAnsiTheme="minorHAnsi" w:cstheme="minorHAnsi"/>
          <w:sz w:val="22"/>
          <w:szCs w:val="22"/>
        </w:rPr>
        <w:t xml:space="preserve"> </w:t>
      </w:r>
      <w:r w:rsidR="003C39D7">
        <w:rPr>
          <w:rFonts w:asciiTheme="minorHAnsi" w:hAnsiTheme="minorHAnsi" w:cstheme="minorHAnsi"/>
          <w:sz w:val="22"/>
          <w:szCs w:val="22"/>
        </w:rPr>
        <w:t xml:space="preserve">istinaden </w:t>
      </w:r>
      <w:r w:rsidR="00F5153C">
        <w:rPr>
          <w:rFonts w:asciiTheme="minorHAnsi" w:hAnsiTheme="minorHAnsi" w:cstheme="minorHAnsi"/>
          <w:sz w:val="22"/>
          <w:szCs w:val="22"/>
        </w:rPr>
        <w:t xml:space="preserve">06.02.2023 tarihli Kahramanmaraş merkezli deprem nedeniyle </w:t>
      </w:r>
      <w:r w:rsidR="00A711F1" w:rsidRPr="00A711F1">
        <w:rPr>
          <w:rFonts w:asciiTheme="minorHAnsi" w:hAnsiTheme="minorHAnsi" w:cstheme="minorHAnsi"/>
          <w:sz w:val="22"/>
          <w:szCs w:val="22"/>
        </w:rPr>
        <w:t xml:space="preserve">Yükseköğretim Kurulu Lisansüstü Eğitim ve Öğretim Yönetmeliğinin 35. maddesinin (8). </w:t>
      </w:r>
      <w:proofErr w:type="gramStart"/>
      <w:r w:rsidR="00A711F1" w:rsidRPr="00A711F1">
        <w:rPr>
          <w:rFonts w:asciiTheme="minorHAnsi" w:hAnsiTheme="minorHAnsi" w:cstheme="minorHAnsi"/>
          <w:sz w:val="22"/>
          <w:szCs w:val="22"/>
        </w:rPr>
        <w:t>fıkrasında</w:t>
      </w:r>
      <w:proofErr w:type="gramEnd"/>
      <w:r w:rsidR="00A711F1" w:rsidRPr="00A711F1">
        <w:rPr>
          <w:rFonts w:asciiTheme="minorHAnsi" w:hAnsiTheme="minorHAnsi" w:cstheme="minorHAnsi"/>
          <w:sz w:val="22"/>
          <w:szCs w:val="22"/>
        </w:rPr>
        <w:t xml:space="preserve"> belirtilen; “Yükseköğretim kurumları tarafından, afet ve salgınlarda tez aşamasındaki lisansüstü öğrencilerine talepleri halinde bir dönem, afet veya salgının aşamasına göre tekrar başvurmaları durumunda bir dönem daha olmak üzere en fazla iki dönem ek süre verilebilir, verilen bu ek süreler azami süreden sayılmaz” hükmü uyarınca</w:t>
      </w:r>
      <w:r w:rsidR="00A711F1">
        <w:rPr>
          <w:rFonts w:asciiTheme="minorHAnsi" w:hAnsiTheme="minorHAnsi" w:cstheme="minorHAnsi"/>
          <w:sz w:val="22"/>
          <w:szCs w:val="22"/>
        </w:rPr>
        <w:t xml:space="preserve"> </w:t>
      </w:r>
      <w:r w:rsidR="008208CA" w:rsidRPr="008208CA">
        <w:rPr>
          <w:rFonts w:asciiTheme="minorHAnsi" w:hAnsiTheme="minorHAnsi" w:cstheme="minorHAnsi"/>
          <w:b/>
          <w:sz w:val="22"/>
          <w:szCs w:val="22"/>
        </w:rPr>
        <w:t xml:space="preserve">2022-2023 Bahar </w:t>
      </w:r>
      <w:r w:rsidR="00060EA6">
        <w:rPr>
          <w:rFonts w:asciiTheme="minorHAnsi" w:hAnsiTheme="minorHAnsi" w:cstheme="minorHAnsi"/>
          <w:b/>
          <w:sz w:val="22"/>
          <w:szCs w:val="22"/>
        </w:rPr>
        <w:t>Y</w:t>
      </w:r>
      <w:r w:rsidR="008208CA" w:rsidRPr="008208CA">
        <w:rPr>
          <w:rFonts w:asciiTheme="minorHAnsi" w:hAnsiTheme="minorHAnsi" w:cstheme="minorHAnsi"/>
          <w:b/>
          <w:sz w:val="22"/>
          <w:szCs w:val="22"/>
        </w:rPr>
        <w:t>arıyılı için 1 (bir) dönem ek süre</w:t>
      </w:r>
      <w:r w:rsidR="008208CA" w:rsidRPr="00365599">
        <w:rPr>
          <w:rStyle w:val="DipnotBavurusu"/>
          <w:rFonts w:asciiTheme="minorHAnsi" w:hAnsiTheme="minorHAnsi" w:cstheme="minorHAnsi"/>
          <w:b/>
          <w:sz w:val="22"/>
          <w:szCs w:val="22"/>
        </w:rPr>
        <w:footnoteReference w:id="1"/>
      </w:r>
      <w:r w:rsidR="008208CA">
        <w:rPr>
          <w:rFonts w:asciiTheme="minorHAnsi" w:hAnsiTheme="minorHAnsi" w:cstheme="minorHAnsi"/>
          <w:sz w:val="22"/>
          <w:szCs w:val="22"/>
        </w:rPr>
        <w:t xml:space="preserve"> talep etmekteyim. G</w:t>
      </w:r>
      <w:r w:rsidR="003C39D7">
        <w:rPr>
          <w:rFonts w:asciiTheme="minorHAnsi" w:hAnsiTheme="minorHAnsi" w:cstheme="minorHAnsi"/>
          <w:sz w:val="22"/>
          <w:szCs w:val="22"/>
        </w:rPr>
        <w:t>ereğini saygılarımla arz ederim.</w:t>
      </w:r>
    </w:p>
    <w:p w:rsidR="003C39D7" w:rsidRDefault="003C39D7" w:rsidP="003C39D7">
      <w:pPr>
        <w:spacing w:line="360" w:lineRule="auto"/>
        <w:jc w:val="right"/>
        <w:rPr>
          <w:rFonts w:asciiTheme="minorHAnsi" w:hAnsiTheme="minorHAnsi" w:cstheme="minorHAnsi"/>
          <w:sz w:val="22"/>
          <w:szCs w:val="22"/>
        </w:rPr>
      </w:pPr>
      <w:r>
        <w:rPr>
          <w:rFonts w:asciiTheme="minorHAnsi" w:hAnsiTheme="minorHAnsi" w:cstheme="minorHAnsi"/>
          <w:sz w:val="22"/>
          <w:szCs w:val="22"/>
        </w:rPr>
        <w:t>...... / …… / 2023</w:t>
      </w:r>
    </w:p>
    <w:p w:rsidR="00C32379" w:rsidRDefault="00C32379" w:rsidP="003C39D7">
      <w:pPr>
        <w:spacing w:line="360" w:lineRule="auto"/>
        <w:jc w:val="right"/>
        <w:rPr>
          <w:rFonts w:asciiTheme="minorHAnsi" w:hAnsiTheme="minorHAnsi" w:cstheme="minorHAnsi"/>
          <w:sz w:val="22"/>
          <w:szCs w:val="22"/>
        </w:rPr>
      </w:pPr>
    </w:p>
    <w:p w:rsidR="00C55E79" w:rsidRDefault="00C32379" w:rsidP="00C32379">
      <w:pPr>
        <w:tabs>
          <w:tab w:val="right" w:pos="8505"/>
        </w:tabs>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Pr="00C32379">
        <w:rPr>
          <w:rFonts w:asciiTheme="minorHAnsi" w:hAnsiTheme="minorHAnsi" w:cstheme="minorHAnsi"/>
          <w:color w:val="767171" w:themeColor="background2" w:themeShade="80"/>
          <w:sz w:val="22"/>
          <w:szCs w:val="22"/>
        </w:rPr>
        <w:t>(</w:t>
      </w:r>
      <w:r w:rsidR="003C39D7" w:rsidRPr="00C32379">
        <w:rPr>
          <w:rFonts w:asciiTheme="minorHAnsi" w:hAnsiTheme="minorHAnsi" w:cstheme="minorHAnsi"/>
          <w:color w:val="767171" w:themeColor="background2" w:themeShade="80"/>
          <w:sz w:val="22"/>
          <w:szCs w:val="22"/>
        </w:rPr>
        <w:t>İ</w:t>
      </w:r>
      <w:r w:rsidR="00C55E79" w:rsidRPr="00C32379">
        <w:rPr>
          <w:rFonts w:asciiTheme="minorHAnsi" w:hAnsiTheme="minorHAnsi" w:cstheme="minorHAnsi"/>
          <w:color w:val="767171" w:themeColor="background2" w:themeShade="80"/>
          <w:sz w:val="22"/>
          <w:szCs w:val="22"/>
        </w:rPr>
        <w:t>MZA</w:t>
      </w:r>
      <w:r w:rsidRPr="00C32379">
        <w:rPr>
          <w:rFonts w:asciiTheme="minorHAnsi" w:hAnsiTheme="minorHAnsi" w:cstheme="minorHAnsi"/>
          <w:color w:val="767171" w:themeColor="background2" w:themeShade="80"/>
          <w:sz w:val="22"/>
          <w:szCs w:val="22"/>
        </w:rPr>
        <w:t>)</w:t>
      </w:r>
    </w:p>
    <w:p w:rsidR="00C55E79" w:rsidRPr="00C55E79" w:rsidRDefault="00C32379" w:rsidP="00C32379">
      <w:pPr>
        <w:tabs>
          <w:tab w:val="right" w:pos="8789"/>
        </w:tabs>
        <w:spacing w:line="360" w:lineRule="auto"/>
        <w:jc w:val="both"/>
        <w:rPr>
          <w:rFonts w:asciiTheme="minorHAnsi" w:hAnsiTheme="minorHAnsi" w:cstheme="minorHAnsi"/>
          <w:sz w:val="22"/>
          <w:szCs w:val="22"/>
        </w:rPr>
      </w:pPr>
      <w:r>
        <w:rPr>
          <w:rFonts w:asciiTheme="minorHAnsi" w:hAnsiTheme="minorHAnsi" w:cstheme="minorHAnsi"/>
          <w:sz w:val="22"/>
          <w:szCs w:val="22"/>
        </w:rPr>
        <w:tab/>
        <w:t>ADI SOYADI</w:t>
      </w:r>
    </w:p>
    <w:p w:rsidR="00C32379" w:rsidRDefault="00C32379" w:rsidP="00C32379">
      <w:pPr>
        <w:spacing w:line="360" w:lineRule="auto"/>
        <w:jc w:val="both"/>
        <w:rPr>
          <w:rFonts w:asciiTheme="minorHAnsi" w:hAnsiTheme="minorHAnsi" w:cstheme="minorHAnsi"/>
          <w:sz w:val="22"/>
          <w:szCs w:val="22"/>
        </w:rPr>
      </w:pPr>
      <w:r w:rsidRPr="00C32379">
        <w:rPr>
          <w:rFonts w:asciiTheme="minorHAnsi" w:hAnsiTheme="minorHAnsi" w:cstheme="minorHAnsi"/>
          <w:b/>
          <w:sz w:val="22"/>
          <w:szCs w:val="22"/>
        </w:rPr>
        <w:t>Telefon</w:t>
      </w:r>
      <w:r w:rsidRPr="00C32379">
        <w:rPr>
          <w:rFonts w:asciiTheme="minorHAnsi" w:hAnsiTheme="minorHAnsi" w:cstheme="minorHAnsi"/>
          <w:b/>
          <w:sz w:val="22"/>
          <w:szCs w:val="22"/>
        </w:rPr>
        <w:tab/>
        <w:t>:</w:t>
      </w:r>
      <w:r>
        <w:rPr>
          <w:rFonts w:asciiTheme="minorHAnsi" w:hAnsiTheme="minorHAnsi" w:cstheme="minorHAnsi"/>
          <w:sz w:val="22"/>
          <w:szCs w:val="22"/>
        </w:rPr>
        <w:t xml:space="preserve"> ……………………………………...........</w:t>
      </w:r>
    </w:p>
    <w:p w:rsidR="00C32379" w:rsidRDefault="00C32379" w:rsidP="00C32379">
      <w:pPr>
        <w:spacing w:line="360" w:lineRule="auto"/>
        <w:jc w:val="both"/>
        <w:rPr>
          <w:rFonts w:asciiTheme="minorHAnsi" w:hAnsiTheme="minorHAnsi" w:cstheme="minorHAnsi"/>
          <w:sz w:val="22"/>
          <w:szCs w:val="22"/>
        </w:rPr>
      </w:pPr>
      <w:r w:rsidRPr="00C32379">
        <w:rPr>
          <w:rFonts w:asciiTheme="minorHAnsi" w:hAnsiTheme="minorHAnsi" w:cstheme="minorHAnsi"/>
          <w:b/>
          <w:sz w:val="22"/>
          <w:szCs w:val="22"/>
        </w:rPr>
        <w:t>Adres</w:t>
      </w:r>
      <w:r w:rsidRPr="00C32379">
        <w:rPr>
          <w:rFonts w:asciiTheme="minorHAnsi" w:hAnsiTheme="minorHAnsi" w:cstheme="minorHAnsi"/>
          <w:b/>
          <w:sz w:val="22"/>
          <w:szCs w:val="22"/>
        </w:rPr>
        <w:tab/>
        <w:t>:</w:t>
      </w:r>
      <w:r>
        <w:rPr>
          <w:rFonts w:asciiTheme="minorHAnsi" w:hAnsiTheme="minorHAnsi" w:cstheme="minorHAnsi"/>
          <w:sz w:val="22"/>
          <w:szCs w:val="22"/>
        </w:rPr>
        <w:t xml:space="preserve"> ……………………………………...........</w:t>
      </w:r>
    </w:p>
    <w:p w:rsidR="00C32379" w:rsidRDefault="00C32379" w:rsidP="00C32379">
      <w:pPr>
        <w:spacing w:line="360" w:lineRule="auto"/>
        <w:jc w:val="both"/>
        <w:rPr>
          <w:rFonts w:asciiTheme="minorHAnsi" w:hAnsiTheme="minorHAnsi" w:cstheme="minorHAnsi"/>
          <w:sz w:val="22"/>
          <w:szCs w:val="22"/>
        </w:rPr>
      </w:pPr>
      <w:r>
        <w:rPr>
          <w:rFonts w:asciiTheme="minorHAnsi" w:hAnsiTheme="minorHAnsi" w:cstheme="minorHAnsi"/>
          <w:sz w:val="22"/>
          <w:szCs w:val="22"/>
        </w:rPr>
        <w:tab/>
        <w:t xml:space="preserve">  ……………………………………...........</w:t>
      </w:r>
    </w:p>
    <w:p w:rsidR="00C32379" w:rsidRDefault="00C32379" w:rsidP="00834CEC">
      <w:pPr>
        <w:spacing w:line="360" w:lineRule="auto"/>
        <w:jc w:val="both"/>
        <w:rPr>
          <w:rFonts w:asciiTheme="minorHAnsi" w:hAnsiTheme="minorHAnsi" w:cstheme="minorHAnsi"/>
          <w:sz w:val="22"/>
          <w:szCs w:val="22"/>
        </w:rPr>
      </w:pPr>
      <w:r>
        <w:rPr>
          <w:rFonts w:asciiTheme="minorHAnsi" w:hAnsiTheme="minorHAnsi" w:cstheme="minorHAnsi"/>
          <w:sz w:val="22"/>
          <w:szCs w:val="22"/>
        </w:rPr>
        <w:tab/>
      </w:r>
    </w:p>
    <w:p w:rsidR="00834CEC" w:rsidRDefault="00834CEC" w:rsidP="00834CEC">
      <w:pPr>
        <w:spacing w:line="360" w:lineRule="auto"/>
        <w:jc w:val="both"/>
        <w:rPr>
          <w:rFonts w:asciiTheme="minorHAnsi" w:hAnsiTheme="minorHAnsi" w:cstheme="minorHAnsi"/>
          <w:sz w:val="22"/>
          <w:szCs w:val="22"/>
        </w:rPr>
      </w:pPr>
    </w:p>
    <w:p w:rsidR="00834CEC" w:rsidRDefault="00365599" w:rsidP="00834CEC">
      <w:pPr>
        <w:spacing w:line="360" w:lineRule="auto"/>
        <w:jc w:val="right"/>
        <w:rPr>
          <w:rFonts w:asciiTheme="minorHAnsi" w:eastAsia="Calibri" w:hAnsiTheme="minorHAnsi" w:cstheme="minorHAnsi"/>
          <w:sz w:val="22"/>
          <w:szCs w:val="22"/>
        </w:rPr>
      </w:pPr>
      <w:r w:rsidRPr="00834CEC">
        <w:rPr>
          <w:rFonts w:asciiTheme="minorHAnsi" w:hAnsiTheme="minorHAnsi" w:cstheme="minorHAnsi"/>
          <w:b/>
          <w:sz w:val="22"/>
          <w:szCs w:val="22"/>
        </w:rPr>
        <w:t>Danışman:</w:t>
      </w:r>
      <w:r w:rsidR="00834CEC">
        <w:rPr>
          <w:rFonts w:asciiTheme="minorHAnsi" w:hAnsiTheme="minorHAnsi" w:cstheme="minorHAnsi"/>
          <w:sz w:val="22"/>
          <w:szCs w:val="22"/>
        </w:rPr>
        <w:tab/>
      </w:r>
      <w:r w:rsidR="00834CEC" w:rsidRPr="00834CEC">
        <w:rPr>
          <w:rFonts w:asciiTheme="minorHAnsi" w:hAnsiTheme="minorHAnsi" w:cstheme="minorHAnsi"/>
          <w:sz w:val="22"/>
          <w:szCs w:val="22"/>
        </w:rPr>
        <w:t xml:space="preserve"> </w:t>
      </w:r>
      <w:r w:rsidR="00834CEC" w:rsidRPr="00834CEC">
        <w:rPr>
          <w:rFonts w:ascii="Arial" w:eastAsia="Calibri" w:hAnsi="Arial" w:cs="Arial"/>
          <w:sz w:val="22"/>
          <w:szCs w:val="22"/>
        </w:rPr>
        <w:sym w:font="Webdings" w:char="F063"/>
      </w:r>
      <w:r w:rsidR="00834CEC" w:rsidRPr="00834CEC">
        <w:rPr>
          <w:rFonts w:ascii="Arial" w:eastAsia="Calibri" w:hAnsi="Arial" w:cs="Arial"/>
          <w:sz w:val="22"/>
          <w:szCs w:val="22"/>
        </w:rPr>
        <w:t xml:space="preserve"> </w:t>
      </w:r>
      <w:r w:rsidR="00834CEC" w:rsidRPr="00834CEC">
        <w:rPr>
          <w:rFonts w:asciiTheme="minorHAnsi" w:eastAsia="Calibri" w:hAnsiTheme="minorHAnsi" w:cstheme="minorHAnsi"/>
          <w:sz w:val="22"/>
          <w:szCs w:val="22"/>
        </w:rPr>
        <w:t>Uygundur</w:t>
      </w:r>
      <w:r w:rsidR="00834CEC">
        <w:rPr>
          <w:rFonts w:asciiTheme="minorHAnsi" w:eastAsia="Calibri" w:hAnsiTheme="minorHAnsi" w:cstheme="minorHAnsi"/>
          <w:sz w:val="22"/>
          <w:szCs w:val="22"/>
        </w:rPr>
        <w:tab/>
      </w:r>
      <w:r w:rsidR="00834CEC" w:rsidRPr="00834CEC">
        <w:rPr>
          <w:rFonts w:ascii="Arial" w:eastAsia="Calibri" w:hAnsi="Arial" w:cs="Arial"/>
          <w:sz w:val="22"/>
          <w:szCs w:val="22"/>
        </w:rPr>
        <w:sym w:font="Webdings" w:char="F063"/>
      </w:r>
      <w:r w:rsidR="00834CEC" w:rsidRPr="00834CEC">
        <w:rPr>
          <w:rFonts w:ascii="Arial" w:eastAsia="Calibri" w:hAnsi="Arial" w:cs="Arial"/>
          <w:sz w:val="22"/>
          <w:szCs w:val="22"/>
        </w:rPr>
        <w:t xml:space="preserve"> </w:t>
      </w:r>
      <w:r w:rsidR="00834CEC" w:rsidRPr="00834CEC">
        <w:rPr>
          <w:rFonts w:asciiTheme="minorHAnsi" w:eastAsia="Calibri" w:hAnsiTheme="minorHAnsi" w:cstheme="minorHAnsi"/>
          <w:sz w:val="22"/>
          <w:szCs w:val="22"/>
        </w:rPr>
        <w:t>Uygun değildir</w:t>
      </w:r>
    </w:p>
    <w:p w:rsidR="00834CEC" w:rsidRDefault="00834CEC" w:rsidP="00834CEC">
      <w:pPr>
        <w:tabs>
          <w:tab w:val="right" w:pos="8080"/>
        </w:tabs>
        <w:spacing w:line="360" w:lineRule="auto"/>
        <w:jc w:val="both"/>
        <w:rPr>
          <w:rFonts w:asciiTheme="minorHAnsi" w:hAnsiTheme="minorHAnsi" w:cstheme="minorHAnsi"/>
          <w:sz w:val="22"/>
          <w:szCs w:val="22"/>
        </w:rPr>
      </w:pPr>
      <w:r>
        <w:rPr>
          <w:rFonts w:asciiTheme="minorHAnsi" w:hAnsiTheme="minorHAnsi" w:cstheme="minorHAnsi"/>
          <w:color w:val="767171" w:themeColor="background2" w:themeShade="80"/>
          <w:sz w:val="22"/>
          <w:szCs w:val="22"/>
        </w:rPr>
        <w:tab/>
      </w:r>
      <w:r w:rsidRPr="00C32379">
        <w:rPr>
          <w:rFonts w:asciiTheme="minorHAnsi" w:hAnsiTheme="minorHAnsi" w:cstheme="minorHAnsi"/>
          <w:color w:val="767171" w:themeColor="background2" w:themeShade="80"/>
          <w:sz w:val="22"/>
          <w:szCs w:val="22"/>
        </w:rPr>
        <w:t>(İMZA)</w:t>
      </w:r>
    </w:p>
    <w:p w:rsidR="00834CEC" w:rsidRPr="00C55E79" w:rsidRDefault="00834CEC" w:rsidP="00834CEC">
      <w:pPr>
        <w:tabs>
          <w:tab w:val="right" w:pos="8647"/>
        </w:tabs>
        <w:spacing w:line="360" w:lineRule="auto"/>
        <w:jc w:val="both"/>
        <w:rPr>
          <w:rFonts w:asciiTheme="minorHAnsi" w:hAnsiTheme="minorHAnsi" w:cstheme="minorHAnsi"/>
          <w:sz w:val="22"/>
          <w:szCs w:val="22"/>
        </w:rPr>
      </w:pPr>
      <w:r>
        <w:rPr>
          <w:rFonts w:asciiTheme="minorHAnsi" w:hAnsiTheme="minorHAnsi" w:cstheme="minorHAnsi"/>
          <w:sz w:val="22"/>
          <w:szCs w:val="22"/>
        </w:rPr>
        <w:tab/>
        <w:t>UNVAN AD SOYAD</w:t>
      </w:r>
    </w:p>
    <w:p w:rsidR="00834CEC" w:rsidRDefault="00834CEC" w:rsidP="00834CEC">
      <w:pPr>
        <w:spacing w:line="360" w:lineRule="auto"/>
        <w:jc w:val="right"/>
        <w:rPr>
          <w:rFonts w:asciiTheme="minorHAnsi" w:eastAsia="Calibri" w:hAnsiTheme="minorHAnsi" w:cstheme="minorHAnsi"/>
          <w:sz w:val="22"/>
          <w:szCs w:val="22"/>
        </w:rPr>
      </w:pPr>
    </w:p>
    <w:p w:rsidR="00834CEC" w:rsidRPr="00834CEC" w:rsidRDefault="00834CEC" w:rsidP="003C39D7">
      <w:pPr>
        <w:spacing w:line="360" w:lineRule="auto"/>
        <w:rPr>
          <w:rFonts w:asciiTheme="minorHAnsi" w:hAnsiTheme="minorHAnsi" w:cstheme="minorHAnsi"/>
          <w:sz w:val="22"/>
          <w:szCs w:val="22"/>
        </w:rPr>
      </w:pPr>
    </w:p>
    <w:sectPr w:rsidR="00834CEC" w:rsidRPr="00834CEC" w:rsidSect="00346B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26D" w:rsidRDefault="0075126D" w:rsidP="00C32379">
      <w:r>
        <w:separator/>
      </w:r>
    </w:p>
  </w:endnote>
  <w:endnote w:type="continuationSeparator" w:id="0">
    <w:p w:rsidR="0075126D" w:rsidRDefault="0075126D" w:rsidP="00C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26D" w:rsidRDefault="0075126D" w:rsidP="00C32379">
      <w:r>
        <w:separator/>
      </w:r>
    </w:p>
  </w:footnote>
  <w:footnote w:type="continuationSeparator" w:id="0">
    <w:p w:rsidR="0075126D" w:rsidRDefault="0075126D" w:rsidP="00C32379">
      <w:r>
        <w:continuationSeparator/>
      </w:r>
    </w:p>
  </w:footnote>
  <w:footnote w:id="1">
    <w:p w:rsidR="008208CA" w:rsidRPr="0040293B" w:rsidRDefault="008208CA" w:rsidP="0049459D">
      <w:pPr>
        <w:pStyle w:val="AltBilgi"/>
        <w:jc w:val="both"/>
        <w:rPr>
          <w:rFonts w:asciiTheme="minorHAnsi" w:hAnsiTheme="minorHAnsi" w:cstheme="minorHAnsi"/>
        </w:rPr>
      </w:pPr>
      <w:r w:rsidRPr="0040293B">
        <w:rPr>
          <w:rStyle w:val="DipnotBavurusu"/>
          <w:rFonts w:asciiTheme="minorHAnsi" w:hAnsiTheme="minorHAnsi" w:cstheme="minorHAnsi"/>
        </w:rPr>
        <w:footnoteRef/>
      </w:r>
      <w:r w:rsidRPr="0040293B">
        <w:rPr>
          <w:rFonts w:asciiTheme="minorHAnsi" w:hAnsiTheme="minorHAnsi" w:cstheme="minorHAnsi"/>
        </w:rPr>
        <w:t xml:space="preserve"> Bu kapsamdaki başvurular Enstitü Yönetim Kurulunun 24.03.2023 tarih ve 14 sayılı toplantısında alınan 11 numaralı karara istinaden </w:t>
      </w:r>
      <w:r w:rsidRPr="0040293B">
        <w:rPr>
          <w:rFonts w:asciiTheme="minorHAnsi" w:hAnsiTheme="minorHAnsi" w:cstheme="minorHAnsi"/>
          <w:b/>
        </w:rPr>
        <w:t>08.02.2023 tarihinden itibaren 3 (üç) ay süre</w:t>
      </w:r>
      <w:r w:rsidRPr="0040293B">
        <w:rPr>
          <w:rFonts w:asciiTheme="minorHAnsi" w:hAnsiTheme="minorHAnsi" w:cstheme="minorHAnsi"/>
        </w:rPr>
        <w:t xml:space="preserve"> içerisinde yapılabilir.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79"/>
    <w:rsid w:val="00060EA6"/>
    <w:rsid w:val="000845D8"/>
    <w:rsid w:val="001B6E51"/>
    <w:rsid w:val="00346B0E"/>
    <w:rsid w:val="00365599"/>
    <w:rsid w:val="003C39D7"/>
    <w:rsid w:val="0040293B"/>
    <w:rsid w:val="0049459D"/>
    <w:rsid w:val="0075126D"/>
    <w:rsid w:val="008208CA"/>
    <w:rsid w:val="00834CEC"/>
    <w:rsid w:val="00A711F1"/>
    <w:rsid w:val="00A90431"/>
    <w:rsid w:val="00B25ECE"/>
    <w:rsid w:val="00C32379"/>
    <w:rsid w:val="00C55E79"/>
    <w:rsid w:val="00C7358F"/>
    <w:rsid w:val="00D158B2"/>
    <w:rsid w:val="00D84D0E"/>
    <w:rsid w:val="00E87325"/>
    <w:rsid w:val="00F51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FFA9"/>
  <w15:chartTrackingRefBased/>
  <w15:docId w15:val="{12CC4DF2-EFF4-437B-A5BF-63284CF3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5E7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32379"/>
    <w:pPr>
      <w:tabs>
        <w:tab w:val="center" w:pos="4536"/>
        <w:tab w:val="right" w:pos="9072"/>
      </w:tabs>
    </w:pPr>
  </w:style>
  <w:style w:type="character" w:customStyle="1" w:styleId="stBilgiChar">
    <w:name w:val="Üst Bilgi Char"/>
    <w:basedOn w:val="VarsaylanParagrafYazTipi"/>
    <w:link w:val="stBilgi"/>
    <w:uiPriority w:val="99"/>
    <w:rsid w:val="00C3237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C32379"/>
    <w:pPr>
      <w:tabs>
        <w:tab w:val="center" w:pos="4536"/>
        <w:tab w:val="right" w:pos="9072"/>
      </w:tabs>
    </w:pPr>
  </w:style>
  <w:style w:type="character" w:customStyle="1" w:styleId="AltBilgiChar">
    <w:name w:val="Alt Bilgi Char"/>
    <w:basedOn w:val="VarsaylanParagrafYazTipi"/>
    <w:link w:val="AltBilgi"/>
    <w:uiPriority w:val="99"/>
    <w:rsid w:val="00C32379"/>
    <w:rPr>
      <w:rFonts w:ascii="Times New Roman" w:eastAsia="Times New Roman" w:hAnsi="Times New Roman" w:cs="Times New Roman"/>
      <w:sz w:val="20"/>
      <w:szCs w:val="20"/>
    </w:rPr>
  </w:style>
  <w:style w:type="paragraph" w:styleId="DipnotMetni">
    <w:name w:val="footnote text"/>
    <w:basedOn w:val="Normal"/>
    <w:link w:val="DipnotMetniChar"/>
    <w:uiPriority w:val="99"/>
    <w:semiHidden/>
    <w:unhideWhenUsed/>
    <w:rsid w:val="00A90431"/>
  </w:style>
  <w:style w:type="character" w:customStyle="1" w:styleId="DipnotMetniChar">
    <w:name w:val="Dipnot Metni Char"/>
    <w:basedOn w:val="VarsaylanParagrafYazTipi"/>
    <w:link w:val="DipnotMetni"/>
    <w:uiPriority w:val="99"/>
    <w:semiHidden/>
    <w:rsid w:val="00A90431"/>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A90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EF41-EE25-45AD-98E7-A3B398FB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Güler</dc:creator>
  <cp:keywords/>
  <dc:description/>
  <cp:lastModifiedBy>Prof.Dr. Hüseyin GÜLER</cp:lastModifiedBy>
  <cp:revision>2</cp:revision>
  <dcterms:created xsi:type="dcterms:W3CDTF">2023-04-06T07:00:00Z</dcterms:created>
  <dcterms:modified xsi:type="dcterms:W3CDTF">2023-04-06T07:00:00Z</dcterms:modified>
</cp:coreProperties>
</file>